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E40" w:rsidRPr="003943DB" w:rsidRDefault="00BE00AD">
      <w:pPr>
        <w:rPr>
          <w:rFonts w:ascii="Brandon Grotesque" w:hAnsi="Brandon Grotesque"/>
          <w:b/>
          <w:sz w:val="44"/>
        </w:rPr>
      </w:pPr>
      <w:r w:rsidRPr="003943DB">
        <w:rPr>
          <w:rFonts w:ascii="Brandon Grotesque" w:hAnsi="Brandon Grotesque"/>
          <w:b/>
          <w:sz w:val="44"/>
        </w:rPr>
        <w:t>Endast ett hus kvar i Kvarteret Morgondoppet</w:t>
      </w:r>
    </w:p>
    <w:p w:rsidR="00BE00AD" w:rsidRDefault="00BE00AD"/>
    <w:p w:rsidR="00BE00AD" w:rsidRPr="003943DB" w:rsidRDefault="00BE00AD">
      <w:pPr>
        <w:rPr>
          <w:rFonts w:ascii="Brandon Grotesque" w:hAnsi="Brandon Grotesque"/>
          <w:b/>
        </w:rPr>
      </w:pPr>
      <w:r w:rsidRPr="003943DB">
        <w:rPr>
          <w:rFonts w:ascii="Brandon Grotesque" w:hAnsi="Brandon Grotesque"/>
          <w:b/>
        </w:rPr>
        <w:t xml:space="preserve">Borstahusen växer så att det knakar just nu och en som snart kan sätta spaden i marken är Robin </w:t>
      </w:r>
      <w:proofErr w:type="spellStart"/>
      <w:r w:rsidRPr="003943DB">
        <w:rPr>
          <w:rFonts w:ascii="Brandon Grotesque" w:hAnsi="Brandon Grotesque"/>
          <w:b/>
        </w:rPr>
        <w:t>Berkhuizen</w:t>
      </w:r>
      <w:proofErr w:type="spellEnd"/>
      <w:r w:rsidR="00882424">
        <w:rPr>
          <w:rFonts w:ascii="Brandon Grotesque" w:hAnsi="Brandon Grotesque"/>
          <w:b/>
        </w:rPr>
        <w:t xml:space="preserve">, VD på Emrahus, som tagit fram </w:t>
      </w:r>
      <w:r w:rsidRPr="003943DB">
        <w:rPr>
          <w:rFonts w:ascii="Brandon Grotesque" w:hAnsi="Brandon Grotesque"/>
          <w:b/>
        </w:rPr>
        <w:t xml:space="preserve">Kvarteret Morgondoppet. </w:t>
      </w:r>
    </w:p>
    <w:p w:rsidR="00BE00AD" w:rsidRDefault="00BE00AD"/>
    <w:p w:rsidR="00BE00AD" w:rsidRPr="003943DB" w:rsidRDefault="00BE00AD">
      <w:pPr>
        <w:rPr>
          <w:rFonts w:ascii="Brandon Grotesque" w:hAnsi="Brandon Grotesque"/>
        </w:rPr>
      </w:pPr>
      <w:r w:rsidRPr="003943DB">
        <w:rPr>
          <w:rFonts w:ascii="Brandon Grotesque" w:hAnsi="Brandon Grotesque"/>
        </w:rPr>
        <w:t>I det nya området i Norra Borstahusen finns en tomt där ett par väldigt unika och Borstahusen-inspirerade hus kommer att stå. Kvarteret består av sex radhus</w:t>
      </w:r>
      <w:r w:rsidR="00882424">
        <w:rPr>
          <w:rFonts w:ascii="Brandon Grotesque" w:hAnsi="Brandon Grotesque"/>
        </w:rPr>
        <w:t xml:space="preserve"> och en lägenhet</w:t>
      </w:r>
      <w:r w:rsidRPr="003943DB">
        <w:rPr>
          <w:rFonts w:ascii="Brandon Grotesque" w:hAnsi="Brandon Grotesque"/>
        </w:rPr>
        <w:t xml:space="preserve"> </w:t>
      </w:r>
      <w:r w:rsidR="00882424">
        <w:rPr>
          <w:rFonts w:ascii="Brandon Grotesque" w:hAnsi="Brandon Grotesque"/>
        </w:rPr>
        <w:t>där</w:t>
      </w:r>
      <w:r w:rsidRPr="003943DB">
        <w:rPr>
          <w:rFonts w:ascii="Brandon Grotesque" w:hAnsi="Brandon Grotesque"/>
        </w:rPr>
        <w:t xml:space="preserve"> </w:t>
      </w:r>
      <w:r w:rsidR="00882424">
        <w:rPr>
          <w:rFonts w:ascii="Brandon Grotesque" w:hAnsi="Brandon Grotesque"/>
        </w:rPr>
        <w:t>allt</w:t>
      </w:r>
      <w:r w:rsidRPr="003943DB">
        <w:rPr>
          <w:rFonts w:ascii="Brandon Grotesque" w:hAnsi="Brandon Grotesque"/>
        </w:rPr>
        <w:t xml:space="preserve"> är sål</w:t>
      </w:r>
      <w:r w:rsidR="00882424">
        <w:rPr>
          <w:rFonts w:ascii="Brandon Grotesque" w:hAnsi="Brandon Grotesque"/>
        </w:rPr>
        <w:t>t förutom ett radhus</w:t>
      </w:r>
      <w:r w:rsidRPr="003943DB">
        <w:rPr>
          <w:rFonts w:ascii="Brandon Grotesque" w:hAnsi="Brandon Grotesque"/>
        </w:rPr>
        <w:t xml:space="preserve">. Bygglovet är godkänt och kontraktet på hus nummer fem skrevs </w:t>
      </w:r>
      <w:r w:rsidR="007F7242">
        <w:rPr>
          <w:rFonts w:ascii="Brandon Grotesque" w:hAnsi="Brandon Grotesque"/>
        </w:rPr>
        <w:t>förra</w:t>
      </w:r>
      <w:r w:rsidRPr="003943DB">
        <w:rPr>
          <w:rFonts w:ascii="Brandon Grotesque" w:hAnsi="Brandon Grotesque"/>
        </w:rPr>
        <w:t xml:space="preserve"> veckan. </w:t>
      </w:r>
    </w:p>
    <w:p w:rsidR="00E92BC7" w:rsidRPr="003943DB" w:rsidRDefault="00E92BC7">
      <w:pPr>
        <w:rPr>
          <w:rFonts w:ascii="Brandon Grotesque" w:hAnsi="Brandon Grotesque"/>
        </w:rPr>
      </w:pPr>
    </w:p>
    <w:p w:rsidR="00E92BC7" w:rsidRPr="003943DB" w:rsidRDefault="00E92BC7" w:rsidP="00E92BC7">
      <w:pPr>
        <w:pStyle w:val="Liststycke"/>
        <w:numPr>
          <w:ilvl w:val="0"/>
          <w:numId w:val="1"/>
        </w:numPr>
        <w:rPr>
          <w:rFonts w:ascii="Brandon Grotesque" w:hAnsi="Brandon Grotesque"/>
        </w:rPr>
      </w:pPr>
      <w:r w:rsidRPr="003943DB">
        <w:rPr>
          <w:rFonts w:ascii="Brandon Grotesque" w:hAnsi="Brandon Grotesque"/>
        </w:rPr>
        <w:t xml:space="preserve">Detta är så otroligt spännande. Jag har ju </w:t>
      </w:r>
      <w:r w:rsidR="00652697" w:rsidRPr="003943DB">
        <w:rPr>
          <w:rFonts w:ascii="Brandon Grotesque" w:hAnsi="Brandon Grotesque"/>
        </w:rPr>
        <w:t>funderat, drömt</w:t>
      </w:r>
      <w:r w:rsidRPr="003943DB">
        <w:rPr>
          <w:rFonts w:ascii="Brandon Grotesque" w:hAnsi="Brandon Grotesque"/>
        </w:rPr>
        <w:t xml:space="preserve"> och planerat för de här husen länge</w:t>
      </w:r>
      <w:r w:rsidR="00652697" w:rsidRPr="003943DB">
        <w:rPr>
          <w:rFonts w:ascii="Brandon Grotesque" w:hAnsi="Brandon Grotesque"/>
        </w:rPr>
        <w:t>. N</w:t>
      </w:r>
      <w:r w:rsidRPr="003943DB">
        <w:rPr>
          <w:rFonts w:ascii="Brandon Grotesque" w:hAnsi="Brandon Grotesque"/>
        </w:rPr>
        <w:t xml:space="preserve">u är vi väldigt nära att förvandla det till verklighet, säger Robin </w:t>
      </w:r>
      <w:proofErr w:type="spellStart"/>
      <w:r w:rsidRPr="003943DB">
        <w:rPr>
          <w:rFonts w:ascii="Brandon Grotesque" w:hAnsi="Brandon Grotesque"/>
        </w:rPr>
        <w:t>Berkhuizen</w:t>
      </w:r>
      <w:proofErr w:type="spellEnd"/>
      <w:r w:rsidRPr="003943DB">
        <w:rPr>
          <w:rFonts w:ascii="Brandon Grotesque" w:hAnsi="Brandon Grotesque"/>
        </w:rPr>
        <w:t xml:space="preserve"> som är hjärnan bakom husen och VD på Emrahus. </w:t>
      </w:r>
    </w:p>
    <w:p w:rsidR="00E92BC7" w:rsidRPr="003943DB" w:rsidRDefault="00E92BC7" w:rsidP="00E92BC7">
      <w:pPr>
        <w:rPr>
          <w:rFonts w:ascii="Brandon Grotesque" w:hAnsi="Brandon Grotesque"/>
        </w:rPr>
      </w:pPr>
    </w:p>
    <w:p w:rsidR="00835EDD" w:rsidRPr="003943DB" w:rsidRDefault="00E92BC7" w:rsidP="00E92BC7">
      <w:pPr>
        <w:rPr>
          <w:rFonts w:ascii="Brandon Grotesque" w:hAnsi="Brandon Grotesque"/>
        </w:rPr>
      </w:pPr>
      <w:r w:rsidRPr="003943DB">
        <w:rPr>
          <w:rFonts w:ascii="Brandon Grotesque" w:hAnsi="Brandon Grotesque"/>
        </w:rPr>
        <w:t xml:space="preserve">En bild från Indonesien med växtlighet som vällde över räckena från en takterrass var inspirationen som la grunden för dessa hus. </w:t>
      </w:r>
      <w:r w:rsidR="00835EDD" w:rsidRPr="003943DB">
        <w:rPr>
          <w:rFonts w:ascii="Brandon Grotesque" w:hAnsi="Brandon Grotesque"/>
        </w:rPr>
        <w:t xml:space="preserve">Eftersom tomterna är </w:t>
      </w:r>
      <w:r w:rsidR="00882424">
        <w:rPr>
          <w:rFonts w:ascii="Brandon Grotesque" w:hAnsi="Brandon Grotesque"/>
        </w:rPr>
        <w:t>mindre</w:t>
      </w:r>
      <w:r w:rsidR="00835EDD" w:rsidRPr="003943DB">
        <w:rPr>
          <w:rFonts w:ascii="Brandon Grotesque" w:hAnsi="Brandon Grotesque"/>
        </w:rPr>
        <w:t xml:space="preserve"> kan det bli tajt med </w:t>
      </w:r>
      <w:r w:rsidR="00882424">
        <w:rPr>
          <w:rFonts w:ascii="Brandon Grotesque" w:hAnsi="Brandon Grotesque"/>
        </w:rPr>
        <w:t>odling i trädgårdsrummet som finns på bottenplan i anslutning till vardagsrummet eller köket</w:t>
      </w:r>
      <w:r w:rsidR="00835EDD" w:rsidRPr="003943DB">
        <w:rPr>
          <w:rFonts w:ascii="Brandon Grotesque" w:hAnsi="Brandon Grotesque"/>
        </w:rPr>
        <w:t xml:space="preserve">. Lösningen blev därför att flytta upp </w:t>
      </w:r>
      <w:r w:rsidR="00882424">
        <w:rPr>
          <w:rFonts w:ascii="Brandon Grotesque" w:hAnsi="Brandon Grotesque"/>
        </w:rPr>
        <w:t>odlingslådor och grönska</w:t>
      </w:r>
      <w:r w:rsidR="00835EDD" w:rsidRPr="003943DB">
        <w:rPr>
          <w:rFonts w:ascii="Brandon Grotesque" w:hAnsi="Brandon Grotesque"/>
        </w:rPr>
        <w:t xml:space="preserve"> på taket. Alla detaljer i husen har</w:t>
      </w:r>
      <w:r w:rsidR="00652697" w:rsidRPr="003943DB">
        <w:rPr>
          <w:rFonts w:ascii="Brandon Grotesque" w:hAnsi="Brandon Grotesque"/>
        </w:rPr>
        <w:t xml:space="preserve"> sedan</w:t>
      </w:r>
      <w:r w:rsidR="00835EDD" w:rsidRPr="003943DB">
        <w:rPr>
          <w:rFonts w:ascii="Brandon Grotesque" w:hAnsi="Brandon Grotesque"/>
        </w:rPr>
        <w:t xml:space="preserve"> skissats och finslipats ihop med arkitekten Marco </w:t>
      </w:r>
      <w:proofErr w:type="spellStart"/>
      <w:r w:rsidR="00835EDD" w:rsidRPr="003943DB">
        <w:rPr>
          <w:rFonts w:ascii="Brandon Grotesque" w:hAnsi="Brandon Grotesque"/>
        </w:rPr>
        <w:t>Pusterla</w:t>
      </w:r>
      <w:proofErr w:type="spellEnd"/>
      <w:r w:rsidR="00835EDD" w:rsidRPr="003943DB">
        <w:rPr>
          <w:rFonts w:ascii="Brandon Grotesque" w:hAnsi="Brandon Grotesque"/>
        </w:rPr>
        <w:t>.</w:t>
      </w:r>
    </w:p>
    <w:p w:rsidR="00835EDD" w:rsidRPr="003943DB" w:rsidRDefault="00835EDD" w:rsidP="00E92BC7">
      <w:pPr>
        <w:rPr>
          <w:rFonts w:ascii="Brandon Grotesque" w:hAnsi="Brandon Grotesque"/>
        </w:rPr>
      </w:pPr>
    </w:p>
    <w:p w:rsidR="00835EDD" w:rsidRPr="003943DB" w:rsidRDefault="00835EDD" w:rsidP="00835EDD">
      <w:pPr>
        <w:pStyle w:val="Liststycke"/>
        <w:numPr>
          <w:ilvl w:val="0"/>
          <w:numId w:val="1"/>
        </w:numPr>
        <w:rPr>
          <w:rFonts w:ascii="Brandon Grotesque" w:hAnsi="Brandon Grotesque"/>
        </w:rPr>
      </w:pPr>
      <w:r w:rsidRPr="003943DB">
        <w:rPr>
          <w:rFonts w:ascii="Brandon Grotesque" w:hAnsi="Brandon Grotesque"/>
        </w:rPr>
        <w:t xml:space="preserve">Samarbetet har varit väldigt annorlunda. Som arkitekt får man vanligtvis en </w:t>
      </w:r>
      <w:proofErr w:type="spellStart"/>
      <w:r w:rsidR="007F7242">
        <w:rPr>
          <w:rFonts w:ascii="Brandon Grotesque" w:hAnsi="Brandon Grotesque"/>
        </w:rPr>
        <w:t>brief</w:t>
      </w:r>
      <w:proofErr w:type="spellEnd"/>
      <w:r w:rsidRPr="003943DB">
        <w:rPr>
          <w:rFonts w:ascii="Brandon Grotesque" w:hAnsi="Brandon Grotesque"/>
        </w:rPr>
        <w:t xml:space="preserve"> och sedan löser man det. Aldrig någonsin tror jag att jag fått så speciella krav och utmaningar i samma projekt. Men det har varit kul och det har landat i hus som är väldigt </w:t>
      </w:r>
      <w:r w:rsidR="00652697" w:rsidRPr="003943DB">
        <w:rPr>
          <w:rFonts w:ascii="Brandon Grotesque" w:hAnsi="Brandon Grotesque"/>
        </w:rPr>
        <w:t xml:space="preserve">uttrycksstarka och karaktärsfulla. </w:t>
      </w:r>
    </w:p>
    <w:p w:rsidR="00652697" w:rsidRPr="003943DB" w:rsidRDefault="00652697" w:rsidP="00652697">
      <w:pPr>
        <w:rPr>
          <w:rFonts w:ascii="Brandon Grotesque" w:hAnsi="Brandon Grotesque"/>
        </w:rPr>
      </w:pPr>
      <w:bookmarkStart w:id="0" w:name="_GoBack"/>
      <w:bookmarkEnd w:id="0"/>
    </w:p>
    <w:p w:rsidR="00E92BC7" w:rsidRPr="003943DB" w:rsidRDefault="00652697" w:rsidP="00E92BC7">
      <w:pPr>
        <w:rPr>
          <w:rFonts w:ascii="Brandon Grotesque" w:hAnsi="Brandon Grotesque"/>
        </w:rPr>
      </w:pPr>
      <w:r w:rsidRPr="003943DB">
        <w:rPr>
          <w:rFonts w:ascii="Brandon Grotesque" w:hAnsi="Brandon Grotesque"/>
        </w:rPr>
        <w:t xml:space="preserve">Några köpare kommer från Landskrona, men några flyttar hit och blir Landskroniter för första gången. </w:t>
      </w:r>
      <w:r w:rsidR="00E92BC7" w:rsidRPr="003943DB">
        <w:rPr>
          <w:rFonts w:ascii="Brandon Grotesque" w:hAnsi="Brandon Grotesque"/>
        </w:rPr>
        <w:t xml:space="preserve">En av </w:t>
      </w:r>
      <w:r w:rsidRPr="003943DB">
        <w:rPr>
          <w:rFonts w:ascii="Brandon Grotesque" w:hAnsi="Brandon Grotesque"/>
        </w:rPr>
        <w:t>dem</w:t>
      </w:r>
      <w:r w:rsidR="00E92BC7" w:rsidRPr="003943DB">
        <w:rPr>
          <w:rFonts w:ascii="Brandon Grotesque" w:hAnsi="Brandon Grotesque"/>
        </w:rPr>
        <w:t xml:space="preserve"> är </w:t>
      </w:r>
      <w:proofErr w:type="spellStart"/>
      <w:r w:rsidR="00E92BC7" w:rsidRPr="003943DB">
        <w:rPr>
          <w:rFonts w:ascii="Brandon Grotesque" w:hAnsi="Brandon Grotesque"/>
        </w:rPr>
        <w:t>Maths</w:t>
      </w:r>
      <w:proofErr w:type="spellEnd"/>
      <w:r w:rsidR="00E92BC7" w:rsidRPr="003943DB">
        <w:rPr>
          <w:rFonts w:ascii="Brandon Grotesque" w:hAnsi="Brandon Grotesque"/>
        </w:rPr>
        <w:t xml:space="preserve"> </w:t>
      </w:r>
      <w:proofErr w:type="spellStart"/>
      <w:r w:rsidR="00E92BC7" w:rsidRPr="003943DB">
        <w:rPr>
          <w:rFonts w:ascii="Brandon Grotesque" w:hAnsi="Brandon Grotesque"/>
        </w:rPr>
        <w:t>Elowsson</w:t>
      </w:r>
      <w:proofErr w:type="spellEnd"/>
      <w:r w:rsidR="00E92BC7" w:rsidRPr="003943DB">
        <w:rPr>
          <w:rFonts w:ascii="Brandon Grotesque" w:hAnsi="Brandon Grotesque"/>
        </w:rPr>
        <w:t xml:space="preserve"> som bor i Bjärred idag. </w:t>
      </w:r>
    </w:p>
    <w:p w:rsidR="00652697" w:rsidRPr="003943DB" w:rsidRDefault="00652697" w:rsidP="00E92BC7">
      <w:pPr>
        <w:rPr>
          <w:rFonts w:ascii="Brandon Grotesque" w:hAnsi="Brandon Grotesque"/>
        </w:rPr>
      </w:pPr>
    </w:p>
    <w:p w:rsidR="00652697" w:rsidRPr="003943DB" w:rsidRDefault="00652697" w:rsidP="00652697">
      <w:pPr>
        <w:pStyle w:val="Liststycke"/>
        <w:numPr>
          <w:ilvl w:val="0"/>
          <w:numId w:val="2"/>
        </w:numPr>
        <w:rPr>
          <w:rFonts w:ascii="Brandon Grotesque" w:hAnsi="Brandon Grotesque"/>
        </w:rPr>
      </w:pPr>
      <w:r w:rsidRPr="003943DB">
        <w:rPr>
          <w:rFonts w:ascii="Brandon Grotesque" w:hAnsi="Brandon Grotesque"/>
        </w:rPr>
        <w:t xml:space="preserve">Det kändes rätt i tiden för mig och min fru att göra något nytt igen och då hittade hon Kvarteret Morgondoppet. Jag känner själv till Borstahusen sedan gammalt och fastnade direkt för den lilla hamnen, naturen och vackra Ven. Båt dök också upp i tankarna. Jag betraktar Borstahusen som genuint, trevligt och fint. Det var många bitar som stämde in. Sedan är det ju ett jävligt läckert hus också. Både jag och min fru är rätt krävande när det kommer till design, funktionalitet och renhet. Vi vill ha ett gediget och sunt hus och vill tro att Emrahus kan leverera detta, säger han. </w:t>
      </w:r>
    </w:p>
    <w:p w:rsidR="00652697" w:rsidRPr="003943DB" w:rsidRDefault="00652697" w:rsidP="00652697">
      <w:pPr>
        <w:rPr>
          <w:rFonts w:ascii="Brandon Grotesque" w:hAnsi="Brandon Grotesque"/>
        </w:rPr>
      </w:pPr>
    </w:p>
    <w:p w:rsidR="00E92BC7" w:rsidRPr="003943DB" w:rsidRDefault="00652697" w:rsidP="00E92BC7">
      <w:pPr>
        <w:rPr>
          <w:rFonts w:ascii="Brandon Grotesque" w:hAnsi="Brandon Grotesque"/>
        </w:rPr>
      </w:pPr>
      <w:r w:rsidRPr="003943DB">
        <w:rPr>
          <w:rFonts w:ascii="Brandon Grotesque" w:hAnsi="Brandon Grotesque"/>
        </w:rPr>
        <w:t xml:space="preserve">Av radhusen i Kvarteret Morgondoppet finns hus nummer sex kvar, som är på </w:t>
      </w:r>
      <w:r w:rsidR="00882424">
        <w:rPr>
          <w:rFonts w:ascii="Brandon Grotesque" w:hAnsi="Brandon Grotesque"/>
        </w:rPr>
        <w:t>120</w:t>
      </w:r>
      <w:r w:rsidRPr="003943DB">
        <w:rPr>
          <w:rFonts w:ascii="Brandon Grotesque" w:hAnsi="Brandon Grotesque"/>
        </w:rPr>
        <w:t xml:space="preserve"> kvadratmeter.</w:t>
      </w:r>
    </w:p>
    <w:sectPr w:rsidR="00E92BC7" w:rsidRPr="003943DB" w:rsidSect="0064683C">
      <w:headerReference w:type="default" r:id="rId7"/>
      <w:footerReference w:type="default" r:id="rId8"/>
      <w:pgSz w:w="11900" w:h="16840"/>
      <w:pgMar w:top="1417" w:right="1417" w:bottom="1417" w:left="1417"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07C" w:rsidRDefault="006E507C" w:rsidP="0064683C">
      <w:r>
        <w:separator/>
      </w:r>
    </w:p>
  </w:endnote>
  <w:endnote w:type="continuationSeparator" w:id="0">
    <w:p w:rsidR="006E507C" w:rsidRDefault="006E507C" w:rsidP="0064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randon Grotesque">
    <w:panose1 w:val="020B0503020203060202"/>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64683C" w:rsidTr="0064683C">
      <w:tc>
        <w:tcPr>
          <w:tcW w:w="3018" w:type="dxa"/>
        </w:tcPr>
        <w:p w:rsidR="0064683C" w:rsidRPr="0064683C" w:rsidRDefault="0064683C" w:rsidP="0064683C">
          <w:pPr>
            <w:pStyle w:val="Sidfot"/>
            <w:rPr>
              <w:rFonts w:ascii="Brandon Grotesque" w:hAnsi="Brandon Grotesque"/>
              <w:sz w:val="20"/>
              <w:szCs w:val="20"/>
            </w:rPr>
          </w:pPr>
          <w:r>
            <w:rPr>
              <w:rFonts w:ascii="Brandon Grotesque" w:hAnsi="Brandon Grotesque"/>
              <w:b/>
              <w:sz w:val="20"/>
              <w:szCs w:val="20"/>
            </w:rPr>
            <w:br/>
          </w:r>
          <w:r w:rsidRPr="0064683C">
            <w:rPr>
              <w:rFonts w:ascii="Brandon Grotesque" w:hAnsi="Brandon Grotesque"/>
              <w:b/>
              <w:sz w:val="20"/>
              <w:szCs w:val="20"/>
            </w:rPr>
            <w:t>Kontakt</w:t>
          </w:r>
          <w:r w:rsidRPr="0064683C">
            <w:rPr>
              <w:rFonts w:ascii="Brandon Grotesque" w:hAnsi="Brandon Grotesque"/>
              <w:sz w:val="20"/>
              <w:szCs w:val="20"/>
            </w:rPr>
            <w:br/>
            <w:t>Rickard Lind (Mäklare)</w:t>
          </w:r>
        </w:p>
        <w:p w:rsidR="0064683C" w:rsidRPr="0064683C" w:rsidRDefault="0064683C" w:rsidP="0064683C">
          <w:pPr>
            <w:rPr>
              <w:rFonts w:ascii="Brandon Grotesque" w:eastAsia="Times New Roman" w:hAnsi="Brandon Grotesque" w:cs="Times New Roman"/>
              <w:sz w:val="20"/>
              <w:szCs w:val="20"/>
              <w:lang w:eastAsia="sv-SE"/>
            </w:rPr>
          </w:pPr>
          <w:r w:rsidRPr="0064683C">
            <w:rPr>
              <w:rFonts w:ascii="Brandon Grotesque" w:eastAsia="Times New Roman" w:hAnsi="Brandon Grotesque" w:cs="Times New Roman"/>
              <w:color w:val="000000"/>
              <w:sz w:val="20"/>
              <w:szCs w:val="20"/>
              <w:lang w:eastAsia="sv-SE"/>
            </w:rPr>
            <w:t>0727-12 50 45</w:t>
          </w:r>
        </w:p>
        <w:p w:rsidR="0064683C" w:rsidRPr="0064683C" w:rsidRDefault="0064683C" w:rsidP="0064683C">
          <w:pPr>
            <w:pStyle w:val="Sidfot"/>
            <w:rPr>
              <w:rFonts w:ascii="Brandon Grotesque" w:hAnsi="Brandon Grotesque"/>
              <w:sz w:val="20"/>
              <w:szCs w:val="20"/>
            </w:rPr>
          </w:pPr>
          <w:r w:rsidRPr="0064683C">
            <w:rPr>
              <w:rFonts w:ascii="Brandon Grotesque" w:hAnsi="Brandon Grotesque"/>
              <w:sz w:val="20"/>
              <w:szCs w:val="20"/>
            </w:rPr>
            <w:t>rickard.lind@maklarhuset.se</w:t>
          </w:r>
        </w:p>
      </w:tc>
      <w:tc>
        <w:tcPr>
          <w:tcW w:w="3019" w:type="dxa"/>
        </w:tcPr>
        <w:p w:rsidR="0064683C" w:rsidRDefault="0064683C" w:rsidP="0064683C">
          <w:pPr>
            <w:pStyle w:val="Sidfot"/>
            <w:jc w:val="center"/>
          </w:pPr>
          <w:r>
            <w:rPr>
              <w:noProof/>
            </w:rPr>
            <w:drawing>
              <wp:inline distT="0" distB="0" distL="0" distR="0">
                <wp:extent cx="860823" cy="1061075"/>
                <wp:effectExtent l="0" t="0" r="3175"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gondoppet_Original_72DPI_RGB_PNG.png"/>
                        <pic:cNvPicPr/>
                      </pic:nvPicPr>
                      <pic:blipFill>
                        <a:blip r:embed="rId1">
                          <a:extLst>
                            <a:ext uri="{28A0092B-C50C-407E-A947-70E740481C1C}">
                              <a14:useLocalDpi xmlns:a14="http://schemas.microsoft.com/office/drawing/2010/main" val="0"/>
                            </a:ext>
                          </a:extLst>
                        </a:blip>
                        <a:stretch>
                          <a:fillRect/>
                        </a:stretch>
                      </pic:blipFill>
                      <pic:spPr>
                        <a:xfrm>
                          <a:off x="0" y="0"/>
                          <a:ext cx="872675" cy="1075684"/>
                        </a:xfrm>
                        <a:prstGeom prst="rect">
                          <a:avLst/>
                        </a:prstGeom>
                      </pic:spPr>
                    </pic:pic>
                  </a:graphicData>
                </a:graphic>
              </wp:inline>
            </w:drawing>
          </w:r>
        </w:p>
      </w:tc>
      <w:tc>
        <w:tcPr>
          <w:tcW w:w="3019" w:type="dxa"/>
        </w:tcPr>
        <w:p w:rsidR="0064683C" w:rsidRPr="0064683C" w:rsidRDefault="0064683C" w:rsidP="0064683C">
          <w:pPr>
            <w:pStyle w:val="Sidfot"/>
            <w:jc w:val="right"/>
            <w:rPr>
              <w:rFonts w:ascii="Brandon Grotesque" w:hAnsi="Brandon Grotesque"/>
              <w:sz w:val="20"/>
              <w:szCs w:val="20"/>
            </w:rPr>
          </w:pPr>
          <w:r>
            <w:rPr>
              <w:rFonts w:ascii="Brandon Grotesque" w:hAnsi="Brandon Grotesque"/>
              <w:b/>
              <w:sz w:val="20"/>
              <w:szCs w:val="20"/>
            </w:rPr>
            <w:br/>
          </w:r>
          <w:r w:rsidRPr="0064683C">
            <w:rPr>
              <w:rFonts w:ascii="Brandon Grotesque" w:hAnsi="Brandon Grotesque"/>
              <w:b/>
              <w:sz w:val="20"/>
              <w:szCs w:val="20"/>
            </w:rPr>
            <w:t>Kontakt</w:t>
          </w:r>
          <w:r w:rsidRPr="0064683C">
            <w:rPr>
              <w:rFonts w:ascii="Brandon Grotesque" w:hAnsi="Brandon Grotesque"/>
              <w:sz w:val="20"/>
              <w:szCs w:val="20"/>
            </w:rPr>
            <w:br/>
          </w:r>
          <w:r>
            <w:rPr>
              <w:rFonts w:ascii="Brandon Grotesque" w:hAnsi="Brandon Grotesque"/>
              <w:sz w:val="20"/>
              <w:szCs w:val="20"/>
            </w:rPr>
            <w:t xml:space="preserve">Mikaela </w:t>
          </w:r>
          <w:proofErr w:type="spellStart"/>
          <w:r>
            <w:rPr>
              <w:rFonts w:ascii="Brandon Grotesque" w:hAnsi="Brandon Grotesque"/>
              <w:sz w:val="20"/>
              <w:szCs w:val="20"/>
            </w:rPr>
            <w:t>Bjarve</w:t>
          </w:r>
          <w:proofErr w:type="spellEnd"/>
          <w:r w:rsidRPr="0064683C">
            <w:rPr>
              <w:rFonts w:ascii="Brandon Grotesque" w:hAnsi="Brandon Grotesque"/>
              <w:sz w:val="20"/>
              <w:szCs w:val="20"/>
            </w:rPr>
            <w:t xml:space="preserve"> (</w:t>
          </w:r>
          <w:r>
            <w:rPr>
              <w:rFonts w:ascii="Brandon Grotesque" w:hAnsi="Brandon Grotesque"/>
              <w:sz w:val="20"/>
              <w:szCs w:val="20"/>
            </w:rPr>
            <w:t>Press</w:t>
          </w:r>
          <w:r w:rsidRPr="0064683C">
            <w:rPr>
              <w:rFonts w:ascii="Brandon Grotesque" w:hAnsi="Brandon Grotesque"/>
              <w:sz w:val="20"/>
              <w:szCs w:val="20"/>
            </w:rPr>
            <w:t>)</w:t>
          </w:r>
        </w:p>
        <w:p w:rsidR="0064683C" w:rsidRPr="0064683C" w:rsidRDefault="0064683C" w:rsidP="0064683C">
          <w:pPr>
            <w:jc w:val="right"/>
            <w:rPr>
              <w:rFonts w:ascii="Brandon Grotesque" w:eastAsia="Times New Roman" w:hAnsi="Brandon Grotesque" w:cs="Times New Roman"/>
              <w:sz w:val="20"/>
              <w:szCs w:val="20"/>
              <w:lang w:eastAsia="sv-SE"/>
            </w:rPr>
          </w:pPr>
          <w:r>
            <w:rPr>
              <w:rFonts w:ascii="Brandon Grotesque" w:eastAsia="Times New Roman" w:hAnsi="Brandon Grotesque" w:cs="Times New Roman"/>
              <w:color w:val="000000"/>
              <w:sz w:val="20"/>
              <w:szCs w:val="20"/>
              <w:lang w:eastAsia="sv-SE"/>
            </w:rPr>
            <w:t>072 – 968 39 99</w:t>
          </w:r>
        </w:p>
        <w:p w:rsidR="0064683C" w:rsidRDefault="0064683C" w:rsidP="0064683C">
          <w:pPr>
            <w:pStyle w:val="Sidfot"/>
            <w:jc w:val="right"/>
          </w:pPr>
          <w:r>
            <w:rPr>
              <w:rFonts w:ascii="Brandon Grotesque" w:hAnsi="Brandon Grotesque"/>
              <w:sz w:val="20"/>
              <w:szCs w:val="20"/>
            </w:rPr>
            <w:t>mikaela</w:t>
          </w:r>
          <w:r w:rsidRPr="0064683C">
            <w:rPr>
              <w:rFonts w:ascii="Brandon Grotesque" w:hAnsi="Brandon Grotesque"/>
              <w:sz w:val="20"/>
              <w:szCs w:val="20"/>
            </w:rPr>
            <w:t>@</w:t>
          </w:r>
          <w:r>
            <w:rPr>
              <w:rFonts w:ascii="Brandon Grotesque" w:hAnsi="Brandon Grotesque"/>
              <w:sz w:val="20"/>
              <w:szCs w:val="20"/>
            </w:rPr>
            <w:t>emrahus</w:t>
          </w:r>
          <w:r w:rsidRPr="0064683C">
            <w:rPr>
              <w:rFonts w:ascii="Brandon Grotesque" w:hAnsi="Brandon Grotesque"/>
              <w:sz w:val="20"/>
              <w:szCs w:val="20"/>
            </w:rPr>
            <w:t>.se</w:t>
          </w:r>
        </w:p>
      </w:tc>
    </w:tr>
  </w:tbl>
  <w:p w:rsidR="0064683C" w:rsidRPr="0064683C" w:rsidRDefault="0064683C" w:rsidP="0064683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07C" w:rsidRDefault="006E507C" w:rsidP="0064683C">
      <w:r>
        <w:separator/>
      </w:r>
    </w:p>
  </w:footnote>
  <w:footnote w:type="continuationSeparator" w:id="0">
    <w:p w:rsidR="006E507C" w:rsidRDefault="006E507C" w:rsidP="00646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83C" w:rsidRPr="0064683C" w:rsidRDefault="0064683C">
    <w:pPr>
      <w:pStyle w:val="Sidhuvud"/>
      <w:rPr>
        <w:rFonts w:ascii="Brandon Grotesque" w:hAnsi="Brandon Grotesque"/>
      </w:rPr>
    </w:pPr>
    <w:r w:rsidRPr="0064683C">
      <w:rPr>
        <w:rFonts w:ascii="Brandon Grotesque" w:hAnsi="Brandon Grotesque"/>
      </w:rPr>
      <w:t>2019-03-01</w:t>
    </w:r>
    <w:r w:rsidR="00603145">
      <w:rPr>
        <w:rFonts w:ascii="Brandon Grotesque" w:hAnsi="Brandon Grotesque"/>
      </w:rPr>
      <w:tab/>
    </w:r>
    <w:r w:rsidR="00603145">
      <w:rPr>
        <w:rFonts w:ascii="Brandon Grotesque" w:hAnsi="Brandon Grotesque"/>
      </w:rPr>
      <w:tab/>
      <w:t>www.morgondoppet.se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A6EBA"/>
    <w:multiLevelType w:val="hybridMultilevel"/>
    <w:tmpl w:val="383A5346"/>
    <w:lvl w:ilvl="0" w:tplc="0B0E9C0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ED148CF"/>
    <w:multiLevelType w:val="hybridMultilevel"/>
    <w:tmpl w:val="3DA686C2"/>
    <w:lvl w:ilvl="0" w:tplc="44D0719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0AD"/>
    <w:rsid w:val="00200FCF"/>
    <w:rsid w:val="003943DB"/>
    <w:rsid w:val="003D7CF1"/>
    <w:rsid w:val="00603145"/>
    <w:rsid w:val="0064683C"/>
    <w:rsid w:val="00652697"/>
    <w:rsid w:val="006E507C"/>
    <w:rsid w:val="007F7242"/>
    <w:rsid w:val="00835EDD"/>
    <w:rsid w:val="00852E40"/>
    <w:rsid w:val="00882424"/>
    <w:rsid w:val="008A110A"/>
    <w:rsid w:val="008B00A3"/>
    <w:rsid w:val="00BE00AD"/>
    <w:rsid w:val="00CA7868"/>
    <w:rsid w:val="00D02E56"/>
    <w:rsid w:val="00E25ECE"/>
    <w:rsid w:val="00E92B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EC1C9FC"/>
  <w15:chartTrackingRefBased/>
  <w15:docId w15:val="{058E80CD-AED2-C848-880D-4F2C504B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92BC7"/>
    <w:pPr>
      <w:ind w:left="720"/>
      <w:contextualSpacing/>
    </w:pPr>
  </w:style>
  <w:style w:type="paragraph" w:styleId="Sidhuvud">
    <w:name w:val="header"/>
    <w:basedOn w:val="Normal"/>
    <w:link w:val="SidhuvudChar"/>
    <w:uiPriority w:val="99"/>
    <w:unhideWhenUsed/>
    <w:rsid w:val="0064683C"/>
    <w:pPr>
      <w:tabs>
        <w:tab w:val="center" w:pos="4536"/>
        <w:tab w:val="right" w:pos="9072"/>
      </w:tabs>
    </w:pPr>
  </w:style>
  <w:style w:type="character" w:customStyle="1" w:styleId="SidhuvudChar">
    <w:name w:val="Sidhuvud Char"/>
    <w:basedOn w:val="Standardstycketeckensnitt"/>
    <w:link w:val="Sidhuvud"/>
    <w:uiPriority w:val="99"/>
    <w:rsid w:val="0064683C"/>
  </w:style>
  <w:style w:type="paragraph" w:styleId="Sidfot">
    <w:name w:val="footer"/>
    <w:basedOn w:val="Normal"/>
    <w:link w:val="SidfotChar"/>
    <w:uiPriority w:val="99"/>
    <w:unhideWhenUsed/>
    <w:rsid w:val="0064683C"/>
    <w:pPr>
      <w:tabs>
        <w:tab w:val="center" w:pos="4536"/>
        <w:tab w:val="right" w:pos="9072"/>
      </w:tabs>
    </w:pPr>
  </w:style>
  <w:style w:type="character" w:customStyle="1" w:styleId="SidfotChar">
    <w:name w:val="Sidfot Char"/>
    <w:basedOn w:val="Standardstycketeckensnitt"/>
    <w:link w:val="Sidfot"/>
    <w:uiPriority w:val="99"/>
    <w:rsid w:val="0064683C"/>
  </w:style>
  <w:style w:type="table" w:styleId="Tabellrutnt">
    <w:name w:val="Table Grid"/>
    <w:basedOn w:val="Normaltabell"/>
    <w:uiPriority w:val="39"/>
    <w:rsid w:val="00646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64683C"/>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64683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3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362</Words>
  <Characters>1921</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Bjarve</dc:creator>
  <cp:keywords/>
  <dc:description/>
  <cp:lastModifiedBy>Mikaela Bjarve</cp:lastModifiedBy>
  <cp:revision>6</cp:revision>
  <dcterms:created xsi:type="dcterms:W3CDTF">2019-03-01T09:25:00Z</dcterms:created>
  <dcterms:modified xsi:type="dcterms:W3CDTF">2019-03-01T15:16:00Z</dcterms:modified>
</cp:coreProperties>
</file>