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A9D" w:rsidRPr="00717A9D" w:rsidRDefault="00717A9D" w:rsidP="00717A9D">
      <w:pPr>
        <w:spacing w:after="0"/>
        <w:rPr>
          <w:i/>
        </w:rPr>
      </w:pPr>
      <w:bookmarkStart w:id="0" w:name="_GoBack"/>
      <w:bookmarkEnd w:id="0"/>
      <w:r>
        <w:rPr>
          <w:i/>
        </w:rPr>
        <w:t>D</w:t>
      </w:r>
      <w:r w:rsidRPr="00717A9D">
        <w:rPr>
          <w:i/>
        </w:rPr>
        <w:t>e tre böner du behöver</w:t>
      </w:r>
    </w:p>
    <w:p w:rsidR="00F85C57" w:rsidRPr="00F85C57" w:rsidRDefault="00717A9D" w:rsidP="00717A9D">
      <w:pPr>
        <w:spacing w:after="0"/>
        <w:rPr>
          <w:b/>
        </w:rPr>
      </w:pPr>
      <w:r>
        <w:rPr>
          <w:b/>
        </w:rPr>
        <w:t xml:space="preserve">Anne </w:t>
      </w:r>
      <w:proofErr w:type="spellStart"/>
      <w:r>
        <w:rPr>
          <w:b/>
        </w:rPr>
        <w:t>Lamott</w:t>
      </w:r>
      <w:proofErr w:type="spellEnd"/>
    </w:p>
    <w:p w:rsidR="00736995" w:rsidRDefault="00A83CC8" w:rsidP="00717A9D">
      <w:pPr>
        <w:spacing w:after="0"/>
        <w:rPr>
          <w:bCs/>
        </w:rPr>
      </w:pPr>
      <w:r>
        <w:rPr>
          <w:bCs/>
          <w:noProof/>
          <w:lang w:eastAsia="sv-SE"/>
        </w:rPr>
        <w:drawing>
          <wp:anchor distT="0" distB="0" distL="114300" distR="114300" simplePos="0" relativeHeight="251664384" behindDoc="0" locked="0" layoutInCell="1" allowOverlap="1">
            <wp:simplePos x="0" y="0"/>
            <wp:positionH relativeFrom="margin">
              <wp:posOffset>2310130</wp:posOffset>
            </wp:positionH>
            <wp:positionV relativeFrom="paragraph">
              <wp:posOffset>48783</wp:posOffset>
            </wp:positionV>
            <wp:extent cx="3806825" cy="2379345"/>
            <wp:effectExtent l="0" t="0" r="3175" b="190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meddelande_Bokbild_Hjälp tack wo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6825" cy="2379345"/>
                    </a:xfrm>
                    <a:prstGeom prst="rect">
                      <a:avLst/>
                    </a:prstGeom>
                  </pic:spPr>
                </pic:pic>
              </a:graphicData>
            </a:graphic>
            <wp14:sizeRelH relativeFrom="margin">
              <wp14:pctWidth>0</wp14:pctWidth>
            </wp14:sizeRelH>
            <wp14:sizeRelV relativeFrom="margin">
              <wp14:pctHeight>0</wp14:pctHeight>
            </wp14:sizeRelV>
          </wp:anchor>
        </w:drawing>
      </w:r>
    </w:p>
    <w:p w:rsidR="00736995" w:rsidRDefault="00736995" w:rsidP="00717A9D">
      <w:pPr>
        <w:spacing w:after="0"/>
        <w:rPr>
          <w:b/>
          <w:bCs/>
        </w:rPr>
      </w:pPr>
    </w:p>
    <w:p w:rsidR="00D8696D" w:rsidRPr="00D8696D" w:rsidRDefault="00D8696D" w:rsidP="00717A9D">
      <w:pPr>
        <w:spacing w:after="0"/>
        <w:rPr>
          <w:b/>
          <w:bCs/>
        </w:rPr>
      </w:pPr>
      <w:r w:rsidRPr="00D8696D">
        <w:rPr>
          <w:b/>
          <w:bCs/>
        </w:rPr>
        <w:t xml:space="preserve">Nu kommer Anne </w:t>
      </w:r>
      <w:proofErr w:type="spellStart"/>
      <w:r w:rsidRPr="00D8696D">
        <w:rPr>
          <w:b/>
          <w:bCs/>
        </w:rPr>
        <w:t>Lamotts</w:t>
      </w:r>
      <w:proofErr w:type="spellEnd"/>
      <w:r w:rsidRPr="00D8696D">
        <w:rPr>
          <w:b/>
          <w:bCs/>
        </w:rPr>
        <w:t xml:space="preserve"> böcker äntligen till Sverige. Som bästsäljande författare på New York Times boklista och uppskattad </w:t>
      </w:r>
      <w:r w:rsidR="004E2847">
        <w:rPr>
          <w:b/>
          <w:bCs/>
        </w:rPr>
        <w:br/>
      </w:r>
      <w:r w:rsidRPr="00D8696D">
        <w:rPr>
          <w:b/>
          <w:bCs/>
        </w:rPr>
        <w:t>T</w:t>
      </w:r>
      <w:r w:rsidR="004E2847">
        <w:rPr>
          <w:b/>
          <w:bCs/>
        </w:rPr>
        <w:t>ED</w:t>
      </w:r>
      <w:r w:rsidRPr="00D8696D">
        <w:rPr>
          <w:b/>
          <w:bCs/>
        </w:rPr>
        <w:t>-</w:t>
      </w:r>
      <w:proofErr w:type="spellStart"/>
      <w:r w:rsidRPr="00D8696D">
        <w:rPr>
          <w:b/>
          <w:bCs/>
        </w:rPr>
        <w:t>talker</w:t>
      </w:r>
      <w:proofErr w:type="spellEnd"/>
      <w:r w:rsidRPr="00D8696D">
        <w:rPr>
          <w:b/>
          <w:bCs/>
        </w:rPr>
        <w:t xml:space="preserve"> är det hög tid att även den svenska publiken får läsa och lyssna på henne. Med humor och djupt intellekt öppnar hon upp våra ögon kring bön, och vilka de tre bönerna </w:t>
      </w:r>
      <w:r w:rsidR="004E2847">
        <w:rPr>
          <w:b/>
          <w:bCs/>
        </w:rPr>
        <w:br/>
      </w:r>
      <w:r w:rsidRPr="00D8696D">
        <w:rPr>
          <w:b/>
          <w:bCs/>
        </w:rPr>
        <w:t>är som vi egentligen behöver.</w:t>
      </w:r>
    </w:p>
    <w:p w:rsidR="00717A9D" w:rsidRDefault="00717A9D" w:rsidP="00717A9D">
      <w:pPr>
        <w:spacing w:after="0"/>
        <w:rPr>
          <w:bCs/>
        </w:rPr>
      </w:pPr>
    </w:p>
    <w:p w:rsidR="00736995" w:rsidRDefault="00736995" w:rsidP="00717A9D">
      <w:pPr>
        <w:spacing w:after="0"/>
        <w:rPr>
          <w:bCs/>
        </w:rPr>
      </w:pPr>
    </w:p>
    <w:p w:rsidR="00717A9D" w:rsidRDefault="00717A9D" w:rsidP="00717A9D">
      <w:pPr>
        <w:spacing w:after="0"/>
        <w:rPr>
          <w:bCs/>
        </w:rPr>
      </w:pPr>
      <w:r>
        <w:rPr>
          <w:bCs/>
        </w:rPr>
        <w:t xml:space="preserve">I den här boken sammanfattar </w:t>
      </w:r>
      <w:r w:rsidR="00D8696D">
        <w:rPr>
          <w:bCs/>
        </w:rPr>
        <w:t>hon</w:t>
      </w:r>
      <w:r>
        <w:rPr>
          <w:bCs/>
        </w:rPr>
        <w:t xml:space="preserve"> allting som hon har lärt sig om bön till de tre mest nödvändiga bönerna: Hjälp, Tack och </w:t>
      </w:r>
      <w:proofErr w:type="spellStart"/>
      <w:r>
        <w:rPr>
          <w:bCs/>
        </w:rPr>
        <w:t>Wow</w:t>
      </w:r>
      <w:proofErr w:type="spellEnd"/>
      <w:r>
        <w:rPr>
          <w:bCs/>
        </w:rPr>
        <w:t>. Dessa böner – att be om hjälp från en högre makt, att uppskatta det goda som vi har fått och att känna förundran över världen runt omkring – kan hjälpa oss genom vardagen och visa en väg fram genom livet. Speciellt under tuffa tider.</w:t>
      </w:r>
    </w:p>
    <w:p w:rsidR="00717A9D" w:rsidRPr="004206CB" w:rsidRDefault="00717A9D" w:rsidP="00717A9D">
      <w:pPr>
        <w:spacing w:after="0"/>
        <w:rPr>
          <w:bCs/>
        </w:rPr>
      </w:pPr>
    </w:p>
    <w:p w:rsidR="00717A9D" w:rsidRDefault="00717A9D" w:rsidP="00717A9D">
      <w:pPr>
        <w:spacing w:after="0"/>
      </w:pPr>
      <w:r w:rsidRPr="00300F6B">
        <w:rPr>
          <w:i/>
        </w:rPr>
        <w:t xml:space="preserve">”Ett uppfriskande enkelt grepp på den andliga praktiken bön i ett mycket greppbart format. </w:t>
      </w:r>
      <w:proofErr w:type="spellStart"/>
      <w:r w:rsidRPr="00300F6B">
        <w:rPr>
          <w:i/>
        </w:rPr>
        <w:t>Lamott</w:t>
      </w:r>
      <w:proofErr w:type="spellEnd"/>
      <w:r w:rsidRPr="00300F6B">
        <w:rPr>
          <w:i/>
        </w:rPr>
        <w:t xml:space="preserve"> lyckas skickligt framföra idén att när vi försöker kontrollera våra omständigheter så har vi förlorat förmågan att se det goda och mirakulösa i vår vardag</w:t>
      </w:r>
      <w:r>
        <w:rPr>
          <w:i/>
        </w:rPr>
        <w:t xml:space="preserve"> </w:t>
      </w:r>
      <w:r w:rsidRPr="00300F6B">
        <w:rPr>
          <w:i/>
        </w:rPr>
        <w:t xml:space="preserve">… det finns mer att upptäcka här än man </w:t>
      </w:r>
      <w:r>
        <w:rPr>
          <w:i/>
        </w:rPr>
        <w:t xml:space="preserve">först </w:t>
      </w:r>
      <w:r w:rsidRPr="00300F6B">
        <w:rPr>
          <w:i/>
        </w:rPr>
        <w:t>kan ana.”</w:t>
      </w:r>
    </w:p>
    <w:p w:rsidR="00717A9D" w:rsidRDefault="00717A9D" w:rsidP="00717A9D">
      <w:pPr>
        <w:spacing w:after="0"/>
        <w:rPr>
          <w:iCs/>
        </w:rPr>
      </w:pPr>
      <w:proofErr w:type="spellStart"/>
      <w:r w:rsidRPr="00300F6B">
        <w:rPr>
          <w:iCs/>
        </w:rPr>
        <w:t>Kirkus</w:t>
      </w:r>
      <w:proofErr w:type="spellEnd"/>
      <w:r w:rsidRPr="00300F6B">
        <w:rPr>
          <w:iCs/>
        </w:rPr>
        <w:t xml:space="preserve"> Reviews</w:t>
      </w:r>
    </w:p>
    <w:p w:rsidR="00717A9D" w:rsidRPr="00A54E5B" w:rsidRDefault="00717A9D" w:rsidP="00717A9D">
      <w:pPr>
        <w:spacing w:after="0"/>
      </w:pPr>
    </w:p>
    <w:p w:rsidR="00717A9D" w:rsidRPr="00234DC0" w:rsidRDefault="00717A9D" w:rsidP="00717A9D">
      <w:pPr>
        <w:spacing w:after="0"/>
      </w:pPr>
      <w:r w:rsidRPr="00300F6B">
        <w:rPr>
          <w:i/>
        </w:rPr>
        <w:t xml:space="preserve">“Fylld av </w:t>
      </w:r>
      <w:proofErr w:type="spellStart"/>
      <w:r w:rsidRPr="00300F6B">
        <w:rPr>
          <w:i/>
        </w:rPr>
        <w:t>Lamotts</w:t>
      </w:r>
      <w:proofErr w:type="spellEnd"/>
      <w:r w:rsidRPr="00300F6B">
        <w:rPr>
          <w:i/>
        </w:rPr>
        <w:t xml:space="preserve"> unika typ av humor, klokhet och grundläggande andliga insikt</w:t>
      </w:r>
      <w:r>
        <w:rPr>
          <w:i/>
        </w:rPr>
        <w:t xml:space="preserve"> </w:t>
      </w:r>
      <w:r w:rsidRPr="00300F6B">
        <w:rPr>
          <w:i/>
        </w:rPr>
        <w:t>… Hon har en förmåga att sätta ord på vad det innebär att acceptera och omfatta den skönhet, mysterium och smärta som livet rymmer.”</w:t>
      </w:r>
      <w:r w:rsidR="00030721">
        <w:t xml:space="preserve"> </w:t>
      </w:r>
      <w:r w:rsidRPr="00234DC0">
        <w:t xml:space="preserve">/ </w:t>
      </w:r>
      <w:r w:rsidRPr="00234DC0">
        <w:rPr>
          <w:iCs/>
        </w:rPr>
        <w:t>San Antonio Express-</w:t>
      </w:r>
      <w:proofErr w:type="spellStart"/>
      <w:r w:rsidRPr="00234DC0">
        <w:rPr>
          <w:iCs/>
        </w:rPr>
        <w:t>News</w:t>
      </w:r>
      <w:proofErr w:type="spellEnd"/>
    </w:p>
    <w:p w:rsidR="00717A9D" w:rsidRDefault="00717A9D" w:rsidP="00717A9D">
      <w:pPr>
        <w:spacing w:after="0"/>
      </w:pPr>
    </w:p>
    <w:p w:rsidR="00736995" w:rsidRDefault="00717A9D" w:rsidP="00736995">
      <w:pPr>
        <w:spacing w:after="0"/>
      </w:pPr>
      <w:r w:rsidRPr="006E22BD">
        <w:rPr>
          <w:b/>
        </w:rPr>
        <w:t xml:space="preserve">Anne </w:t>
      </w:r>
      <w:proofErr w:type="spellStart"/>
      <w:r w:rsidRPr="006E22BD">
        <w:rPr>
          <w:b/>
        </w:rPr>
        <w:t>Lamott</w:t>
      </w:r>
      <w:proofErr w:type="spellEnd"/>
      <w:r>
        <w:t xml:space="preserve"> är amerikansk författare med flera New York Times-bästsäljare. </w:t>
      </w:r>
      <w:r w:rsidRPr="003A59A0">
        <w:rPr>
          <w:i/>
        </w:rPr>
        <w:t xml:space="preserve">Hjälp, Tack, </w:t>
      </w:r>
      <w:proofErr w:type="spellStart"/>
      <w:r w:rsidRPr="003A59A0">
        <w:rPr>
          <w:i/>
        </w:rPr>
        <w:t>Wow</w:t>
      </w:r>
      <w:proofErr w:type="spellEnd"/>
      <w:r>
        <w:t xml:space="preserve"> är hennes första bok på svenska, men Libris planerar även att ge ut </w:t>
      </w:r>
      <w:proofErr w:type="spellStart"/>
      <w:r w:rsidRPr="00300F6B">
        <w:rPr>
          <w:i/>
        </w:rPr>
        <w:t>Stitches</w:t>
      </w:r>
      <w:proofErr w:type="spellEnd"/>
      <w:r>
        <w:t xml:space="preserve"> och </w:t>
      </w:r>
      <w:proofErr w:type="spellStart"/>
      <w:r w:rsidRPr="00300F6B">
        <w:rPr>
          <w:i/>
        </w:rPr>
        <w:t>Hallelujah</w:t>
      </w:r>
      <w:proofErr w:type="spellEnd"/>
      <w:r w:rsidRPr="00300F6B">
        <w:rPr>
          <w:i/>
        </w:rPr>
        <w:t xml:space="preserve"> </w:t>
      </w:r>
      <w:proofErr w:type="spellStart"/>
      <w:r w:rsidRPr="00300F6B">
        <w:rPr>
          <w:i/>
        </w:rPr>
        <w:t>Anyway</w:t>
      </w:r>
      <w:proofErr w:type="spellEnd"/>
      <w:r>
        <w:t xml:space="preserve"> de kommande åren. </w:t>
      </w:r>
      <w:proofErr w:type="spellStart"/>
      <w:r w:rsidRPr="003A59A0">
        <w:t>Lamott</w:t>
      </w:r>
      <w:proofErr w:type="spellEnd"/>
      <w:r>
        <w:t xml:space="preserve"> är också författare till flera romaner som </w:t>
      </w:r>
      <w:proofErr w:type="spellStart"/>
      <w:r w:rsidRPr="00742851">
        <w:rPr>
          <w:i/>
        </w:rPr>
        <w:t>Imperfect</w:t>
      </w:r>
      <w:proofErr w:type="spellEnd"/>
      <w:r w:rsidRPr="00742851">
        <w:rPr>
          <w:i/>
        </w:rPr>
        <w:t xml:space="preserve"> Birds</w:t>
      </w:r>
      <w:r>
        <w:t xml:space="preserve"> och </w:t>
      </w:r>
      <w:r w:rsidRPr="00742851">
        <w:rPr>
          <w:i/>
        </w:rPr>
        <w:t>Rosie</w:t>
      </w:r>
      <w:r w:rsidR="00736995">
        <w:t>.</w:t>
      </w:r>
    </w:p>
    <w:p w:rsidR="00736995" w:rsidRDefault="00736995" w:rsidP="00736995">
      <w:pPr>
        <w:spacing w:after="0"/>
      </w:pPr>
    </w:p>
    <w:p w:rsidR="00736995" w:rsidRPr="00736995" w:rsidRDefault="00736995" w:rsidP="00736995">
      <w:pPr>
        <w:pBdr>
          <w:bottom w:val="single" w:sz="6" w:space="8" w:color="auto"/>
        </w:pBdr>
        <w:spacing w:after="0"/>
        <w:sectPr w:rsidR="00736995" w:rsidRPr="00736995" w:rsidSect="00736995">
          <w:headerReference w:type="default" r:id="rId8"/>
          <w:footerReference w:type="default" r:id="rId9"/>
          <w:pgSz w:w="11906" w:h="16838"/>
          <w:pgMar w:top="680" w:right="1134" w:bottom="1134" w:left="1134" w:header="709" w:footer="510" w:gutter="0"/>
          <w:cols w:space="708"/>
          <w:docGrid w:linePitch="360"/>
        </w:sectPr>
      </w:pPr>
    </w:p>
    <w:p w:rsidR="00736995" w:rsidRDefault="00736995" w:rsidP="00EA6D37">
      <w:pPr>
        <w:spacing w:after="0"/>
        <w:rPr>
          <w:rFonts w:cstheme="minorHAnsi"/>
          <w:b/>
          <w:sz w:val="24"/>
          <w:szCs w:val="24"/>
        </w:rPr>
      </w:pPr>
    </w:p>
    <w:p w:rsidR="00A83CC8" w:rsidRDefault="00A83CC8" w:rsidP="00EA6D37">
      <w:pPr>
        <w:spacing w:after="0"/>
        <w:rPr>
          <w:rFonts w:cstheme="minorHAnsi"/>
          <w:b/>
          <w:sz w:val="24"/>
          <w:szCs w:val="24"/>
        </w:rPr>
      </w:pPr>
    </w:p>
    <w:p w:rsidR="00EA6D37" w:rsidRPr="00C1090D" w:rsidRDefault="00EA6D37" w:rsidP="00EA6D37">
      <w:pPr>
        <w:spacing w:after="0"/>
        <w:rPr>
          <w:sz w:val="20"/>
          <w:szCs w:val="20"/>
        </w:rPr>
      </w:pPr>
      <w:r w:rsidRPr="00736995">
        <w:rPr>
          <w:rFonts w:cstheme="minorHAnsi"/>
          <w:b/>
          <w:sz w:val="24"/>
          <w:szCs w:val="24"/>
        </w:rPr>
        <w:t>Produktinformation</w:t>
      </w:r>
      <w:r w:rsidR="00C1090D" w:rsidRPr="00736995">
        <w:rPr>
          <w:rFonts w:cstheme="minorHAnsi"/>
          <w:b/>
          <w:sz w:val="24"/>
          <w:szCs w:val="24"/>
        </w:rPr>
        <w:t>:</w:t>
      </w:r>
      <w:r w:rsidRPr="00C1090D">
        <w:rPr>
          <w:rFonts w:cstheme="minorHAnsi"/>
          <w:b/>
          <w:sz w:val="20"/>
          <w:szCs w:val="20"/>
        </w:rPr>
        <w:tab/>
      </w:r>
      <w:r w:rsidRPr="00C1090D">
        <w:rPr>
          <w:rFonts w:ascii="Mercury Text G2" w:hAnsi="Mercury Text G2"/>
          <w:sz w:val="20"/>
          <w:szCs w:val="20"/>
        </w:rPr>
        <w:tab/>
      </w:r>
      <w:r w:rsidRPr="00C1090D">
        <w:rPr>
          <w:rFonts w:ascii="Mercury Text G2" w:hAnsi="Mercury Text G2"/>
          <w:sz w:val="20"/>
          <w:szCs w:val="20"/>
        </w:rPr>
        <w:br/>
      </w:r>
      <w:r w:rsidRPr="00C1090D">
        <w:rPr>
          <w:rFonts w:ascii="Mercury Text G2" w:hAnsi="Mercury Text G2"/>
          <w:b/>
          <w:sz w:val="20"/>
          <w:szCs w:val="20"/>
        </w:rPr>
        <w:t>Art.nr.</w:t>
      </w:r>
      <w:r w:rsidRPr="00C1090D">
        <w:rPr>
          <w:rFonts w:ascii="Mercury Text G2" w:hAnsi="Mercury Text G2"/>
          <w:sz w:val="20"/>
          <w:szCs w:val="20"/>
        </w:rPr>
        <w:tab/>
      </w:r>
      <w:r w:rsidRPr="00C1090D">
        <w:rPr>
          <w:sz w:val="20"/>
          <w:szCs w:val="20"/>
        </w:rPr>
        <w:t>9789173875783</w:t>
      </w:r>
    </w:p>
    <w:p w:rsidR="00736995" w:rsidRDefault="00EA6D37" w:rsidP="00717A9D">
      <w:pPr>
        <w:spacing w:after="0"/>
        <w:rPr>
          <w:rFonts w:ascii="Mercury Text G2" w:hAnsi="Mercury Text G2"/>
          <w:sz w:val="20"/>
          <w:szCs w:val="20"/>
        </w:rPr>
      </w:pPr>
      <w:r w:rsidRPr="00C1090D">
        <w:rPr>
          <w:rFonts w:ascii="Mercury Text G2" w:hAnsi="Mercury Text G2"/>
          <w:b/>
          <w:sz w:val="20"/>
          <w:szCs w:val="20"/>
        </w:rPr>
        <w:t xml:space="preserve">Författare: </w:t>
      </w:r>
      <w:r w:rsidRPr="00C1090D">
        <w:rPr>
          <w:rFonts w:ascii="Mercury Text G2" w:hAnsi="Mercury Text G2"/>
          <w:sz w:val="20"/>
          <w:szCs w:val="20"/>
        </w:rPr>
        <w:t xml:space="preserve"> </w:t>
      </w:r>
      <w:r w:rsidRPr="00C1090D">
        <w:rPr>
          <w:rFonts w:ascii="Mercury Text G2" w:hAnsi="Mercury Text G2"/>
          <w:sz w:val="20"/>
          <w:szCs w:val="20"/>
        </w:rPr>
        <w:tab/>
        <w:t xml:space="preserve">Anne </w:t>
      </w:r>
      <w:proofErr w:type="spellStart"/>
      <w:r w:rsidRPr="00C1090D">
        <w:rPr>
          <w:rFonts w:ascii="Mercury Text G2" w:hAnsi="Mercury Text G2"/>
          <w:sz w:val="20"/>
          <w:szCs w:val="20"/>
        </w:rPr>
        <w:t>Lamott</w:t>
      </w:r>
      <w:proofErr w:type="spellEnd"/>
      <w:r w:rsidRPr="00C1090D">
        <w:rPr>
          <w:rFonts w:ascii="Mercury Text G2" w:hAnsi="Mercury Text G2"/>
          <w:b/>
          <w:sz w:val="20"/>
          <w:szCs w:val="20"/>
        </w:rPr>
        <w:br/>
        <w:t>Format</w:t>
      </w:r>
      <w:r w:rsidRPr="00C1090D">
        <w:rPr>
          <w:rFonts w:ascii="Mercury Text G2" w:hAnsi="Mercury Text G2"/>
          <w:b/>
          <w:sz w:val="20"/>
          <w:szCs w:val="20"/>
        </w:rPr>
        <w:tab/>
      </w:r>
      <w:r w:rsidRPr="00C1090D">
        <w:rPr>
          <w:sz w:val="20"/>
          <w:szCs w:val="20"/>
        </w:rPr>
        <w:t>120x180</w:t>
      </w:r>
      <w:r w:rsidRPr="00C1090D">
        <w:rPr>
          <w:rFonts w:ascii="Mercury Text G2" w:hAnsi="Mercury Text G2"/>
          <w:sz w:val="20"/>
          <w:szCs w:val="20"/>
        </w:rPr>
        <w:tab/>
      </w:r>
      <w:r w:rsidRPr="00C1090D">
        <w:rPr>
          <w:rFonts w:ascii="Mercury Text G2" w:hAnsi="Mercury Text G2"/>
          <w:sz w:val="20"/>
          <w:szCs w:val="20"/>
        </w:rPr>
        <w:tab/>
      </w:r>
      <w:r w:rsidRPr="00C1090D">
        <w:rPr>
          <w:rFonts w:ascii="Mercury Text G2" w:hAnsi="Mercury Text G2" w:cs="GuardianSans-Bold"/>
          <w:bCs/>
          <w:sz w:val="20"/>
          <w:szCs w:val="20"/>
        </w:rPr>
        <w:br/>
      </w:r>
      <w:proofErr w:type="spellStart"/>
      <w:r w:rsidRPr="00C1090D">
        <w:rPr>
          <w:rFonts w:ascii="Mercury Text G2" w:hAnsi="Mercury Text G2"/>
          <w:b/>
          <w:sz w:val="20"/>
          <w:szCs w:val="20"/>
        </w:rPr>
        <w:t>Bandtyp</w:t>
      </w:r>
      <w:proofErr w:type="spellEnd"/>
      <w:r w:rsidR="00736995">
        <w:rPr>
          <w:rFonts w:ascii="Mercury Text G2" w:hAnsi="Mercury Text G2"/>
          <w:sz w:val="20"/>
          <w:szCs w:val="20"/>
        </w:rPr>
        <w:tab/>
        <w:t>Inbunden</w:t>
      </w:r>
    </w:p>
    <w:p w:rsidR="00736995" w:rsidRDefault="00736995" w:rsidP="00717A9D">
      <w:pPr>
        <w:spacing w:after="0"/>
        <w:rPr>
          <w:rFonts w:ascii="Mercury Text G2" w:hAnsi="Mercury Text G2"/>
          <w:sz w:val="20"/>
          <w:szCs w:val="20"/>
        </w:rPr>
      </w:pPr>
    </w:p>
    <w:p w:rsidR="00736995" w:rsidRDefault="00736995" w:rsidP="00717A9D">
      <w:pPr>
        <w:spacing w:after="0"/>
        <w:rPr>
          <w:rFonts w:ascii="Mercury Text G2" w:hAnsi="Mercury Text G2"/>
          <w:sz w:val="20"/>
          <w:szCs w:val="20"/>
        </w:rPr>
      </w:pPr>
    </w:p>
    <w:p w:rsidR="00736995" w:rsidRDefault="00736995" w:rsidP="00717A9D">
      <w:pPr>
        <w:spacing w:after="0"/>
        <w:rPr>
          <w:rFonts w:ascii="Mercury Text G2" w:hAnsi="Mercury Text G2"/>
          <w:sz w:val="20"/>
          <w:szCs w:val="20"/>
        </w:rPr>
      </w:pPr>
    </w:p>
    <w:p w:rsidR="00736995" w:rsidRPr="00736995" w:rsidRDefault="00736995" w:rsidP="00736995">
      <w:pPr>
        <w:spacing w:after="0"/>
        <w:rPr>
          <w:rFonts w:cstheme="minorHAnsi"/>
          <w:b/>
          <w:sz w:val="20"/>
          <w:szCs w:val="20"/>
        </w:rPr>
        <w:sectPr w:rsidR="00736995" w:rsidRPr="00736995" w:rsidSect="00736995">
          <w:type w:val="continuous"/>
          <w:pgSz w:w="11906" w:h="16838"/>
          <w:pgMar w:top="680" w:right="1134" w:bottom="1134" w:left="1134" w:header="709" w:footer="709" w:gutter="0"/>
          <w:cols w:space="708"/>
          <w:docGrid w:linePitch="360"/>
        </w:sectPr>
      </w:pPr>
    </w:p>
    <w:p w:rsidR="00736995" w:rsidRDefault="00736995" w:rsidP="00717A9D">
      <w:pPr>
        <w:spacing w:after="0"/>
        <w:rPr>
          <w:b/>
        </w:rPr>
      </w:pPr>
    </w:p>
    <w:p w:rsidR="00736995" w:rsidRPr="00A4650D" w:rsidRDefault="00736995" w:rsidP="00A83CC8">
      <w:pPr>
        <w:pBdr>
          <w:bottom w:val="single" w:sz="4" w:space="1" w:color="auto"/>
        </w:pBdr>
        <w:spacing w:after="0"/>
        <w:rPr>
          <w:b/>
        </w:rPr>
      </w:pPr>
    </w:p>
    <w:sectPr w:rsidR="00736995" w:rsidRPr="00A4650D" w:rsidSect="00736995">
      <w:type w:val="continuous"/>
      <w:pgSz w:w="11906" w:h="16838"/>
      <w:pgMar w:top="68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9E7" w:rsidRDefault="00C249E7" w:rsidP="006A7467">
      <w:pPr>
        <w:spacing w:after="0" w:line="240" w:lineRule="auto"/>
      </w:pPr>
      <w:r>
        <w:separator/>
      </w:r>
    </w:p>
  </w:endnote>
  <w:endnote w:type="continuationSeparator" w:id="0">
    <w:p w:rsidR="00C249E7" w:rsidRDefault="00C249E7" w:rsidP="006A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cury Text G4">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ercury Text G2">
    <w:altName w:val="Times New Roman"/>
    <w:charset w:val="00"/>
    <w:family w:val="auto"/>
    <w:pitch w:val="variable"/>
    <w:sig w:usb0="800000A7" w:usb1="00000000" w:usb2="00000000" w:usb3="00000000" w:csb0="00000009" w:csb1="00000000"/>
  </w:font>
  <w:font w:name="GuardianSan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995" w:rsidRPr="00C1090D" w:rsidRDefault="00E973C3" w:rsidP="00736995">
    <w:pPr>
      <w:spacing w:after="0"/>
    </w:pPr>
    <w:r w:rsidRPr="00736995">
      <w:rPr>
        <w:rFonts w:ascii="Verdana" w:hAnsi="Verdana"/>
        <w:b/>
        <w:noProof/>
        <w:color w:val="000080"/>
        <w:sz w:val="15"/>
        <w:szCs w:val="15"/>
        <w:lang w:eastAsia="sv-SE"/>
      </w:rPr>
      <w:drawing>
        <wp:anchor distT="0" distB="0" distL="114300" distR="114300" simplePos="0" relativeHeight="251659264" behindDoc="1" locked="0" layoutInCell="1" allowOverlap="1" wp14:anchorId="7217E75A" wp14:editId="1A135D8F">
          <wp:simplePos x="0" y="0"/>
          <wp:positionH relativeFrom="margin">
            <wp:posOffset>5711190</wp:posOffset>
          </wp:positionH>
          <wp:positionV relativeFrom="paragraph">
            <wp:posOffset>-113703</wp:posOffset>
          </wp:positionV>
          <wp:extent cx="831850" cy="831850"/>
          <wp:effectExtent l="0" t="0" r="6350" b="6350"/>
          <wp:wrapTight wrapText="bothSides">
            <wp:wrapPolygon edited="0">
              <wp:start x="0" y="0"/>
              <wp:lineTo x="0" y="21270"/>
              <wp:lineTo x="21270" y="21270"/>
              <wp:lineTo x="21270"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brisforlag_epostsignatu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185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995">
      <w:rPr>
        <w:rFonts w:ascii="Verdana" w:hAnsi="Verdana"/>
        <w:b/>
        <w:color w:val="808080"/>
        <w:sz w:val="15"/>
        <w:szCs w:val="15"/>
        <w:lang w:eastAsia="sv-SE"/>
      </w:rPr>
      <w:t xml:space="preserve">Libris </w:t>
    </w:r>
    <w:r w:rsidR="00F46D29" w:rsidRPr="00736995">
      <w:rPr>
        <w:rFonts w:ascii="Verdana" w:hAnsi="Verdana"/>
        <w:b/>
        <w:color w:val="808080"/>
        <w:sz w:val="15"/>
        <w:szCs w:val="15"/>
        <w:lang w:eastAsia="sv-SE"/>
      </w:rPr>
      <w:t>bokförlag</w:t>
    </w:r>
    <w:r w:rsidR="00736995">
      <w:rPr>
        <w:rFonts w:ascii="Verdana" w:hAnsi="Verdana"/>
        <w:color w:val="808080"/>
        <w:sz w:val="15"/>
        <w:szCs w:val="15"/>
        <w:lang w:eastAsia="sv-SE"/>
      </w:rPr>
      <w:tab/>
    </w:r>
    <w:r w:rsidR="00736995">
      <w:rPr>
        <w:rFonts w:ascii="Verdana" w:hAnsi="Verdana"/>
        <w:color w:val="808080"/>
        <w:sz w:val="15"/>
        <w:szCs w:val="15"/>
        <w:lang w:eastAsia="sv-SE"/>
      </w:rPr>
      <w:tab/>
    </w:r>
    <w:r w:rsidR="00736995">
      <w:rPr>
        <w:rFonts w:ascii="Verdana" w:hAnsi="Verdana"/>
        <w:color w:val="808080"/>
        <w:sz w:val="15"/>
        <w:szCs w:val="15"/>
        <w:lang w:eastAsia="sv-SE"/>
      </w:rPr>
      <w:tab/>
    </w:r>
    <w:r w:rsidR="00736995" w:rsidRPr="00C1090D">
      <w:rPr>
        <w:rFonts w:cstheme="minorHAnsi"/>
        <w:b/>
        <w:sz w:val="20"/>
        <w:szCs w:val="20"/>
      </w:rPr>
      <w:t>Pressfrågor:</w:t>
    </w:r>
    <w:r w:rsidR="00736995" w:rsidRPr="00C1090D">
      <w:rPr>
        <w:rFonts w:cstheme="minorHAnsi"/>
        <w:b/>
      </w:rPr>
      <w:t xml:space="preserve"> </w:t>
    </w:r>
  </w:p>
  <w:p w:rsidR="00E264B7" w:rsidRPr="00F46D29" w:rsidRDefault="00F46D29" w:rsidP="00736995">
    <w:pPr>
      <w:spacing w:after="0"/>
      <w:rPr>
        <w:rFonts w:ascii="Verdana" w:hAnsi="Verdana"/>
        <w:color w:val="808080"/>
        <w:sz w:val="15"/>
        <w:szCs w:val="15"/>
        <w:lang w:eastAsia="sv-SE"/>
      </w:rPr>
    </w:pPr>
    <w:r>
      <w:rPr>
        <w:rFonts w:ascii="Verdana" w:hAnsi="Verdana"/>
        <w:color w:val="808080"/>
        <w:sz w:val="15"/>
        <w:szCs w:val="15"/>
        <w:lang w:eastAsia="sv-SE"/>
      </w:rPr>
      <w:t>Kungsholmstorg 5, 112 21 Stockholm</w:t>
    </w:r>
    <w:r w:rsidR="00736995">
      <w:rPr>
        <w:rFonts w:ascii="Verdana" w:hAnsi="Verdana"/>
        <w:color w:val="808080"/>
        <w:sz w:val="15"/>
        <w:szCs w:val="15"/>
        <w:lang w:eastAsia="sv-SE"/>
      </w:rPr>
      <w:tab/>
    </w:r>
    <w:r w:rsidR="00736995">
      <w:rPr>
        <w:rFonts w:ascii="Verdana" w:hAnsi="Verdana"/>
        <w:color w:val="808080"/>
        <w:sz w:val="15"/>
        <w:szCs w:val="15"/>
        <w:lang w:eastAsia="sv-SE"/>
      </w:rPr>
      <w:tab/>
    </w:r>
    <w:hyperlink r:id="rId2" w:history="1">
      <w:r w:rsidR="00736995" w:rsidRPr="00FC1997">
        <w:rPr>
          <w:rStyle w:val="Hyperlnk"/>
        </w:rPr>
        <w:t>press@libris.se</w:t>
      </w:r>
    </w:hyperlink>
    <w:r w:rsidR="00E973C3" w:rsidRPr="00F46D29">
      <w:rPr>
        <w:rFonts w:ascii="Verdana" w:hAnsi="Verdana"/>
        <w:color w:val="808080"/>
        <w:sz w:val="15"/>
        <w:szCs w:val="15"/>
        <w:lang w:eastAsia="sv-SE"/>
      </w:rPr>
      <w:br/>
      <w:t xml:space="preserve">Tel: </w:t>
    </w:r>
    <w:r w:rsidRPr="00F46D29">
      <w:rPr>
        <w:rFonts w:ascii="Verdana" w:hAnsi="Verdana"/>
        <w:color w:val="808080"/>
        <w:sz w:val="15"/>
        <w:szCs w:val="15"/>
        <w:lang w:eastAsia="sv-SE"/>
      </w:rPr>
      <w:t>070-571 52 23</w:t>
    </w:r>
    <w:r w:rsidR="00736995">
      <w:rPr>
        <w:rFonts w:ascii="Verdana" w:hAnsi="Verdana"/>
        <w:color w:val="808080"/>
        <w:sz w:val="15"/>
        <w:szCs w:val="15"/>
        <w:lang w:eastAsia="sv-SE"/>
      </w:rPr>
      <w:tab/>
    </w:r>
    <w:r w:rsidR="00736995">
      <w:rPr>
        <w:rFonts w:ascii="Verdana" w:hAnsi="Verdana"/>
        <w:color w:val="808080"/>
        <w:sz w:val="15"/>
        <w:szCs w:val="15"/>
        <w:lang w:eastAsia="sv-SE"/>
      </w:rPr>
      <w:tab/>
    </w:r>
    <w:proofErr w:type="gramStart"/>
    <w:r w:rsidR="00736995">
      <w:rPr>
        <w:rFonts w:ascii="Verdana" w:hAnsi="Verdana"/>
        <w:color w:val="808080"/>
        <w:sz w:val="15"/>
        <w:szCs w:val="15"/>
        <w:lang w:eastAsia="sv-SE"/>
      </w:rPr>
      <w:tab/>
    </w:r>
    <w:r w:rsidR="00736995" w:rsidRPr="00C1090D">
      <w:t>076-5038410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9E7" w:rsidRDefault="00C249E7" w:rsidP="006A7467">
      <w:pPr>
        <w:spacing w:after="0" w:line="240" w:lineRule="auto"/>
      </w:pPr>
      <w:r>
        <w:separator/>
      </w:r>
    </w:p>
  </w:footnote>
  <w:footnote w:type="continuationSeparator" w:id="0">
    <w:p w:rsidR="00C249E7" w:rsidRDefault="00C249E7" w:rsidP="006A7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9F1" w:rsidRPr="00C1090D" w:rsidRDefault="00E32850" w:rsidP="00C1090D">
    <w:pPr>
      <w:pStyle w:val="Sidhuvud"/>
      <w:pBdr>
        <w:bottom w:val="single" w:sz="12" w:space="1" w:color="auto"/>
      </w:pBdr>
      <w:rPr>
        <w:rFonts w:ascii="Arial" w:hAnsi="Arial" w:cs="Arial"/>
        <w:sz w:val="52"/>
        <w:szCs w:val="72"/>
      </w:rPr>
    </w:pPr>
    <w:r>
      <w:rPr>
        <w:rFonts w:ascii="Arial" w:hAnsi="Arial" w:cs="Arial"/>
        <w:sz w:val="52"/>
        <w:szCs w:val="72"/>
      </w:rPr>
      <w:t xml:space="preserve">Hjälp, Tack, </w:t>
    </w:r>
    <w:proofErr w:type="spellStart"/>
    <w:r>
      <w:rPr>
        <w:rFonts w:ascii="Arial" w:hAnsi="Arial" w:cs="Arial"/>
        <w:sz w:val="52"/>
        <w:szCs w:val="72"/>
      </w:rPr>
      <w:t>Wow</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7E48"/>
    <w:multiLevelType w:val="hybridMultilevel"/>
    <w:tmpl w:val="AAD40A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B907CF8"/>
    <w:multiLevelType w:val="hybridMultilevel"/>
    <w:tmpl w:val="15F0EDD2"/>
    <w:lvl w:ilvl="0" w:tplc="21063AE2">
      <w:start w:val="2"/>
      <w:numFmt w:val="bullet"/>
      <w:lvlText w:val="-"/>
      <w:lvlJc w:val="left"/>
      <w:pPr>
        <w:ind w:left="360" w:hanging="360"/>
      </w:pPr>
      <w:rPr>
        <w:rFonts w:ascii="Cambria" w:eastAsiaTheme="minorEastAsia" w:hAnsi="Cambr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42184B2C"/>
    <w:multiLevelType w:val="hybridMultilevel"/>
    <w:tmpl w:val="693EF3F0"/>
    <w:lvl w:ilvl="0" w:tplc="9962B86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0E2162B"/>
    <w:multiLevelType w:val="hybridMultilevel"/>
    <w:tmpl w:val="239094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6BCD78CF"/>
    <w:multiLevelType w:val="hybridMultilevel"/>
    <w:tmpl w:val="250CA774"/>
    <w:lvl w:ilvl="0" w:tplc="4256410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9E"/>
    <w:rsid w:val="00030721"/>
    <w:rsid w:val="00056F5D"/>
    <w:rsid w:val="0008462F"/>
    <w:rsid w:val="000A1D5F"/>
    <w:rsid w:val="000C4A4E"/>
    <w:rsid w:val="00126BE0"/>
    <w:rsid w:val="00172897"/>
    <w:rsid w:val="00181FAA"/>
    <w:rsid w:val="00234DC0"/>
    <w:rsid w:val="00254B80"/>
    <w:rsid w:val="002D7954"/>
    <w:rsid w:val="002F707C"/>
    <w:rsid w:val="003159AF"/>
    <w:rsid w:val="003412B0"/>
    <w:rsid w:val="003607AB"/>
    <w:rsid w:val="00370C11"/>
    <w:rsid w:val="0037379B"/>
    <w:rsid w:val="0037565E"/>
    <w:rsid w:val="003A4D73"/>
    <w:rsid w:val="003B5C1E"/>
    <w:rsid w:val="00414712"/>
    <w:rsid w:val="00443998"/>
    <w:rsid w:val="00464B8C"/>
    <w:rsid w:val="0048625F"/>
    <w:rsid w:val="004A25DB"/>
    <w:rsid w:val="004E2847"/>
    <w:rsid w:val="00504ADB"/>
    <w:rsid w:val="00594005"/>
    <w:rsid w:val="00655250"/>
    <w:rsid w:val="00676601"/>
    <w:rsid w:val="006A7467"/>
    <w:rsid w:val="006E629E"/>
    <w:rsid w:val="006E78A1"/>
    <w:rsid w:val="006F3CF5"/>
    <w:rsid w:val="006F4C66"/>
    <w:rsid w:val="00717A9D"/>
    <w:rsid w:val="0072088E"/>
    <w:rsid w:val="00736995"/>
    <w:rsid w:val="007B38DF"/>
    <w:rsid w:val="00802D97"/>
    <w:rsid w:val="00857938"/>
    <w:rsid w:val="008E6AA1"/>
    <w:rsid w:val="008F61FF"/>
    <w:rsid w:val="0090105F"/>
    <w:rsid w:val="00915C24"/>
    <w:rsid w:val="0092061E"/>
    <w:rsid w:val="0094052C"/>
    <w:rsid w:val="009453D7"/>
    <w:rsid w:val="00947381"/>
    <w:rsid w:val="00984988"/>
    <w:rsid w:val="009D5ACB"/>
    <w:rsid w:val="009E43A6"/>
    <w:rsid w:val="00A07A9F"/>
    <w:rsid w:val="00A3328F"/>
    <w:rsid w:val="00A35803"/>
    <w:rsid w:val="00A4650D"/>
    <w:rsid w:val="00A83998"/>
    <w:rsid w:val="00A83CC8"/>
    <w:rsid w:val="00AE05CA"/>
    <w:rsid w:val="00B2254F"/>
    <w:rsid w:val="00B3244C"/>
    <w:rsid w:val="00B50D72"/>
    <w:rsid w:val="00B558BB"/>
    <w:rsid w:val="00B67121"/>
    <w:rsid w:val="00BF5429"/>
    <w:rsid w:val="00C10093"/>
    <w:rsid w:val="00C1090D"/>
    <w:rsid w:val="00C11358"/>
    <w:rsid w:val="00C205BF"/>
    <w:rsid w:val="00C249E7"/>
    <w:rsid w:val="00D8696D"/>
    <w:rsid w:val="00DF3805"/>
    <w:rsid w:val="00E20D6C"/>
    <w:rsid w:val="00E32850"/>
    <w:rsid w:val="00E51736"/>
    <w:rsid w:val="00E973C3"/>
    <w:rsid w:val="00EA5020"/>
    <w:rsid w:val="00EA6D37"/>
    <w:rsid w:val="00ED12B4"/>
    <w:rsid w:val="00F46D29"/>
    <w:rsid w:val="00F75910"/>
    <w:rsid w:val="00F8265A"/>
    <w:rsid w:val="00F85C57"/>
    <w:rsid w:val="00F866F5"/>
    <w:rsid w:val="00F974D2"/>
    <w:rsid w:val="00FD0C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59CD7B5-8AC1-430E-B86A-F8EECC93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2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E62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629E"/>
  </w:style>
  <w:style w:type="paragraph" w:styleId="Ballongtext">
    <w:name w:val="Balloon Text"/>
    <w:basedOn w:val="Normal"/>
    <w:link w:val="BallongtextChar"/>
    <w:uiPriority w:val="99"/>
    <w:semiHidden/>
    <w:unhideWhenUsed/>
    <w:rsid w:val="006E62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629E"/>
    <w:rPr>
      <w:rFonts w:ascii="Tahoma" w:hAnsi="Tahoma" w:cs="Tahoma"/>
      <w:sz w:val="16"/>
      <w:szCs w:val="16"/>
    </w:rPr>
  </w:style>
  <w:style w:type="paragraph" w:styleId="Sidfot">
    <w:name w:val="footer"/>
    <w:basedOn w:val="Normal"/>
    <w:link w:val="SidfotChar"/>
    <w:uiPriority w:val="99"/>
    <w:unhideWhenUsed/>
    <w:rsid w:val="006A74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7467"/>
  </w:style>
  <w:style w:type="character" w:customStyle="1" w:styleId="span9">
    <w:name w:val="span9"/>
    <w:basedOn w:val="Standardstycketeckensnitt"/>
    <w:rsid w:val="00F866F5"/>
  </w:style>
  <w:style w:type="character" w:customStyle="1" w:styleId="st">
    <w:name w:val="st"/>
    <w:basedOn w:val="Standardstycketeckensnitt"/>
    <w:rsid w:val="00A83998"/>
  </w:style>
  <w:style w:type="paragraph" w:styleId="Liststycke">
    <w:name w:val="List Paragraph"/>
    <w:basedOn w:val="Normal"/>
    <w:uiPriority w:val="34"/>
    <w:qFormat/>
    <w:rsid w:val="00A83998"/>
    <w:pPr>
      <w:ind w:left="720"/>
      <w:contextualSpacing/>
    </w:pPr>
  </w:style>
  <w:style w:type="paragraph" w:styleId="Normalwebb">
    <w:name w:val="Normal (Web)"/>
    <w:basedOn w:val="Normal"/>
    <w:uiPriority w:val="99"/>
    <w:unhideWhenUsed/>
    <w:rsid w:val="000C4A4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C4A4E"/>
    <w:rPr>
      <w:b/>
      <w:bCs/>
    </w:rPr>
  </w:style>
  <w:style w:type="paragraph" w:styleId="HTML-frformaterad">
    <w:name w:val="HTML Preformatted"/>
    <w:basedOn w:val="Normal"/>
    <w:link w:val="HTML-frformateradChar"/>
    <w:uiPriority w:val="99"/>
    <w:semiHidden/>
    <w:unhideWhenUsed/>
    <w:rsid w:val="000C4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0C4A4E"/>
    <w:rPr>
      <w:rFonts w:ascii="Courier New" w:eastAsia="Times New Roman" w:hAnsi="Courier New" w:cs="Courier New"/>
      <w:sz w:val="20"/>
      <w:szCs w:val="20"/>
      <w:lang w:eastAsia="sv-SE"/>
    </w:rPr>
  </w:style>
  <w:style w:type="character" w:styleId="Betoning">
    <w:name w:val="Emphasis"/>
    <w:basedOn w:val="Standardstycketeckensnitt"/>
    <w:uiPriority w:val="20"/>
    <w:qFormat/>
    <w:rsid w:val="002F707C"/>
    <w:rPr>
      <w:i/>
      <w:iCs/>
    </w:rPr>
  </w:style>
  <w:style w:type="character" w:customStyle="1" w:styleId="alt-edited">
    <w:name w:val="alt-edited"/>
    <w:basedOn w:val="Standardstycketeckensnitt"/>
    <w:rsid w:val="00DF3805"/>
  </w:style>
  <w:style w:type="paragraph" w:customStyle="1" w:styleId="Default">
    <w:name w:val="Default"/>
    <w:rsid w:val="0037379B"/>
    <w:pPr>
      <w:autoSpaceDE w:val="0"/>
      <w:autoSpaceDN w:val="0"/>
      <w:adjustRightInd w:val="0"/>
      <w:spacing w:after="0" w:line="240" w:lineRule="auto"/>
    </w:pPr>
    <w:rPr>
      <w:rFonts w:ascii="Mercury Text G4" w:hAnsi="Mercury Text G4" w:cs="Mercury Text G4"/>
      <w:color w:val="000000"/>
      <w:sz w:val="24"/>
      <w:szCs w:val="24"/>
    </w:rPr>
  </w:style>
  <w:style w:type="character" w:customStyle="1" w:styleId="shorttext">
    <w:name w:val="short_text"/>
    <w:basedOn w:val="Standardstycketeckensnitt"/>
    <w:rsid w:val="0037379B"/>
  </w:style>
  <w:style w:type="character" w:customStyle="1" w:styleId="A0">
    <w:name w:val="A0"/>
    <w:uiPriority w:val="99"/>
    <w:rsid w:val="008E6AA1"/>
    <w:rPr>
      <w:rFonts w:cs="Mercury Text G4"/>
      <w:color w:val="211D1E"/>
      <w:sz w:val="22"/>
      <w:szCs w:val="22"/>
    </w:rPr>
  </w:style>
  <w:style w:type="paragraph" w:styleId="Brdtext">
    <w:name w:val="Body Text"/>
    <w:basedOn w:val="Normal"/>
    <w:link w:val="BrdtextChar"/>
    <w:semiHidden/>
    <w:unhideWhenUsed/>
    <w:rsid w:val="00F85C57"/>
    <w:pPr>
      <w:spacing w:after="0" w:line="360" w:lineRule="auto"/>
    </w:pPr>
    <w:rPr>
      <w:rFonts w:ascii="Times" w:eastAsia="Cambria" w:hAnsi="Times" w:cs="Times New Roman"/>
      <w:sz w:val="28"/>
      <w:szCs w:val="20"/>
      <w:lang w:eastAsia="sv-SE"/>
    </w:rPr>
  </w:style>
  <w:style w:type="character" w:customStyle="1" w:styleId="BrdtextChar">
    <w:name w:val="Brödtext Char"/>
    <w:basedOn w:val="Standardstycketeckensnitt"/>
    <w:link w:val="Brdtext"/>
    <w:semiHidden/>
    <w:rsid w:val="00F85C57"/>
    <w:rPr>
      <w:rFonts w:ascii="Times" w:eastAsia="Cambria" w:hAnsi="Times" w:cs="Times New Roman"/>
      <w:sz w:val="28"/>
      <w:szCs w:val="20"/>
      <w:lang w:eastAsia="sv-SE"/>
    </w:rPr>
  </w:style>
  <w:style w:type="character" w:styleId="Hyperlnk">
    <w:name w:val="Hyperlink"/>
    <w:basedOn w:val="Standardstycketeckensnitt"/>
    <w:uiPriority w:val="99"/>
    <w:unhideWhenUsed/>
    <w:rsid w:val="00EA6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libris.se" TargetMode="External"/><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269</Words>
  <Characters>1431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Sternberg</dc:creator>
  <cp:lastModifiedBy>Josefin Öberg</cp:lastModifiedBy>
  <cp:revision>9</cp:revision>
  <cp:lastPrinted>2017-10-19T09:27:00Z</cp:lastPrinted>
  <dcterms:created xsi:type="dcterms:W3CDTF">2017-10-18T08:32:00Z</dcterms:created>
  <dcterms:modified xsi:type="dcterms:W3CDTF">2017-10-19T11:54:00Z</dcterms:modified>
</cp:coreProperties>
</file>