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4761" w14:textId="0D6C4192" w:rsidR="004719B4" w:rsidRPr="006F64C1" w:rsidRDefault="00C913C9" w:rsidP="000D0094">
      <w:pPr>
        <w:overflowPunct/>
        <w:autoSpaceDE/>
        <w:autoSpaceDN/>
        <w:adjustRightInd/>
        <w:jc w:val="both"/>
        <w:rPr>
          <w:rFonts w:asciiTheme="minorHAnsi" w:hAnsiTheme="minorHAnsi" w:cstheme="minorBidi"/>
          <w:b/>
          <w:bCs/>
          <w:color w:val="FF0000"/>
          <w:szCs w:val="24"/>
          <w:lang w:val="en-GB" w:eastAsia="sv-SE"/>
        </w:rPr>
      </w:pPr>
      <w:r>
        <w:rPr>
          <w:rFonts w:asciiTheme="minorHAnsi" w:hAnsiTheme="minorHAnsi" w:cstheme="minorBidi"/>
          <w:b/>
          <w:bCs/>
          <w:szCs w:val="24"/>
          <w:lang w:val="en-GB" w:eastAsia="sv-SE"/>
        </w:rPr>
        <w:t xml:space="preserve">January </w:t>
      </w:r>
      <w:r w:rsidR="00103FBB">
        <w:rPr>
          <w:rFonts w:asciiTheme="minorHAnsi" w:hAnsiTheme="minorHAnsi" w:cstheme="minorBidi"/>
          <w:b/>
          <w:bCs/>
          <w:szCs w:val="24"/>
          <w:lang w:val="en-GB" w:eastAsia="sv-SE"/>
        </w:rPr>
        <w:t>30</w:t>
      </w:r>
      <w:r w:rsidR="000D0094" w:rsidRPr="000D0094">
        <w:rPr>
          <w:rFonts w:asciiTheme="minorHAnsi" w:hAnsiTheme="minorHAnsi" w:cstheme="minorBidi"/>
          <w:b/>
          <w:bCs/>
          <w:szCs w:val="24"/>
          <w:vertAlign w:val="superscript"/>
          <w:lang w:val="en-GB" w:eastAsia="sv-SE"/>
        </w:rPr>
        <w:t>th</w:t>
      </w:r>
      <w:r>
        <w:rPr>
          <w:rFonts w:asciiTheme="minorHAnsi" w:hAnsiTheme="minorHAnsi" w:cstheme="minorBidi"/>
          <w:b/>
          <w:bCs/>
          <w:szCs w:val="24"/>
          <w:lang w:val="en-GB" w:eastAsia="sv-SE"/>
        </w:rPr>
        <w:t>, 2020</w:t>
      </w:r>
    </w:p>
    <w:p w14:paraId="6D839912" w14:textId="77777777" w:rsidR="00021DEC" w:rsidRPr="000D0094" w:rsidRDefault="00021DEC" w:rsidP="000D0094">
      <w:pPr>
        <w:overflowPunct/>
        <w:autoSpaceDE/>
        <w:autoSpaceDN/>
        <w:adjustRightInd/>
        <w:jc w:val="both"/>
        <w:rPr>
          <w:rFonts w:asciiTheme="minorHAnsi" w:hAnsiTheme="minorHAnsi" w:cstheme="minorBidi"/>
          <w:b/>
          <w:bCs/>
          <w:sz w:val="22"/>
          <w:szCs w:val="22"/>
          <w:lang w:val="en-GB" w:eastAsia="sv-SE"/>
        </w:rPr>
      </w:pPr>
    </w:p>
    <w:p w14:paraId="397D8CBC" w14:textId="77777777" w:rsidR="002D0B78" w:rsidRPr="002D0B78" w:rsidRDefault="003F61EA" w:rsidP="000D0094">
      <w:pPr>
        <w:pStyle w:val="s10"/>
        <w:spacing w:before="0" w:beforeAutospacing="0" w:after="0" w:afterAutospacing="0"/>
        <w:jc w:val="both"/>
        <w:rPr>
          <w:rStyle w:val="s9"/>
          <w:b/>
          <w:bCs/>
          <w:sz w:val="40"/>
          <w:szCs w:val="40"/>
        </w:rPr>
      </w:pPr>
      <w:r w:rsidRPr="002D0B78">
        <w:rPr>
          <w:rStyle w:val="s9"/>
          <w:b/>
          <w:bCs/>
          <w:i/>
          <w:iCs/>
          <w:sz w:val="40"/>
          <w:szCs w:val="40"/>
        </w:rPr>
        <w:t>Stena </w:t>
      </w:r>
      <w:r w:rsidR="00774B04" w:rsidRPr="002D0B78">
        <w:rPr>
          <w:rStyle w:val="s9"/>
          <w:b/>
          <w:bCs/>
          <w:i/>
          <w:iCs/>
          <w:sz w:val="40"/>
          <w:szCs w:val="40"/>
        </w:rPr>
        <w:t>Estrid</w:t>
      </w:r>
      <w:r w:rsidR="00774B04" w:rsidRPr="002D0B78">
        <w:rPr>
          <w:rStyle w:val="s9"/>
          <w:b/>
          <w:bCs/>
          <w:sz w:val="40"/>
          <w:szCs w:val="40"/>
        </w:rPr>
        <w:t xml:space="preserve"> </w:t>
      </w:r>
      <w:r w:rsidR="002D0B78" w:rsidRPr="002D0B78">
        <w:rPr>
          <w:rStyle w:val="s9"/>
          <w:b/>
          <w:bCs/>
          <w:sz w:val="40"/>
          <w:szCs w:val="40"/>
        </w:rPr>
        <w:t>‘</w:t>
      </w:r>
      <w:r w:rsidR="00774B04" w:rsidRPr="002D0B78">
        <w:rPr>
          <w:rStyle w:val="s9"/>
          <w:b/>
          <w:bCs/>
          <w:sz w:val="40"/>
          <w:szCs w:val="40"/>
        </w:rPr>
        <w:t>ma</w:t>
      </w:r>
      <w:r w:rsidR="002D0B78" w:rsidRPr="002D0B78">
        <w:rPr>
          <w:rStyle w:val="s9"/>
          <w:b/>
          <w:bCs/>
          <w:sz w:val="40"/>
          <w:szCs w:val="40"/>
        </w:rPr>
        <w:t>king waves’ with passengers on Irish Sea</w:t>
      </w:r>
    </w:p>
    <w:p w14:paraId="7F20C14B" w14:textId="0461EA0C" w:rsidR="003F61EA" w:rsidRPr="002D0B78" w:rsidRDefault="002D0B78" w:rsidP="000D0094">
      <w:pPr>
        <w:pStyle w:val="s1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2D0B78">
        <w:rPr>
          <w:rStyle w:val="s9"/>
          <w:b/>
          <w:bCs/>
          <w:i/>
          <w:iCs/>
          <w:sz w:val="28"/>
          <w:szCs w:val="28"/>
        </w:rPr>
        <w:t>Customers give rave reviews to Stena Line’s new ferry on Dublin to Holyhead route</w:t>
      </w:r>
    </w:p>
    <w:p w14:paraId="26A4459F" w14:textId="77777777" w:rsidR="003F61EA" w:rsidRPr="000D0094" w:rsidRDefault="003F61EA" w:rsidP="000D0094">
      <w:pPr>
        <w:pStyle w:val="s11"/>
        <w:spacing w:before="0" w:beforeAutospacing="0" w:after="0" w:afterAutospacing="0"/>
        <w:jc w:val="both"/>
      </w:pPr>
      <w:r w:rsidRPr="002D0B78">
        <w:rPr>
          <w:sz w:val="27"/>
          <w:szCs w:val="27"/>
        </w:rPr>
        <w:t> </w:t>
      </w:r>
    </w:p>
    <w:p w14:paraId="57A43DD4" w14:textId="3EADA3A8" w:rsidR="000D0094" w:rsidRDefault="001A68DD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1A68DD">
        <w:rPr>
          <w:rFonts w:asciiTheme="minorHAnsi" w:hAnsiTheme="minorHAnsi" w:cstheme="minorHAnsi"/>
          <w:sz w:val="22"/>
          <w:szCs w:val="18"/>
        </w:rPr>
        <w:t xml:space="preserve">Stena Line </w:t>
      </w:r>
      <w:r w:rsidR="00697B42">
        <w:rPr>
          <w:rFonts w:asciiTheme="minorHAnsi" w:hAnsiTheme="minorHAnsi" w:cstheme="minorHAnsi"/>
          <w:sz w:val="22"/>
          <w:szCs w:val="18"/>
        </w:rPr>
        <w:t>p</w:t>
      </w:r>
      <w:r w:rsidR="003603B9" w:rsidRPr="001A68DD">
        <w:rPr>
          <w:rFonts w:asciiTheme="minorHAnsi" w:hAnsiTheme="minorHAnsi" w:cstheme="minorHAnsi"/>
          <w:sz w:val="22"/>
          <w:szCs w:val="18"/>
        </w:rPr>
        <w:t xml:space="preserve">assengers travelling </w:t>
      </w:r>
      <w:r w:rsidR="00914C44">
        <w:rPr>
          <w:rFonts w:asciiTheme="minorHAnsi" w:hAnsiTheme="minorHAnsi" w:cstheme="minorHAnsi"/>
          <w:sz w:val="22"/>
          <w:szCs w:val="18"/>
        </w:rPr>
        <w:t>between</w:t>
      </w:r>
      <w:r w:rsidRPr="001A68DD">
        <w:rPr>
          <w:rFonts w:asciiTheme="minorHAnsi" w:hAnsiTheme="minorHAnsi" w:cstheme="minorHAnsi"/>
          <w:sz w:val="22"/>
          <w:szCs w:val="18"/>
        </w:rPr>
        <w:t xml:space="preserve"> Dublin to Holy</w:t>
      </w:r>
      <w:r>
        <w:rPr>
          <w:rFonts w:asciiTheme="minorHAnsi" w:hAnsiTheme="minorHAnsi" w:cstheme="minorHAnsi"/>
          <w:sz w:val="22"/>
          <w:szCs w:val="18"/>
        </w:rPr>
        <w:t>he</w:t>
      </w:r>
      <w:r w:rsidRPr="001A68DD">
        <w:rPr>
          <w:rFonts w:asciiTheme="minorHAnsi" w:hAnsiTheme="minorHAnsi" w:cstheme="minorHAnsi"/>
          <w:sz w:val="22"/>
          <w:szCs w:val="18"/>
        </w:rPr>
        <w:t xml:space="preserve">ad </w:t>
      </w:r>
      <w:r w:rsidR="003603B9" w:rsidRPr="001A68DD">
        <w:rPr>
          <w:rFonts w:asciiTheme="minorHAnsi" w:hAnsiTheme="minorHAnsi" w:cstheme="minorHAnsi"/>
          <w:sz w:val="22"/>
          <w:szCs w:val="18"/>
        </w:rPr>
        <w:t>have given</w:t>
      </w:r>
      <w:r w:rsidR="007672D8">
        <w:rPr>
          <w:rFonts w:asciiTheme="minorHAnsi" w:hAnsiTheme="minorHAnsi" w:cstheme="minorHAnsi"/>
          <w:sz w:val="22"/>
          <w:szCs w:val="18"/>
        </w:rPr>
        <w:t xml:space="preserve"> a major thumbs up to</w:t>
      </w:r>
      <w:r w:rsidR="00A0152A">
        <w:rPr>
          <w:rFonts w:asciiTheme="minorHAnsi" w:hAnsiTheme="minorHAnsi" w:cstheme="minorHAnsi"/>
          <w:sz w:val="22"/>
          <w:szCs w:val="18"/>
        </w:rPr>
        <w:t xml:space="preserve"> the</w:t>
      </w:r>
      <w:r w:rsidR="000A324E">
        <w:rPr>
          <w:rFonts w:asciiTheme="minorHAnsi" w:hAnsiTheme="minorHAnsi" w:cstheme="minorHAnsi"/>
          <w:sz w:val="22"/>
          <w:szCs w:val="18"/>
        </w:rPr>
        <w:t xml:space="preserve"> </w:t>
      </w:r>
      <w:r w:rsidR="00914C44">
        <w:rPr>
          <w:rFonts w:asciiTheme="minorHAnsi" w:hAnsiTheme="minorHAnsi" w:cstheme="minorHAnsi"/>
          <w:sz w:val="22"/>
          <w:szCs w:val="18"/>
        </w:rPr>
        <w:t>c</w:t>
      </w:r>
      <w:r w:rsidR="000A324E">
        <w:rPr>
          <w:rFonts w:asciiTheme="minorHAnsi" w:hAnsiTheme="minorHAnsi" w:cstheme="minorHAnsi"/>
          <w:sz w:val="22"/>
          <w:szCs w:val="18"/>
        </w:rPr>
        <w:t xml:space="preserve">ompany’s </w:t>
      </w:r>
      <w:proofErr w:type="gramStart"/>
      <w:r w:rsidRPr="001A68DD">
        <w:rPr>
          <w:rFonts w:asciiTheme="minorHAnsi" w:hAnsiTheme="minorHAnsi" w:cstheme="minorHAnsi"/>
          <w:sz w:val="22"/>
          <w:szCs w:val="18"/>
        </w:rPr>
        <w:t>brand</w:t>
      </w:r>
      <w:r w:rsidR="00697B42">
        <w:rPr>
          <w:rFonts w:asciiTheme="minorHAnsi" w:hAnsiTheme="minorHAnsi" w:cstheme="minorHAnsi"/>
          <w:sz w:val="22"/>
          <w:szCs w:val="18"/>
        </w:rPr>
        <w:t xml:space="preserve"> new</w:t>
      </w:r>
      <w:proofErr w:type="gramEnd"/>
      <w:r w:rsidR="00A0152A">
        <w:rPr>
          <w:rFonts w:asciiTheme="minorHAnsi" w:hAnsiTheme="minorHAnsi" w:cstheme="minorHAnsi"/>
          <w:sz w:val="22"/>
          <w:szCs w:val="18"/>
        </w:rPr>
        <w:t xml:space="preserve"> </w:t>
      </w:r>
      <w:r w:rsidR="000A324E">
        <w:rPr>
          <w:rFonts w:asciiTheme="minorHAnsi" w:hAnsiTheme="minorHAnsi" w:cstheme="minorHAnsi"/>
          <w:sz w:val="22"/>
          <w:szCs w:val="18"/>
        </w:rPr>
        <w:t xml:space="preserve">ferry </w:t>
      </w:r>
      <w:r w:rsidRPr="000A324E">
        <w:rPr>
          <w:rFonts w:asciiTheme="minorHAnsi" w:hAnsiTheme="minorHAnsi" w:cstheme="minorHAnsi"/>
          <w:i/>
          <w:iCs/>
          <w:sz w:val="22"/>
          <w:szCs w:val="18"/>
        </w:rPr>
        <w:t>Stena Estrid</w:t>
      </w:r>
      <w:r w:rsidR="00914C44">
        <w:rPr>
          <w:rFonts w:asciiTheme="minorHAnsi" w:hAnsiTheme="minorHAnsi" w:cstheme="minorHAnsi"/>
          <w:sz w:val="22"/>
          <w:szCs w:val="18"/>
        </w:rPr>
        <w:t xml:space="preserve"> in her first two weeks of operation.</w:t>
      </w:r>
    </w:p>
    <w:p w14:paraId="6D98CE53" w14:textId="5B113867" w:rsidR="000D0094" w:rsidRDefault="000E6DED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newest addition to the </w:t>
      </w:r>
      <w:r w:rsidR="000A324E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Stena Line 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fleet </w:t>
      </w:r>
      <w:r w:rsidR="000A324E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started </w:t>
      </w:r>
      <w:r w:rsidR="00D05895">
        <w:rPr>
          <w:rFonts w:asciiTheme="minorHAnsi" w:hAnsiTheme="minorHAnsi" w:cstheme="minorHAnsi"/>
          <w:sz w:val="22"/>
          <w:szCs w:val="22"/>
          <w:lang w:val="en-GB" w:eastAsia="sv-SE"/>
        </w:rPr>
        <w:t>service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D84CE9">
        <w:rPr>
          <w:rFonts w:asciiTheme="minorHAnsi" w:hAnsiTheme="minorHAnsi" w:cstheme="minorHAnsi"/>
          <w:sz w:val="22"/>
          <w:szCs w:val="22"/>
          <w:lang w:val="en-GB" w:eastAsia="sv-SE"/>
        </w:rPr>
        <w:t>on</w:t>
      </w: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0A324E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Dublin to Holyhead route on January 13, </w:t>
      </w:r>
      <w:r w:rsidR="000A324E" w:rsidRPr="002D0B78">
        <w:rPr>
          <w:rFonts w:asciiTheme="minorHAnsi" w:hAnsiTheme="minorHAnsi" w:cstheme="minorHAnsi"/>
          <w:sz w:val="22"/>
          <w:szCs w:val="22"/>
          <w:lang w:val="en-GB" w:eastAsia="sv-SE"/>
        </w:rPr>
        <w:t>brav</w:t>
      </w:r>
      <w:r w:rsidR="000A324E">
        <w:rPr>
          <w:rFonts w:asciiTheme="minorHAnsi" w:hAnsiTheme="minorHAnsi" w:cstheme="minorHAnsi"/>
          <w:sz w:val="22"/>
          <w:szCs w:val="22"/>
          <w:lang w:val="en-GB" w:eastAsia="sv-SE"/>
        </w:rPr>
        <w:t>ing</w:t>
      </w:r>
      <w:r w:rsidR="000A324E" w:rsidRPr="002D0B7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the elements of Storm Brendan </w:t>
      </w:r>
      <w:r w:rsidR="000A324E">
        <w:rPr>
          <w:rFonts w:asciiTheme="minorHAnsi" w:hAnsiTheme="minorHAnsi" w:cstheme="minorHAnsi"/>
          <w:sz w:val="22"/>
          <w:szCs w:val="22"/>
          <w:lang w:val="en-GB" w:eastAsia="sv-SE"/>
        </w:rPr>
        <w:t>to complete her maiden voyage</w:t>
      </w:r>
      <w:r w:rsidR="00914C44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and despite a challenging introduction, customers have been taking to social media to </w:t>
      </w:r>
      <w:r w:rsidR="0082536A">
        <w:rPr>
          <w:rFonts w:asciiTheme="minorHAnsi" w:hAnsiTheme="minorHAnsi" w:cstheme="minorHAnsi"/>
          <w:sz w:val="22"/>
          <w:szCs w:val="18"/>
          <w:lang w:val="en-GB"/>
        </w:rPr>
        <w:t>praise</w:t>
      </w:r>
      <w:r w:rsidR="00914C44">
        <w:rPr>
          <w:rFonts w:asciiTheme="minorHAnsi" w:hAnsiTheme="minorHAnsi" w:cstheme="minorHAnsi"/>
          <w:sz w:val="22"/>
          <w:szCs w:val="18"/>
          <w:lang w:val="en-GB"/>
        </w:rPr>
        <w:t xml:space="preserve"> the new ship and her staff.</w:t>
      </w:r>
    </w:p>
    <w:p w14:paraId="3F5DEAE3" w14:textId="6E26A191" w:rsidR="000D0094" w:rsidRDefault="00914C44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  <w:lang w:val="en-GB"/>
        </w:rPr>
        <w:t xml:space="preserve">One guest who travelled on </w:t>
      </w:r>
      <w:r>
        <w:rPr>
          <w:rFonts w:asciiTheme="minorHAnsi" w:hAnsiTheme="minorHAnsi" w:cstheme="minorHAnsi"/>
          <w:i/>
          <w:iCs/>
          <w:sz w:val="22"/>
          <w:szCs w:val="18"/>
          <w:lang w:val="en-GB"/>
        </w:rPr>
        <w:t xml:space="preserve">Estrid </w:t>
      </w:r>
      <w:r>
        <w:rPr>
          <w:rFonts w:asciiTheme="minorHAnsi" w:hAnsiTheme="minorHAnsi" w:cstheme="minorHAnsi"/>
          <w:sz w:val="22"/>
          <w:szCs w:val="18"/>
          <w:lang w:val="en-GB"/>
        </w:rPr>
        <w:t xml:space="preserve">as she defied Storm Brendan to successfully navigate her maiden voyage said:  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>“</w:t>
      </w:r>
      <w:r w:rsidR="000E6DED" w:rsidRPr="000E6DED">
        <w:rPr>
          <w:rFonts w:asciiTheme="minorHAnsi" w:hAnsiTheme="minorHAnsi" w:cstheme="minorHAnsi"/>
          <w:i/>
          <w:iCs/>
          <w:sz w:val="22"/>
          <w:szCs w:val="18"/>
        </w:rPr>
        <w:t>Estrid handled Brendan with ease</w:t>
      </w:r>
      <w:r>
        <w:rPr>
          <w:rFonts w:asciiTheme="minorHAnsi" w:hAnsiTheme="minorHAnsi" w:cstheme="minorHAnsi"/>
          <w:i/>
          <w:iCs/>
          <w:sz w:val="22"/>
          <w:szCs w:val="18"/>
        </w:rPr>
        <w:t>.  V</w:t>
      </w:r>
      <w:r w:rsidR="000E6DED" w:rsidRPr="000E6DED">
        <w:rPr>
          <w:rFonts w:asciiTheme="minorHAnsi" w:hAnsiTheme="minorHAnsi" w:cstheme="minorHAnsi"/>
          <w:i/>
          <w:iCs/>
          <w:sz w:val="22"/>
          <w:szCs w:val="18"/>
        </w:rPr>
        <w:t xml:space="preserve">ery tough conditions but the captain and his crew made a fine job of it. </w:t>
      </w:r>
      <w:r>
        <w:rPr>
          <w:rFonts w:asciiTheme="minorHAnsi" w:hAnsiTheme="minorHAnsi" w:cstheme="minorHAnsi"/>
          <w:i/>
          <w:iCs/>
          <w:sz w:val="22"/>
          <w:szCs w:val="18"/>
        </w:rPr>
        <w:t xml:space="preserve"> </w:t>
      </w:r>
      <w:r w:rsidR="000E6DED" w:rsidRPr="000E6DED">
        <w:rPr>
          <w:rFonts w:asciiTheme="minorHAnsi" w:hAnsiTheme="minorHAnsi" w:cstheme="minorHAnsi"/>
          <w:i/>
          <w:iCs/>
          <w:sz w:val="22"/>
          <w:szCs w:val="18"/>
        </w:rPr>
        <w:t>By far the best ship in tough conditions I've ever travelled on. Outstanding</w:t>
      </w:r>
      <w:r w:rsidR="000E6DED">
        <w:rPr>
          <w:rFonts w:asciiTheme="minorHAnsi" w:hAnsiTheme="minorHAnsi" w:cstheme="minorHAnsi"/>
          <w:sz w:val="22"/>
          <w:szCs w:val="18"/>
        </w:rPr>
        <w:t>.”</w:t>
      </w:r>
    </w:p>
    <w:p w14:paraId="153ECF65" w14:textId="6474C140" w:rsidR="000D0094" w:rsidRDefault="00BF58E1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Another </w:t>
      </w:r>
      <w:proofErr w:type="spellStart"/>
      <w:r>
        <w:rPr>
          <w:rFonts w:asciiTheme="minorHAnsi" w:hAnsiTheme="minorHAnsi" w:cstheme="minorHAnsi"/>
          <w:sz w:val="22"/>
          <w:szCs w:val="18"/>
        </w:rPr>
        <w:t>traveller</w:t>
      </w:r>
      <w:proofErr w:type="spellEnd"/>
      <w:r>
        <w:rPr>
          <w:rFonts w:asciiTheme="minorHAnsi" w:hAnsiTheme="minorHAnsi" w:cstheme="minorHAnsi"/>
          <w:sz w:val="22"/>
          <w:szCs w:val="18"/>
        </w:rPr>
        <w:t xml:space="preserve"> on the first sailing added: </w:t>
      </w:r>
      <w:r w:rsidRPr="00BF58E1">
        <w:rPr>
          <w:rFonts w:asciiTheme="minorHAnsi" w:hAnsiTheme="minorHAnsi" w:cstheme="minorHAnsi"/>
          <w:sz w:val="22"/>
          <w:szCs w:val="18"/>
        </w:rPr>
        <w:t>“</w:t>
      </w:r>
      <w:r w:rsidRPr="00BF58E1">
        <w:rPr>
          <w:rFonts w:asciiTheme="minorHAnsi" w:hAnsiTheme="minorHAnsi" w:cstheme="minorHAnsi"/>
          <w:i/>
          <w:iCs/>
          <w:noProof/>
          <w:sz w:val="22"/>
          <w:szCs w:val="18"/>
          <w:lang w:eastAsia="en-GB"/>
        </w:rPr>
        <w:t>I</w:t>
      </w:r>
      <w:r w:rsidRPr="00BF58E1">
        <w:rPr>
          <w:rFonts w:asciiTheme="minorHAnsi" w:hAnsiTheme="minorHAnsi" w:cstheme="minorHAnsi"/>
          <w:i/>
          <w:iCs/>
          <w:sz w:val="22"/>
          <w:szCs w:val="18"/>
        </w:rPr>
        <w:t>t was force seven with a thre</w:t>
      </w:r>
      <w:r>
        <w:rPr>
          <w:rFonts w:asciiTheme="minorHAnsi" w:hAnsiTheme="minorHAnsi" w:cstheme="minorHAnsi"/>
          <w:i/>
          <w:iCs/>
          <w:sz w:val="22"/>
          <w:szCs w:val="18"/>
        </w:rPr>
        <w:t>e-</w:t>
      </w:r>
      <w:proofErr w:type="spellStart"/>
      <w:r w:rsidRPr="00BF58E1">
        <w:rPr>
          <w:rFonts w:asciiTheme="minorHAnsi" w:hAnsiTheme="minorHAnsi" w:cstheme="minorHAnsi"/>
          <w:i/>
          <w:iCs/>
          <w:sz w:val="22"/>
          <w:szCs w:val="18"/>
        </w:rPr>
        <w:t>metre</w:t>
      </w:r>
      <w:proofErr w:type="spellEnd"/>
      <w:r w:rsidRPr="00BF58E1">
        <w:rPr>
          <w:rFonts w:asciiTheme="minorHAnsi" w:hAnsiTheme="minorHAnsi" w:cstheme="minorHAnsi"/>
          <w:i/>
          <w:iCs/>
          <w:sz w:val="22"/>
          <w:szCs w:val="18"/>
        </w:rPr>
        <w:t xml:space="preserve"> </w:t>
      </w:r>
      <w:proofErr w:type="gramStart"/>
      <w:r w:rsidRPr="00BF58E1">
        <w:rPr>
          <w:rFonts w:asciiTheme="minorHAnsi" w:hAnsiTheme="minorHAnsi" w:cstheme="minorHAnsi"/>
          <w:i/>
          <w:iCs/>
          <w:sz w:val="22"/>
          <w:szCs w:val="18"/>
        </w:rPr>
        <w:t>swell, but</w:t>
      </w:r>
      <w:proofErr w:type="gramEnd"/>
      <w:r w:rsidRPr="00BF58E1">
        <w:rPr>
          <w:rFonts w:asciiTheme="minorHAnsi" w:hAnsiTheme="minorHAnsi" w:cstheme="minorHAnsi"/>
          <w:i/>
          <w:iCs/>
          <w:sz w:val="22"/>
          <w:szCs w:val="18"/>
        </w:rPr>
        <w:t xml:space="preserve"> wouldn’t even know it on board</w:t>
      </w:r>
      <w:r w:rsidRPr="00BF58E1">
        <w:rPr>
          <w:rFonts w:asciiTheme="minorHAnsi" w:hAnsiTheme="minorHAnsi" w:cstheme="minorHAnsi"/>
          <w:sz w:val="22"/>
          <w:szCs w:val="18"/>
        </w:rPr>
        <w:t>.”</w:t>
      </w:r>
    </w:p>
    <w:p w14:paraId="341EE2F6" w14:textId="10F364F5" w:rsidR="000D0094" w:rsidRDefault="004916F6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</w:t>
      </w:r>
      <w:r w:rsidR="0076265B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ship boasts a </w:t>
      </w:r>
      <w:r w:rsidR="00082973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fantastic </w:t>
      </w:r>
      <w:r w:rsidR="0076265B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range of facilities </w:t>
      </w:r>
      <w:r w:rsidR="00BF58E1">
        <w:rPr>
          <w:rFonts w:asciiTheme="minorHAnsi" w:hAnsiTheme="minorHAnsi" w:cstheme="minorHAnsi"/>
          <w:sz w:val="22"/>
          <w:szCs w:val="22"/>
          <w:lang w:val="en-GB" w:eastAsia="sv-SE"/>
        </w:rPr>
        <w:t>that</w:t>
      </w:r>
      <w:r w:rsidR="007205D7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passengers </w:t>
      </w:r>
      <w:r w:rsidR="00BF58E1">
        <w:rPr>
          <w:rFonts w:asciiTheme="minorHAnsi" w:hAnsiTheme="minorHAnsi" w:cstheme="minorHAnsi"/>
          <w:sz w:val="22"/>
          <w:szCs w:val="22"/>
          <w:lang w:val="en-GB" w:eastAsia="sv-SE"/>
        </w:rPr>
        <w:t>will</w:t>
      </w:r>
      <w:r w:rsidR="0080176C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B736A1">
        <w:rPr>
          <w:rFonts w:asciiTheme="minorHAnsi" w:hAnsiTheme="minorHAnsi" w:cstheme="minorHAnsi"/>
          <w:sz w:val="22"/>
          <w:szCs w:val="22"/>
          <w:lang w:val="en-GB" w:eastAsia="sv-SE"/>
        </w:rPr>
        <w:t>struggle to</w:t>
      </w:r>
      <w:r w:rsidR="00A57467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082973">
        <w:rPr>
          <w:rFonts w:asciiTheme="minorHAnsi" w:hAnsiTheme="minorHAnsi" w:cstheme="minorHAnsi"/>
          <w:sz w:val="22"/>
          <w:szCs w:val="22"/>
          <w:lang w:val="en-GB" w:eastAsia="sv-SE"/>
        </w:rPr>
        <w:t>squeeze in</w:t>
      </w:r>
      <w:r w:rsidR="00746571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during</w:t>
      </w:r>
      <w:r w:rsidR="00A57467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</w:t>
      </w:r>
      <w:r w:rsidR="004358FE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the </w:t>
      </w:r>
      <w:r w:rsidR="00BF58E1">
        <w:rPr>
          <w:rFonts w:asciiTheme="minorHAnsi" w:hAnsiTheme="minorHAnsi" w:cstheme="minorHAnsi"/>
          <w:sz w:val="22"/>
          <w:szCs w:val="22"/>
          <w:lang w:val="en-GB" w:eastAsia="sv-SE"/>
        </w:rPr>
        <w:t>three-hour</w:t>
      </w:r>
      <w:r w:rsidR="00E63F8B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and 15 minute crossing,  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including </w:t>
      </w:r>
      <w:proofErr w:type="spellStart"/>
      <w:r w:rsidR="00447AF8" w:rsidRPr="00DC5CCD">
        <w:rPr>
          <w:rFonts w:asciiTheme="minorHAnsi" w:hAnsiTheme="minorHAnsi" w:cstheme="minorHAnsi"/>
          <w:i/>
          <w:iCs/>
          <w:sz w:val="22"/>
          <w:szCs w:val="22"/>
          <w:lang w:val="en-GB" w:eastAsia="sv-SE"/>
        </w:rPr>
        <w:t>Estrid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’s</w:t>
      </w:r>
      <w:proofErr w:type="spellEnd"/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spectacular Sky Bar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two 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Happy World children’s play area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>s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, 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a relaxing 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Hygge reclining lounge, Stena Plus 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>l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ounge, 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two </w:t>
      </w:r>
      <w:r w:rsidR="00447AF8" w:rsidRPr="00422EBA">
        <w:rPr>
          <w:rFonts w:asciiTheme="minorHAnsi" w:hAnsiTheme="minorHAnsi" w:cstheme="minorHAnsi"/>
          <w:sz w:val="22"/>
          <w:szCs w:val="22"/>
          <w:lang w:val="en-GB" w:eastAsia="sv-SE"/>
        </w:rPr>
        <w:t>movie lounge</w:t>
      </w:r>
      <w:r w:rsidR="00447AF8">
        <w:rPr>
          <w:rFonts w:asciiTheme="minorHAnsi" w:hAnsiTheme="minorHAnsi" w:cstheme="minorHAnsi"/>
          <w:sz w:val="22"/>
          <w:szCs w:val="22"/>
          <w:lang w:val="en-GB" w:eastAsia="sv-SE"/>
        </w:rPr>
        <w:t>s, bigger Truckers lounge, Taste restaurant, and a bigger better shopping experience.</w:t>
      </w:r>
      <w:r w:rsidR="00413F9A">
        <w:rPr>
          <w:rFonts w:asciiTheme="minorHAnsi" w:hAnsiTheme="minorHAnsi" w:cstheme="minorHAnsi"/>
          <w:sz w:val="22"/>
          <w:szCs w:val="22"/>
          <w:lang w:val="en-GB" w:eastAsia="sv-SE"/>
        </w:rPr>
        <w:t xml:space="preserve">  </w:t>
      </w:r>
      <w:r w:rsidR="00413F9A">
        <w:rPr>
          <w:rFonts w:asciiTheme="minorHAnsi" w:hAnsiTheme="minorHAnsi" w:cstheme="minorHAnsi"/>
          <w:sz w:val="22"/>
          <w:szCs w:val="18"/>
          <w:lang w:val="en-GB"/>
        </w:rPr>
        <w:t>The ship also has 175 onboard cabins, including six deluxe cabins with double beds and balcony access.</w:t>
      </w:r>
    </w:p>
    <w:p w14:paraId="62ED5871" w14:textId="1523940D" w:rsidR="000D0094" w:rsidRDefault="00BF58E1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“</w:t>
      </w:r>
      <w:r w:rsidRPr="00413F9A">
        <w:rPr>
          <w:rFonts w:asciiTheme="minorHAnsi" w:hAnsiTheme="minorHAnsi" w:cstheme="minorHAnsi"/>
          <w:i/>
          <w:iCs/>
          <w:sz w:val="22"/>
          <w:szCs w:val="18"/>
        </w:rPr>
        <w:t>It’s very quiet</w:t>
      </w:r>
      <w:r w:rsidR="00413F9A">
        <w:rPr>
          <w:rFonts w:asciiTheme="minorHAnsi" w:hAnsiTheme="minorHAnsi" w:cstheme="minorHAnsi"/>
          <w:i/>
          <w:iCs/>
          <w:sz w:val="22"/>
          <w:szCs w:val="18"/>
        </w:rPr>
        <w:t xml:space="preserve"> - a</w:t>
      </w:r>
      <w:r w:rsidRPr="00413F9A">
        <w:rPr>
          <w:rFonts w:asciiTheme="minorHAnsi" w:hAnsiTheme="minorHAnsi" w:cstheme="minorHAnsi"/>
          <w:i/>
          <w:iCs/>
          <w:sz w:val="22"/>
          <w:szCs w:val="18"/>
        </w:rPr>
        <w:t>lso a much better layout</w:t>
      </w:r>
      <w:r w:rsidR="00413F9A">
        <w:rPr>
          <w:rFonts w:asciiTheme="minorHAnsi" w:hAnsiTheme="minorHAnsi" w:cstheme="minorHAnsi"/>
          <w:i/>
          <w:iCs/>
          <w:sz w:val="22"/>
          <w:szCs w:val="18"/>
        </w:rPr>
        <w:t xml:space="preserve">,” </w:t>
      </w:r>
      <w:r w:rsidR="00413F9A">
        <w:rPr>
          <w:rFonts w:asciiTheme="minorHAnsi" w:hAnsiTheme="minorHAnsi" w:cstheme="minorHAnsi"/>
          <w:sz w:val="22"/>
          <w:szCs w:val="18"/>
        </w:rPr>
        <w:t xml:space="preserve">said one passenger who was particularly impressed with the onboard cinemas. </w:t>
      </w:r>
      <w:r w:rsidRPr="00413F9A">
        <w:rPr>
          <w:rFonts w:asciiTheme="minorHAnsi" w:hAnsiTheme="minorHAnsi" w:cstheme="minorHAnsi"/>
          <w:i/>
          <w:iCs/>
          <w:sz w:val="22"/>
          <w:szCs w:val="18"/>
        </w:rPr>
        <w:t xml:space="preserve"> </w:t>
      </w:r>
      <w:r w:rsidR="00413F9A">
        <w:rPr>
          <w:rFonts w:asciiTheme="minorHAnsi" w:hAnsiTheme="minorHAnsi" w:cstheme="minorHAnsi"/>
          <w:i/>
          <w:iCs/>
          <w:sz w:val="22"/>
          <w:szCs w:val="18"/>
        </w:rPr>
        <w:t>“</w:t>
      </w:r>
      <w:r w:rsidRPr="00413F9A">
        <w:rPr>
          <w:rFonts w:asciiTheme="minorHAnsi" w:hAnsiTheme="minorHAnsi" w:cstheme="minorHAnsi"/>
          <w:i/>
          <w:iCs/>
          <w:sz w:val="22"/>
          <w:szCs w:val="18"/>
        </w:rPr>
        <w:t>There are two cinemas – each with three screens.  Big improvement on the cinemas on other ships IMHO</w:t>
      </w:r>
      <w:r w:rsidRPr="00413F9A">
        <w:rPr>
          <w:rFonts w:asciiTheme="minorHAnsi" w:hAnsiTheme="minorHAnsi" w:cstheme="minorHAnsi"/>
          <w:sz w:val="22"/>
          <w:szCs w:val="18"/>
        </w:rPr>
        <w:t>.</w:t>
      </w:r>
      <w:r w:rsidR="00413F9A" w:rsidRPr="00413F9A">
        <w:rPr>
          <w:rFonts w:asciiTheme="minorHAnsi" w:hAnsiTheme="minorHAnsi" w:cstheme="minorHAnsi"/>
          <w:sz w:val="22"/>
          <w:szCs w:val="18"/>
        </w:rPr>
        <w:t>”</w:t>
      </w:r>
    </w:p>
    <w:p w14:paraId="0FC1D432" w14:textId="2978AA22" w:rsidR="000D0094" w:rsidRDefault="00413F9A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Other onboard facilities were a big hit with passengers, including the new cabins, with one saying: </w:t>
      </w:r>
      <w:r>
        <w:rPr>
          <w:rFonts w:asciiTheme="minorHAnsi" w:hAnsiTheme="minorHAnsi" w:cstheme="minorHAnsi"/>
          <w:sz w:val="22"/>
          <w:szCs w:val="18"/>
        </w:rPr>
        <w:t>“</w:t>
      </w:r>
      <w:r w:rsidRPr="00F430F0">
        <w:rPr>
          <w:rFonts w:asciiTheme="minorHAnsi" w:hAnsiTheme="minorHAnsi" w:cstheme="minorHAnsi"/>
          <w:i/>
          <w:iCs/>
          <w:sz w:val="22"/>
          <w:szCs w:val="18"/>
        </w:rPr>
        <w:t>The passenger areas are bright and airy, nice atm</w:t>
      </w:r>
      <w:r>
        <w:rPr>
          <w:rFonts w:asciiTheme="minorHAnsi" w:hAnsiTheme="minorHAnsi" w:cstheme="minorHAnsi"/>
          <w:i/>
          <w:iCs/>
          <w:sz w:val="22"/>
          <w:szCs w:val="18"/>
        </w:rPr>
        <w:t>o</w:t>
      </w:r>
      <w:r w:rsidRPr="00F430F0">
        <w:rPr>
          <w:rFonts w:asciiTheme="minorHAnsi" w:hAnsiTheme="minorHAnsi" w:cstheme="minorHAnsi"/>
          <w:i/>
          <w:iCs/>
          <w:sz w:val="22"/>
          <w:szCs w:val="18"/>
        </w:rPr>
        <w:t>s</w:t>
      </w:r>
      <w:r>
        <w:rPr>
          <w:rFonts w:asciiTheme="minorHAnsi" w:hAnsiTheme="minorHAnsi" w:cstheme="minorHAnsi"/>
          <w:i/>
          <w:iCs/>
          <w:sz w:val="22"/>
          <w:szCs w:val="18"/>
        </w:rPr>
        <w:t>p</w:t>
      </w:r>
      <w:r w:rsidRPr="00F430F0">
        <w:rPr>
          <w:rFonts w:asciiTheme="minorHAnsi" w:hAnsiTheme="minorHAnsi" w:cstheme="minorHAnsi"/>
          <w:i/>
          <w:iCs/>
          <w:sz w:val="22"/>
          <w:szCs w:val="18"/>
        </w:rPr>
        <w:t xml:space="preserve">here on board. Nice cabins </w:t>
      </w:r>
      <w:r>
        <w:rPr>
          <w:rFonts w:asciiTheme="minorHAnsi" w:hAnsiTheme="minorHAnsi" w:cstheme="minorHAnsi"/>
          <w:i/>
          <w:iCs/>
          <w:sz w:val="22"/>
          <w:szCs w:val="18"/>
        </w:rPr>
        <w:t xml:space="preserve">with </w:t>
      </w:r>
      <w:proofErr w:type="gramStart"/>
      <w:r>
        <w:rPr>
          <w:rFonts w:asciiTheme="minorHAnsi" w:hAnsiTheme="minorHAnsi" w:cstheme="minorHAnsi"/>
          <w:i/>
          <w:iCs/>
          <w:sz w:val="22"/>
          <w:szCs w:val="18"/>
        </w:rPr>
        <w:t xml:space="preserve">a </w:t>
      </w:r>
      <w:r w:rsidRPr="00F430F0">
        <w:rPr>
          <w:rFonts w:asciiTheme="minorHAnsi" w:hAnsiTheme="minorHAnsi" w:cstheme="minorHAnsi"/>
          <w:i/>
          <w:iCs/>
          <w:sz w:val="22"/>
          <w:szCs w:val="18"/>
        </w:rPr>
        <w:t xml:space="preserve"> TV</w:t>
      </w:r>
      <w:proofErr w:type="gramEnd"/>
      <w:r w:rsidRPr="00F430F0">
        <w:rPr>
          <w:rFonts w:asciiTheme="minorHAnsi" w:hAnsiTheme="minorHAnsi" w:cstheme="minorHAnsi"/>
          <w:i/>
          <w:iCs/>
          <w:sz w:val="22"/>
          <w:szCs w:val="18"/>
        </w:rPr>
        <w:t xml:space="preserve"> in each</w:t>
      </w:r>
      <w:r>
        <w:rPr>
          <w:rFonts w:asciiTheme="minorHAnsi" w:hAnsiTheme="minorHAnsi" w:cstheme="minorHAnsi"/>
          <w:i/>
          <w:iCs/>
          <w:sz w:val="22"/>
          <w:szCs w:val="18"/>
        </w:rPr>
        <w:t xml:space="preserve"> one</w:t>
      </w:r>
      <w:r w:rsidRPr="00F430F0">
        <w:rPr>
          <w:rFonts w:asciiTheme="minorHAnsi" w:hAnsiTheme="minorHAnsi" w:cstheme="minorHAnsi"/>
          <w:i/>
          <w:iCs/>
          <w:sz w:val="22"/>
          <w:szCs w:val="18"/>
        </w:rPr>
        <w:t>. The driver’s restaurant is spacious, the food is fresh and tasty</w:t>
      </w:r>
      <w:r>
        <w:rPr>
          <w:rFonts w:asciiTheme="minorHAnsi" w:hAnsiTheme="minorHAnsi" w:cstheme="minorHAnsi"/>
          <w:sz w:val="22"/>
          <w:szCs w:val="18"/>
        </w:rPr>
        <w:t>.”</w:t>
      </w:r>
    </w:p>
    <w:p w14:paraId="3BED1B0E" w14:textId="4E7CEC0E" w:rsidR="000D0094" w:rsidRDefault="00413F9A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22"/>
          <w:lang w:val="en-GB" w:eastAsia="sv-SE"/>
        </w:rPr>
        <w:t xml:space="preserve">Another passenger wrote:  </w:t>
      </w:r>
      <w:r>
        <w:rPr>
          <w:rFonts w:asciiTheme="minorHAnsi" w:hAnsiTheme="minorHAnsi" w:cstheme="minorHAnsi"/>
          <w:sz w:val="22"/>
          <w:szCs w:val="18"/>
          <w:lang w:val="en-GB"/>
        </w:rPr>
        <w:t>“</w:t>
      </w:r>
      <w:r w:rsidRPr="000E6DED">
        <w:rPr>
          <w:rFonts w:asciiTheme="minorHAnsi" w:hAnsiTheme="minorHAnsi" w:cstheme="minorHAnsi"/>
          <w:i/>
          <w:iCs/>
          <w:sz w:val="22"/>
          <w:szCs w:val="18"/>
        </w:rPr>
        <w:t>Having travelled on Stena Estrid yesterday, I can confirm she is a beautiful and comfortable ship, beautifully styled.</w:t>
      </w:r>
      <w:r>
        <w:rPr>
          <w:rFonts w:asciiTheme="minorHAnsi" w:hAnsiTheme="minorHAnsi" w:cstheme="minorHAnsi"/>
          <w:i/>
          <w:iCs/>
          <w:sz w:val="22"/>
          <w:szCs w:val="18"/>
        </w:rPr>
        <w:t>”</w:t>
      </w:r>
    </w:p>
    <w:p w14:paraId="1887C35B" w14:textId="7FB143A4" w:rsidR="000D0094" w:rsidRDefault="00413F9A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  <w:lang w:val="en-GB"/>
        </w:rPr>
        <w:t xml:space="preserve">The vessel’s disabled features also </w:t>
      </w:r>
      <w:r w:rsidR="002925BD">
        <w:rPr>
          <w:rFonts w:asciiTheme="minorHAnsi" w:hAnsiTheme="minorHAnsi" w:cstheme="minorHAnsi"/>
          <w:sz w:val="22"/>
          <w:szCs w:val="18"/>
          <w:lang w:val="en-GB"/>
        </w:rPr>
        <w:t xml:space="preserve">proved a hit 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 xml:space="preserve">as </w:t>
      </w:r>
      <w:r>
        <w:rPr>
          <w:rFonts w:asciiTheme="minorHAnsi" w:hAnsiTheme="minorHAnsi" w:cstheme="minorHAnsi"/>
          <w:sz w:val="22"/>
          <w:szCs w:val="18"/>
          <w:lang w:val="en-GB"/>
        </w:rPr>
        <w:t>one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8"/>
          <w:lang w:val="en-GB"/>
        </w:rPr>
        <w:t>guest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 xml:space="preserve"> said</w:t>
      </w:r>
      <w:r>
        <w:rPr>
          <w:rFonts w:asciiTheme="minorHAnsi" w:hAnsiTheme="minorHAnsi" w:cstheme="minorHAnsi"/>
          <w:sz w:val="22"/>
          <w:szCs w:val="18"/>
          <w:lang w:val="en-GB"/>
        </w:rPr>
        <w:t>: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8"/>
          <w:lang w:val="en-GB"/>
        </w:rPr>
        <w:t xml:space="preserve"> </w:t>
      </w:r>
      <w:r w:rsidR="000E6DED">
        <w:rPr>
          <w:rFonts w:asciiTheme="minorHAnsi" w:hAnsiTheme="minorHAnsi" w:cstheme="minorHAnsi"/>
          <w:sz w:val="22"/>
          <w:szCs w:val="18"/>
          <w:lang w:val="en-GB"/>
        </w:rPr>
        <w:t>“</w:t>
      </w:r>
      <w:r w:rsidR="000E6DED" w:rsidRPr="000E6DED">
        <w:rPr>
          <w:rFonts w:asciiTheme="minorHAnsi" w:hAnsiTheme="minorHAnsi" w:cstheme="minorHAnsi"/>
          <w:i/>
          <w:iCs/>
          <w:sz w:val="22"/>
          <w:szCs w:val="18"/>
        </w:rPr>
        <w:t>We found it a big improvement with a large electric wheelchair. Large disabled toilet facil</w:t>
      </w:r>
      <w:r w:rsidR="000E6DED">
        <w:rPr>
          <w:rFonts w:asciiTheme="minorHAnsi" w:hAnsiTheme="minorHAnsi" w:cstheme="minorHAnsi"/>
          <w:i/>
          <w:iCs/>
          <w:sz w:val="22"/>
          <w:szCs w:val="18"/>
        </w:rPr>
        <w:t>i</w:t>
      </w:r>
      <w:r w:rsidR="000E6DED" w:rsidRPr="000E6DED">
        <w:rPr>
          <w:rFonts w:asciiTheme="minorHAnsi" w:hAnsiTheme="minorHAnsi" w:cstheme="minorHAnsi"/>
          <w:i/>
          <w:iCs/>
          <w:sz w:val="22"/>
          <w:szCs w:val="18"/>
        </w:rPr>
        <w:t>ties on both main decks as well</w:t>
      </w:r>
      <w:r>
        <w:rPr>
          <w:rFonts w:asciiTheme="minorHAnsi" w:hAnsiTheme="minorHAnsi" w:cstheme="minorHAnsi"/>
          <w:i/>
          <w:iCs/>
          <w:sz w:val="22"/>
          <w:szCs w:val="18"/>
        </w:rPr>
        <w:t>.</w:t>
      </w:r>
      <w:r w:rsidR="000E6DED">
        <w:rPr>
          <w:rFonts w:asciiTheme="minorHAnsi" w:hAnsiTheme="minorHAnsi" w:cstheme="minorHAnsi"/>
          <w:sz w:val="22"/>
          <w:szCs w:val="18"/>
        </w:rPr>
        <w:t>”</w:t>
      </w:r>
      <w:r w:rsidR="002925BD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5762ADC5" w14:textId="266C2E83" w:rsidR="000D0094" w:rsidRPr="000D0094" w:rsidRDefault="00413F9A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  <w:lang w:val="en-GB"/>
        </w:rPr>
        <w:t>Other satisfied travellers cited the new ferry as “</w:t>
      </w:r>
      <w:r w:rsidRPr="00914C44">
        <w:rPr>
          <w:rFonts w:asciiTheme="minorHAnsi" w:hAnsiTheme="minorHAnsi" w:cstheme="minorHAnsi"/>
          <w:i/>
          <w:iCs/>
          <w:sz w:val="22"/>
          <w:szCs w:val="18"/>
          <w:lang w:val="en-GB"/>
        </w:rPr>
        <w:t>an amazing ship</w:t>
      </w:r>
      <w:r>
        <w:rPr>
          <w:rFonts w:asciiTheme="minorHAnsi" w:hAnsiTheme="minorHAnsi" w:cstheme="minorHAnsi"/>
          <w:sz w:val="22"/>
          <w:szCs w:val="18"/>
          <w:lang w:val="en-GB"/>
        </w:rPr>
        <w:t>”, “</w:t>
      </w:r>
      <w:r w:rsidRPr="00413F9A">
        <w:rPr>
          <w:rFonts w:asciiTheme="minorHAnsi" w:hAnsiTheme="minorHAnsi" w:cstheme="minorHAnsi"/>
          <w:i/>
          <w:iCs/>
          <w:sz w:val="22"/>
          <w:szCs w:val="18"/>
          <w:lang w:val="en-GB"/>
        </w:rPr>
        <w:t>very smart</w:t>
      </w:r>
      <w:r>
        <w:rPr>
          <w:rFonts w:asciiTheme="minorHAnsi" w:hAnsiTheme="minorHAnsi" w:cstheme="minorHAnsi"/>
          <w:sz w:val="22"/>
          <w:szCs w:val="18"/>
          <w:lang w:val="en-GB"/>
        </w:rPr>
        <w:t>”, “</w:t>
      </w:r>
      <w:r w:rsidRPr="00BF58E1">
        <w:rPr>
          <w:rFonts w:asciiTheme="minorHAnsi" w:hAnsiTheme="minorHAnsi" w:cstheme="minorHAnsi"/>
          <w:i/>
          <w:iCs/>
          <w:sz w:val="22"/>
          <w:szCs w:val="18"/>
          <w:lang w:val="en-GB"/>
        </w:rPr>
        <w:t>excellent</w:t>
      </w:r>
      <w:r>
        <w:rPr>
          <w:rFonts w:asciiTheme="minorHAnsi" w:hAnsiTheme="minorHAnsi" w:cstheme="minorHAnsi"/>
          <w:sz w:val="22"/>
          <w:szCs w:val="18"/>
          <w:lang w:val="en-GB"/>
        </w:rPr>
        <w:t>” and “</w:t>
      </w:r>
      <w:r w:rsidRPr="00914C44">
        <w:rPr>
          <w:rFonts w:asciiTheme="minorHAnsi" w:hAnsiTheme="minorHAnsi" w:cstheme="minorHAnsi"/>
          <w:i/>
          <w:iCs/>
          <w:sz w:val="22"/>
          <w:szCs w:val="18"/>
          <w:lang w:val="en-GB"/>
        </w:rPr>
        <w:t>stunning</w:t>
      </w:r>
      <w:r>
        <w:rPr>
          <w:rFonts w:asciiTheme="minorHAnsi" w:hAnsiTheme="minorHAnsi" w:cstheme="minorHAnsi"/>
          <w:sz w:val="22"/>
          <w:szCs w:val="18"/>
          <w:lang w:val="en-GB"/>
        </w:rPr>
        <w:t>”, whilst one lady simply stated “</w:t>
      </w:r>
      <w:r w:rsidRPr="00914C44">
        <w:rPr>
          <w:rFonts w:asciiTheme="minorHAnsi" w:hAnsiTheme="minorHAnsi" w:cstheme="minorHAnsi"/>
          <w:i/>
          <w:iCs/>
          <w:sz w:val="22"/>
          <w:szCs w:val="18"/>
          <w:lang w:val="en-GB"/>
        </w:rPr>
        <w:t>wow!</w:t>
      </w:r>
      <w:r>
        <w:rPr>
          <w:rFonts w:asciiTheme="minorHAnsi" w:hAnsiTheme="minorHAnsi" w:cstheme="minorHAnsi"/>
          <w:sz w:val="22"/>
          <w:szCs w:val="18"/>
          <w:lang w:val="en-GB"/>
        </w:rPr>
        <w:t>”.</w:t>
      </w:r>
    </w:p>
    <w:p w14:paraId="465A7A66" w14:textId="77777777" w:rsidR="000D0094" w:rsidRPr="00413F9A" w:rsidRDefault="000D0094" w:rsidP="000D0094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18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18"/>
          <w:lang w:val="en-GB"/>
        </w:rPr>
        <w:t>[more…]</w:t>
      </w:r>
    </w:p>
    <w:p w14:paraId="0DCC7814" w14:textId="1F412033" w:rsidR="000D0094" w:rsidRPr="000D0094" w:rsidRDefault="000D0094" w:rsidP="000D009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18"/>
          <w:lang w:val="en-GB"/>
        </w:rPr>
      </w:pPr>
      <w:r>
        <w:rPr>
          <w:rFonts w:asciiTheme="minorHAnsi" w:hAnsiTheme="minorHAnsi" w:cstheme="minorHAnsi"/>
          <w:sz w:val="22"/>
          <w:szCs w:val="18"/>
          <w:lang w:val="en-GB"/>
        </w:rPr>
        <w:lastRenderedPageBreak/>
        <w:t xml:space="preserve">It wasn’t just the ship that picked up rave reviews from travelling customers, with staff also receiving their fair share of the plaudits.  </w:t>
      </w:r>
    </w:p>
    <w:p w14:paraId="61CFE604" w14:textId="207CF861" w:rsidR="000D0094" w:rsidRDefault="000D0094" w:rsidP="000D0094">
      <w:pPr>
        <w:spacing w:after="240"/>
        <w:jc w:val="both"/>
        <w:rPr>
          <w:rFonts w:asciiTheme="minorHAnsi" w:hAnsiTheme="minorHAnsi" w:cstheme="minorHAnsi"/>
          <w:color w:val="C00000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“</w:t>
      </w:r>
      <w:r>
        <w:rPr>
          <w:rFonts w:asciiTheme="minorHAnsi" w:hAnsiTheme="minorHAnsi" w:cstheme="minorHAnsi"/>
          <w:i/>
          <w:iCs/>
          <w:sz w:val="22"/>
          <w:szCs w:val="18"/>
        </w:rPr>
        <w:t>T</w:t>
      </w:r>
      <w:r w:rsidRPr="000E6DED">
        <w:rPr>
          <w:rFonts w:asciiTheme="minorHAnsi" w:hAnsiTheme="minorHAnsi" w:cstheme="minorHAnsi"/>
          <w:i/>
          <w:iCs/>
          <w:sz w:val="22"/>
          <w:szCs w:val="18"/>
        </w:rPr>
        <w:t>he staff, as always, are superb in meeting the needs of all the passengers to make sure they enjoy their journey</w:t>
      </w:r>
      <w:r>
        <w:rPr>
          <w:rFonts w:asciiTheme="minorHAnsi" w:hAnsiTheme="minorHAnsi" w:cstheme="minorHAnsi"/>
          <w:sz w:val="22"/>
          <w:szCs w:val="18"/>
        </w:rPr>
        <w:t>,” said one person, whilst another commented on the “</w:t>
      </w:r>
      <w:r w:rsidRPr="000D0094">
        <w:rPr>
          <w:rFonts w:asciiTheme="minorHAnsi" w:hAnsiTheme="minorHAnsi" w:cstheme="minorHAnsi"/>
          <w:i/>
          <w:iCs/>
          <w:sz w:val="22"/>
          <w:szCs w:val="18"/>
        </w:rPr>
        <w:t>friendly crew</w:t>
      </w:r>
      <w:r>
        <w:rPr>
          <w:rFonts w:asciiTheme="minorHAnsi" w:hAnsiTheme="minorHAnsi" w:cstheme="minorHAnsi"/>
          <w:sz w:val="22"/>
          <w:szCs w:val="18"/>
        </w:rPr>
        <w:t xml:space="preserve">”, adding that </w:t>
      </w:r>
      <w:r w:rsidRPr="000D0094">
        <w:rPr>
          <w:rFonts w:asciiTheme="minorHAnsi" w:hAnsiTheme="minorHAnsi" w:cstheme="minorHAnsi"/>
          <w:i/>
          <w:iCs/>
          <w:sz w:val="22"/>
          <w:szCs w:val="18"/>
        </w:rPr>
        <w:t>Estrid</w:t>
      </w:r>
      <w:r>
        <w:rPr>
          <w:rFonts w:asciiTheme="minorHAnsi" w:hAnsiTheme="minorHAnsi" w:cstheme="minorHAnsi"/>
          <w:sz w:val="22"/>
          <w:szCs w:val="18"/>
        </w:rPr>
        <w:t xml:space="preserve"> was a “</w:t>
      </w:r>
      <w:r w:rsidRPr="000D0094">
        <w:rPr>
          <w:rFonts w:asciiTheme="minorHAnsi" w:hAnsiTheme="minorHAnsi" w:cstheme="minorHAnsi"/>
          <w:i/>
          <w:iCs/>
          <w:sz w:val="22"/>
          <w:szCs w:val="18"/>
        </w:rPr>
        <w:t>s</w:t>
      </w:r>
      <w:r w:rsidR="00914C44" w:rsidRPr="000D0094">
        <w:rPr>
          <w:rFonts w:asciiTheme="minorHAnsi" w:hAnsiTheme="minorHAnsi" w:cstheme="minorHAnsi"/>
          <w:i/>
          <w:iCs/>
          <w:sz w:val="22"/>
          <w:szCs w:val="18"/>
        </w:rPr>
        <w:t>uperb ship</w:t>
      </w:r>
      <w:r w:rsidRPr="000D0094">
        <w:rPr>
          <w:rFonts w:asciiTheme="minorHAnsi" w:hAnsiTheme="minorHAnsi" w:cstheme="minorHAnsi"/>
          <w:i/>
          <w:iCs/>
          <w:sz w:val="22"/>
          <w:szCs w:val="18"/>
        </w:rPr>
        <w:t xml:space="preserve"> and a</w:t>
      </w:r>
      <w:r w:rsidR="00914C44" w:rsidRPr="000D0094">
        <w:rPr>
          <w:rFonts w:asciiTheme="minorHAnsi" w:hAnsiTheme="minorHAnsi" w:cstheme="minorHAnsi"/>
          <w:i/>
          <w:iCs/>
          <w:sz w:val="22"/>
          <w:szCs w:val="18"/>
        </w:rPr>
        <w:t xml:space="preserve"> great addition to the fleet</w:t>
      </w:r>
      <w:r w:rsidR="00914C44" w:rsidRPr="000D0094">
        <w:rPr>
          <w:rFonts w:asciiTheme="minorHAnsi" w:hAnsiTheme="minorHAnsi" w:cstheme="minorHAnsi"/>
          <w:sz w:val="22"/>
          <w:szCs w:val="18"/>
        </w:rPr>
        <w:t>.</w:t>
      </w:r>
      <w:r w:rsidRPr="000D0094">
        <w:rPr>
          <w:rFonts w:asciiTheme="minorHAnsi" w:hAnsiTheme="minorHAnsi" w:cstheme="minorHAnsi"/>
          <w:sz w:val="22"/>
          <w:szCs w:val="18"/>
        </w:rPr>
        <w:t>”</w:t>
      </w:r>
    </w:p>
    <w:p w14:paraId="68717A54" w14:textId="75516F63" w:rsidR="00914C44" w:rsidRPr="000D0094" w:rsidRDefault="000D0094" w:rsidP="000D0094">
      <w:pPr>
        <w:spacing w:after="240"/>
        <w:jc w:val="both"/>
        <w:rPr>
          <w:rFonts w:asciiTheme="minorHAnsi" w:hAnsiTheme="minorHAnsi" w:cstheme="minorHAnsi"/>
          <w:sz w:val="22"/>
          <w:szCs w:val="18"/>
        </w:rPr>
      </w:pPr>
      <w:r w:rsidRPr="000D0094">
        <w:rPr>
          <w:rFonts w:asciiTheme="minorHAnsi" w:hAnsiTheme="minorHAnsi" w:cstheme="minorHAnsi"/>
          <w:sz w:val="22"/>
          <w:szCs w:val="18"/>
        </w:rPr>
        <w:t xml:space="preserve">Another guest </w:t>
      </w:r>
      <w:r>
        <w:rPr>
          <w:rFonts w:asciiTheme="minorHAnsi" w:hAnsiTheme="minorHAnsi" w:cstheme="minorHAnsi"/>
          <w:sz w:val="22"/>
          <w:szCs w:val="18"/>
        </w:rPr>
        <w:t xml:space="preserve">travelling </w:t>
      </w:r>
      <w:r w:rsidRPr="000D0094">
        <w:rPr>
          <w:rFonts w:asciiTheme="minorHAnsi" w:hAnsiTheme="minorHAnsi" w:cstheme="minorHAnsi"/>
          <w:sz w:val="22"/>
          <w:szCs w:val="18"/>
        </w:rPr>
        <w:t xml:space="preserve">from Wales </w:t>
      </w:r>
      <w:r>
        <w:rPr>
          <w:rFonts w:asciiTheme="minorHAnsi" w:hAnsiTheme="minorHAnsi" w:cstheme="minorHAnsi"/>
          <w:sz w:val="22"/>
          <w:szCs w:val="18"/>
        </w:rPr>
        <w:t>was very impressed, saying</w:t>
      </w:r>
      <w:r w:rsidRPr="000D0094">
        <w:rPr>
          <w:rFonts w:asciiTheme="minorHAnsi" w:hAnsiTheme="minorHAnsi" w:cstheme="minorHAnsi"/>
          <w:sz w:val="22"/>
          <w:szCs w:val="18"/>
        </w:rPr>
        <w:t>: “</w:t>
      </w:r>
      <w:r w:rsidR="00914C44" w:rsidRPr="000D0094">
        <w:rPr>
          <w:rFonts w:asciiTheme="minorHAnsi" w:hAnsiTheme="minorHAnsi" w:cstheme="minorHAnsi"/>
          <w:i/>
          <w:iCs/>
          <w:sz w:val="22"/>
          <w:szCs w:val="18"/>
        </w:rPr>
        <w:t>Crossing was so smooth, staff in the Stena Plus lounge doing a cracking job as well.  Was worth an early start for my first crossing to Dublin. Thank you</w:t>
      </w:r>
      <w:r w:rsidR="00914C44" w:rsidRPr="000D0094">
        <w:rPr>
          <w:rFonts w:asciiTheme="minorHAnsi" w:hAnsiTheme="minorHAnsi" w:cstheme="minorHAnsi"/>
          <w:sz w:val="22"/>
          <w:szCs w:val="18"/>
        </w:rPr>
        <w:t>.</w:t>
      </w:r>
      <w:r w:rsidRPr="000D0094">
        <w:rPr>
          <w:rFonts w:asciiTheme="minorHAnsi" w:hAnsiTheme="minorHAnsi" w:cstheme="minorHAnsi"/>
          <w:sz w:val="22"/>
          <w:szCs w:val="18"/>
        </w:rPr>
        <w:t>”</w:t>
      </w:r>
    </w:p>
    <w:p w14:paraId="04A11080" w14:textId="77777777" w:rsidR="000D0094" w:rsidRDefault="00874C04" w:rsidP="000D0094">
      <w:pPr>
        <w:pStyle w:val="s14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lang w:eastAsia="sv-SE"/>
        </w:rPr>
      </w:pPr>
      <w:r w:rsidRPr="002D0B78">
        <w:rPr>
          <w:rStyle w:val="bumpedfont15"/>
        </w:rPr>
        <w:t>Described as one of the most modern ferries in the world, </w:t>
      </w:r>
      <w:r w:rsidRPr="002D0B78">
        <w:rPr>
          <w:rFonts w:asciiTheme="minorHAnsi" w:hAnsiTheme="minorHAnsi" w:cstheme="minorHAnsi"/>
          <w:i/>
          <w:iCs/>
          <w:lang w:eastAsia="sv-SE"/>
        </w:rPr>
        <w:t>Stena Estrid</w:t>
      </w:r>
      <w:r w:rsidRPr="002D0B78">
        <w:rPr>
          <w:rFonts w:asciiTheme="minorHAnsi" w:hAnsiTheme="minorHAnsi" w:cstheme="minorHAnsi"/>
          <w:lang w:eastAsia="sv-SE"/>
        </w:rPr>
        <w:t xml:space="preserve"> make</w:t>
      </w:r>
      <w:r w:rsidR="000D0094">
        <w:rPr>
          <w:rFonts w:asciiTheme="minorHAnsi" w:hAnsiTheme="minorHAnsi" w:cstheme="minorHAnsi"/>
          <w:lang w:eastAsia="sv-SE"/>
        </w:rPr>
        <w:t>s</w:t>
      </w:r>
      <w:r w:rsidRPr="002D0B78">
        <w:rPr>
          <w:rFonts w:asciiTheme="minorHAnsi" w:hAnsiTheme="minorHAnsi" w:cstheme="minorHAnsi"/>
          <w:lang w:eastAsia="sv-SE"/>
        </w:rPr>
        <w:t xml:space="preserve"> two daily return trips on the </w:t>
      </w:r>
      <w:r w:rsidR="000D0094">
        <w:rPr>
          <w:rFonts w:asciiTheme="minorHAnsi" w:hAnsiTheme="minorHAnsi" w:cstheme="minorHAnsi"/>
          <w:lang w:eastAsia="sv-SE"/>
        </w:rPr>
        <w:t xml:space="preserve">Dublin to Holyhead </w:t>
      </w:r>
      <w:r w:rsidRPr="002D0B78">
        <w:rPr>
          <w:rFonts w:asciiTheme="minorHAnsi" w:hAnsiTheme="minorHAnsi" w:cstheme="minorHAnsi"/>
          <w:lang w:eastAsia="sv-SE"/>
        </w:rPr>
        <w:t>route</w:t>
      </w:r>
      <w:r w:rsidR="000D0094">
        <w:rPr>
          <w:rFonts w:asciiTheme="minorHAnsi" w:hAnsiTheme="minorHAnsi" w:cstheme="minorHAnsi"/>
          <w:lang w:eastAsia="sv-SE"/>
        </w:rPr>
        <w:t>.</w:t>
      </w:r>
    </w:p>
    <w:p w14:paraId="11E77C2F" w14:textId="6A1B936E" w:rsidR="000D0094" w:rsidRDefault="000D0094" w:rsidP="000D0094">
      <w:pPr>
        <w:pStyle w:val="s14"/>
        <w:spacing w:before="0" w:beforeAutospacing="0" w:after="180" w:afterAutospacing="0" w:line="276" w:lineRule="auto"/>
        <w:jc w:val="both"/>
        <w:rPr>
          <w:rFonts w:asciiTheme="minorHAnsi" w:hAnsiTheme="minorHAnsi" w:cstheme="minorHAnsi"/>
          <w:lang w:eastAsia="sv-SE"/>
        </w:rPr>
      </w:pPr>
      <w:r>
        <w:rPr>
          <w:rFonts w:asciiTheme="minorHAnsi" w:hAnsiTheme="minorHAnsi" w:cstheme="minorHAnsi"/>
          <w:lang w:eastAsia="sv-SE"/>
        </w:rPr>
        <w:t xml:space="preserve">A sister ship </w:t>
      </w:r>
      <w:r>
        <w:rPr>
          <w:rFonts w:asciiTheme="minorHAnsi" w:hAnsiTheme="minorHAnsi" w:cstheme="minorHAnsi"/>
          <w:i/>
          <w:iCs/>
          <w:lang w:eastAsia="sv-SE"/>
        </w:rPr>
        <w:t xml:space="preserve">Stena Edda </w:t>
      </w:r>
      <w:r>
        <w:rPr>
          <w:rFonts w:asciiTheme="minorHAnsi" w:hAnsiTheme="minorHAnsi" w:cstheme="minorHAnsi"/>
          <w:lang w:eastAsia="sv-SE"/>
        </w:rPr>
        <w:t xml:space="preserve">is due to start service from Belfast to Liverpool in March this year, with a third next generation ferry </w:t>
      </w:r>
      <w:r>
        <w:rPr>
          <w:rFonts w:asciiTheme="minorHAnsi" w:hAnsiTheme="minorHAnsi" w:cstheme="minorHAnsi"/>
          <w:i/>
          <w:iCs/>
          <w:lang w:eastAsia="sv-SE"/>
        </w:rPr>
        <w:t>Stena Embla</w:t>
      </w:r>
      <w:r>
        <w:rPr>
          <w:rFonts w:asciiTheme="minorHAnsi" w:hAnsiTheme="minorHAnsi" w:cstheme="minorHAnsi"/>
          <w:lang w:eastAsia="sv-SE"/>
        </w:rPr>
        <w:t xml:space="preserve"> due on the same route in early 2021.</w:t>
      </w:r>
    </w:p>
    <w:p w14:paraId="03C1A619" w14:textId="77777777" w:rsidR="000D0094" w:rsidRDefault="00160C75" w:rsidP="000D0094">
      <w:pPr>
        <w:pStyle w:val="s13"/>
        <w:spacing w:before="240" w:beforeAutospacing="0" w:after="240" w:afterAutospacing="0" w:line="276" w:lineRule="auto"/>
        <w:jc w:val="both"/>
        <w:rPr>
          <w:rStyle w:val="s12"/>
        </w:rPr>
      </w:pPr>
      <w:r w:rsidRPr="00551D3C">
        <w:rPr>
          <w:rStyle w:val="s12"/>
        </w:rPr>
        <w:t xml:space="preserve">Stena Line is the largest ferry operator on the Irish Sea, offering the biggest fleet and the widest choice of routes between </w:t>
      </w:r>
      <w:r>
        <w:rPr>
          <w:rStyle w:val="s12"/>
        </w:rPr>
        <w:t>Britain and Ireland</w:t>
      </w:r>
      <w:r w:rsidRPr="00551D3C">
        <w:rPr>
          <w:rStyle w:val="s12"/>
        </w:rPr>
        <w:t xml:space="preserve"> including Dublin</w:t>
      </w:r>
      <w:r w:rsidR="000D0094">
        <w:rPr>
          <w:rStyle w:val="s12"/>
        </w:rPr>
        <w:t xml:space="preserve"> to Holyhead</w:t>
      </w:r>
      <w:r>
        <w:rPr>
          <w:rStyle w:val="s12"/>
        </w:rPr>
        <w:t xml:space="preserve">, </w:t>
      </w:r>
      <w:r w:rsidR="000D0094">
        <w:rPr>
          <w:rStyle w:val="s12"/>
        </w:rPr>
        <w:t xml:space="preserve">Rosslare to </w:t>
      </w:r>
      <w:r>
        <w:rPr>
          <w:rStyle w:val="s12"/>
        </w:rPr>
        <w:t>Fishguard</w:t>
      </w:r>
      <w:r w:rsidR="000D0094">
        <w:rPr>
          <w:rStyle w:val="s12"/>
        </w:rPr>
        <w:t xml:space="preserve">, Belfast to </w:t>
      </w:r>
      <w:proofErr w:type="spellStart"/>
      <w:r>
        <w:rPr>
          <w:rStyle w:val="s12"/>
        </w:rPr>
        <w:t>Cairnryan</w:t>
      </w:r>
      <w:proofErr w:type="spellEnd"/>
      <w:r w:rsidR="000D0094">
        <w:rPr>
          <w:rStyle w:val="s12"/>
        </w:rPr>
        <w:t>, Belfast</w:t>
      </w:r>
      <w:r>
        <w:rPr>
          <w:rStyle w:val="s12"/>
        </w:rPr>
        <w:t xml:space="preserve"> </w:t>
      </w:r>
      <w:r w:rsidRPr="00551D3C">
        <w:rPr>
          <w:rStyle w:val="s12"/>
        </w:rPr>
        <w:t>to</w:t>
      </w:r>
      <w:r w:rsidR="000D0094">
        <w:rPr>
          <w:rStyle w:val="s12"/>
        </w:rPr>
        <w:t xml:space="preserve"> </w:t>
      </w:r>
      <w:r>
        <w:rPr>
          <w:rStyle w:val="s12"/>
        </w:rPr>
        <w:t>Liverpool</w:t>
      </w:r>
      <w:r w:rsidR="000D0094">
        <w:rPr>
          <w:rStyle w:val="s12"/>
        </w:rPr>
        <w:t xml:space="preserve">, and Belfast </w:t>
      </w:r>
      <w:r>
        <w:rPr>
          <w:rStyle w:val="s12"/>
        </w:rPr>
        <w:t>to Heysham</w:t>
      </w:r>
      <w:r w:rsidR="000D0094">
        <w:rPr>
          <w:rStyle w:val="s12"/>
        </w:rPr>
        <w:t xml:space="preserve"> -</w:t>
      </w:r>
      <w:r w:rsidRPr="00551D3C">
        <w:rPr>
          <w:rStyle w:val="s12"/>
        </w:rPr>
        <w:t xml:space="preserve"> a total of 232 weekly sailing options. </w:t>
      </w:r>
      <w:r>
        <w:rPr>
          <w:rStyle w:val="s12"/>
        </w:rPr>
        <w:t xml:space="preserve"> </w:t>
      </w:r>
    </w:p>
    <w:p w14:paraId="4ACA804D" w14:textId="54BD786C" w:rsidR="00874C04" w:rsidRPr="00E44BBD" w:rsidRDefault="00160C75" w:rsidP="000D0094">
      <w:pPr>
        <w:pStyle w:val="s13"/>
        <w:spacing w:before="240" w:beforeAutospacing="0" w:after="240" w:afterAutospacing="0" w:line="276" w:lineRule="auto"/>
        <w:jc w:val="both"/>
        <w:rPr>
          <w:rStyle w:val="Emphasis"/>
          <w:i w:val="0"/>
          <w:iCs w:val="0"/>
        </w:rPr>
      </w:pPr>
      <w:r w:rsidRPr="00551D3C">
        <w:rPr>
          <w:rStyle w:val="s12"/>
        </w:rPr>
        <w:t xml:space="preserve">Stena Line also offers a direct service </w:t>
      </w:r>
      <w:r>
        <w:rPr>
          <w:rStyle w:val="s12"/>
        </w:rPr>
        <w:t>between</w:t>
      </w:r>
      <w:r w:rsidRPr="00551D3C">
        <w:rPr>
          <w:rStyle w:val="s12"/>
        </w:rPr>
        <w:t xml:space="preserve"> Rosslare to Cherbourg with three return crossings a week.</w:t>
      </w:r>
    </w:p>
    <w:p w14:paraId="483432B7" w14:textId="2BEEBC12" w:rsidR="00160C75" w:rsidRDefault="00160C75" w:rsidP="000D0094">
      <w:pPr>
        <w:pStyle w:val="NormalWeb"/>
        <w:shd w:val="clear" w:color="auto" w:fill="FFFFFF"/>
        <w:spacing w:before="0" w:beforeAutospacing="0" w:after="135" w:afterAutospacing="0"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551D3C">
        <w:rPr>
          <w:rStyle w:val="Emphasis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[ends]</w:t>
      </w:r>
    </w:p>
    <w:p w14:paraId="030A4510" w14:textId="3C0827AB" w:rsidR="00AC000B" w:rsidRDefault="00AC000B" w:rsidP="000D009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2D72EB05" w14:textId="74EF8599" w:rsidR="00AC000B" w:rsidRPr="00BD10C1" w:rsidRDefault="00AC000B" w:rsidP="000D0094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GB" w:eastAsia="sv-SE"/>
        </w:rPr>
      </w:pPr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MEDIA ENQUIRIES:  For further information, please contact </w:t>
      </w:r>
      <w:r w:rsidR="00103FBB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Bronagh Cobain </w:t>
      </w:r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or </w:t>
      </w:r>
      <w:r w:rsidR="00103FBB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>Ciara Kinkead</w:t>
      </w:r>
      <w:bookmarkStart w:id="0" w:name="_GoBack"/>
      <w:bookmarkEnd w:id="0"/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 of Duffy Rafferty Communications om +44 (0) 28 9073 0880 or </w:t>
      </w:r>
      <w:hyperlink r:id="rId11" w:history="1">
        <w:r w:rsidRPr="00551D3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lang w:val="en-GB" w:eastAsia="sv-SE"/>
          </w:rPr>
          <w:t>info@duffyrafferty.com</w:t>
        </w:r>
      </w:hyperlink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 xml:space="preserve"> OR Simon Palmer at Stena Line on +353 868858789 or </w:t>
      </w:r>
      <w:hyperlink r:id="rId12" w:history="1">
        <w:r w:rsidRPr="00551D3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lang w:val="en-GB" w:eastAsia="sv-SE"/>
          </w:rPr>
          <w:t>simon.palmer@stenaline.com</w:t>
        </w:r>
      </w:hyperlink>
      <w:r w:rsidRPr="00551D3C">
        <w:rPr>
          <w:rFonts w:asciiTheme="minorHAnsi" w:hAnsiTheme="minorHAnsi" w:cstheme="minorHAnsi"/>
          <w:b/>
          <w:bCs/>
          <w:sz w:val="22"/>
          <w:szCs w:val="22"/>
          <w:lang w:val="en-GB" w:eastAsia="sv-SE"/>
        </w:rPr>
        <w:t>.</w:t>
      </w:r>
    </w:p>
    <w:p w14:paraId="1FE68F16" w14:textId="6B0BFFCE" w:rsidR="00AC000B" w:rsidRDefault="00AC000B" w:rsidP="000D009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4661603F" w14:textId="20B625A2" w:rsidR="00AC000B" w:rsidRDefault="00AC000B" w:rsidP="000D0094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06CE7C0A" w14:textId="3A794A59" w:rsidR="00AC000B" w:rsidRDefault="00AC000B" w:rsidP="000D0094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5A261372" w14:textId="77777777" w:rsidR="00AC000B" w:rsidRDefault="00AC000B" w:rsidP="000D0094">
      <w:pPr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sectPr w:rsidR="00AC000B" w:rsidSect="000D0094">
      <w:headerReference w:type="default" r:id="rId13"/>
      <w:footerReference w:type="default" r:id="rId14"/>
      <w:pgSz w:w="12240" w:h="15840"/>
      <w:pgMar w:top="1843" w:right="1183" w:bottom="284" w:left="1276" w:header="48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7995" w14:textId="77777777" w:rsidR="008C37DC" w:rsidRDefault="008C37DC" w:rsidP="00FC5A24">
      <w:r>
        <w:separator/>
      </w:r>
    </w:p>
  </w:endnote>
  <w:endnote w:type="continuationSeparator" w:id="0">
    <w:p w14:paraId="7DCA55B5" w14:textId="77777777" w:rsidR="008C37DC" w:rsidRDefault="008C37DC" w:rsidP="00FC5A24">
      <w:r>
        <w:continuationSeparator/>
      </w:r>
    </w:p>
  </w:endnote>
  <w:endnote w:type="continuationNotice" w:id="1">
    <w:p w14:paraId="7A3C4882" w14:textId="77777777" w:rsidR="008C37DC" w:rsidRDefault="008C3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4F00" w14:textId="77777777" w:rsidR="007746CB" w:rsidRDefault="007746CB" w:rsidP="006918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7DB5" w14:textId="77777777" w:rsidR="008C37DC" w:rsidRDefault="008C37DC" w:rsidP="00FC5A24">
      <w:r>
        <w:separator/>
      </w:r>
    </w:p>
  </w:footnote>
  <w:footnote w:type="continuationSeparator" w:id="0">
    <w:p w14:paraId="765F5F7D" w14:textId="77777777" w:rsidR="008C37DC" w:rsidRDefault="008C37DC" w:rsidP="00FC5A24">
      <w:r>
        <w:continuationSeparator/>
      </w:r>
    </w:p>
  </w:footnote>
  <w:footnote w:type="continuationNotice" w:id="1">
    <w:p w14:paraId="65B9E70F" w14:textId="77777777" w:rsidR="008C37DC" w:rsidRDefault="008C37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E132" w14:textId="77777777" w:rsidR="00691804" w:rsidRDefault="00691804" w:rsidP="006918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3FF59048" wp14:editId="4AACEAB4">
          <wp:simplePos x="0" y="0"/>
          <wp:positionH relativeFrom="column">
            <wp:posOffset>4603759</wp:posOffset>
          </wp:positionH>
          <wp:positionV relativeFrom="paragraph">
            <wp:posOffset>-149178</wp:posOffset>
          </wp:positionV>
          <wp:extent cx="1744402" cy="76427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ena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02" cy="76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4DF58" wp14:editId="43E918A6">
              <wp:simplePos x="0" y="0"/>
              <wp:positionH relativeFrom="column">
                <wp:posOffset>-629920</wp:posOffset>
              </wp:positionH>
              <wp:positionV relativeFrom="page">
                <wp:posOffset>438785</wp:posOffset>
              </wp:positionV>
              <wp:extent cx="4218305" cy="545465"/>
              <wp:effectExtent l="0" t="0" r="10795" b="698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830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2B3AF" w14:textId="7420927F" w:rsidR="00691804" w:rsidRPr="004D38BC" w:rsidRDefault="006F64C1" w:rsidP="00691804">
                          <w:pPr>
                            <w:rPr>
                              <w:rFonts w:ascii="Arial" w:hAnsi="Arial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1500"/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DF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6pt;margin-top:34.55pt;width:332.1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" filled="f" stroked="f">
              <v:textbox inset="0,0,0,0">
                <w:txbxContent>
                  <w:p w14:paraId="0772B3AF" w14:textId="7420927F" w:rsidR="00691804" w:rsidRPr="004D38BC" w:rsidRDefault="006F64C1" w:rsidP="00691804">
                    <w:pPr>
                      <w:rPr>
                        <w:rFonts w:ascii="Arial" w:hAnsi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/>
                        <w:b/>
                        <w:color w:val="FF1500"/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  <w:r>
      <w:tab/>
    </w:r>
    <w:r>
      <w:tab/>
    </w:r>
  </w:p>
  <w:p w14:paraId="2A81EB1F" w14:textId="777C24CD" w:rsidR="00691804" w:rsidRDefault="00691804" w:rsidP="00691804">
    <w:pPr>
      <w:pStyle w:val="Header"/>
    </w:pPr>
  </w:p>
  <w:p w14:paraId="5525C154" w14:textId="7EE64475" w:rsidR="00691804" w:rsidRDefault="001C022B" w:rsidP="0069180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635E70" wp14:editId="77B249AF">
              <wp:simplePos x="0" y="0"/>
              <wp:positionH relativeFrom="column">
                <wp:posOffset>-581660</wp:posOffset>
              </wp:positionH>
              <wp:positionV relativeFrom="paragraph">
                <wp:posOffset>226695</wp:posOffset>
              </wp:positionV>
              <wp:extent cx="6965925" cy="0"/>
              <wp:effectExtent l="0" t="19050" r="26035" b="3810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5925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B72E0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8pt,17.85pt" to="50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" strokecolor="#365f91 [2404]" strokeweight="5pt">
              <v:shadow opacity="22938f" offset="0"/>
            </v:line>
          </w:pict>
        </mc:Fallback>
      </mc:AlternateContent>
    </w:r>
  </w:p>
  <w:p w14:paraId="24768EC8" w14:textId="7A7FA525" w:rsidR="00691804" w:rsidRPr="007C196D" w:rsidRDefault="00691804" w:rsidP="00691804">
    <w:pPr>
      <w:pStyle w:val="Header"/>
      <w:rPr>
        <w:lang w:val="en-GB"/>
      </w:rPr>
    </w:pPr>
  </w:p>
  <w:p w14:paraId="6A64943E" w14:textId="77777777" w:rsidR="007746CB" w:rsidRDefault="0077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6F9"/>
    <w:multiLevelType w:val="hybridMultilevel"/>
    <w:tmpl w:val="D36A39D6"/>
    <w:lvl w:ilvl="0" w:tplc="CFFA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803"/>
    <w:multiLevelType w:val="multilevel"/>
    <w:tmpl w:val="023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442E8"/>
    <w:multiLevelType w:val="hybridMultilevel"/>
    <w:tmpl w:val="1DB0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33C"/>
    <w:multiLevelType w:val="hybridMultilevel"/>
    <w:tmpl w:val="B59CCA32"/>
    <w:lvl w:ilvl="0" w:tplc="A6F6A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78C8"/>
    <w:multiLevelType w:val="multilevel"/>
    <w:tmpl w:val="C36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1816D8"/>
    <w:multiLevelType w:val="hybridMultilevel"/>
    <w:tmpl w:val="3108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3C2C"/>
    <w:multiLevelType w:val="hybridMultilevel"/>
    <w:tmpl w:val="ACCEDD38"/>
    <w:lvl w:ilvl="0" w:tplc="83360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C16"/>
    <w:multiLevelType w:val="hybridMultilevel"/>
    <w:tmpl w:val="4B28B9C6"/>
    <w:lvl w:ilvl="0" w:tplc="248C8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67E2"/>
    <w:multiLevelType w:val="hybridMultilevel"/>
    <w:tmpl w:val="4682378C"/>
    <w:lvl w:ilvl="0" w:tplc="4EFEE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6A5A"/>
    <w:multiLevelType w:val="multilevel"/>
    <w:tmpl w:val="BD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A2248"/>
    <w:multiLevelType w:val="hybridMultilevel"/>
    <w:tmpl w:val="9AA64868"/>
    <w:lvl w:ilvl="0" w:tplc="0B7C094E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1DE"/>
    <w:multiLevelType w:val="hybridMultilevel"/>
    <w:tmpl w:val="FC1E92A4"/>
    <w:lvl w:ilvl="0" w:tplc="4670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52BCF"/>
    <w:multiLevelType w:val="multilevel"/>
    <w:tmpl w:val="B21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4B0052"/>
    <w:multiLevelType w:val="hybridMultilevel"/>
    <w:tmpl w:val="DC485844"/>
    <w:lvl w:ilvl="0" w:tplc="3E12B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D0"/>
    <w:rsid w:val="00001CA1"/>
    <w:rsid w:val="000041DB"/>
    <w:rsid w:val="0000423C"/>
    <w:rsid w:val="00005431"/>
    <w:rsid w:val="0001371A"/>
    <w:rsid w:val="00015223"/>
    <w:rsid w:val="00015C2D"/>
    <w:rsid w:val="0001683D"/>
    <w:rsid w:val="00017BBF"/>
    <w:rsid w:val="00021DEC"/>
    <w:rsid w:val="000347B8"/>
    <w:rsid w:val="00036C91"/>
    <w:rsid w:val="000431BE"/>
    <w:rsid w:val="00050DB0"/>
    <w:rsid w:val="000531DA"/>
    <w:rsid w:val="00054554"/>
    <w:rsid w:val="00061A61"/>
    <w:rsid w:val="0006245C"/>
    <w:rsid w:val="000646FD"/>
    <w:rsid w:val="00071DE2"/>
    <w:rsid w:val="00074344"/>
    <w:rsid w:val="00074502"/>
    <w:rsid w:val="0007560A"/>
    <w:rsid w:val="00080614"/>
    <w:rsid w:val="00081394"/>
    <w:rsid w:val="00082973"/>
    <w:rsid w:val="0008360A"/>
    <w:rsid w:val="000838DB"/>
    <w:rsid w:val="0008502F"/>
    <w:rsid w:val="0009142D"/>
    <w:rsid w:val="000915C2"/>
    <w:rsid w:val="000927B7"/>
    <w:rsid w:val="00093DD1"/>
    <w:rsid w:val="00096E63"/>
    <w:rsid w:val="000A05E7"/>
    <w:rsid w:val="000A2D7A"/>
    <w:rsid w:val="000A324E"/>
    <w:rsid w:val="000B68E1"/>
    <w:rsid w:val="000D0094"/>
    <w:rsid w:val="000D30BA"/>
    <w:rsid w:val="000E1007"/>
    <w:rsid w:val="000E1E3D"/>
    <w:rsid w:val="000E2D78"/>
    <w:rsid w:val="000E4707"/>
    <w:rsid w:val="000E6DED"/>
    <w:rsid w:val="000E7F28"/>
    <w:rsid w:val="000F1294"/>
    <w:rsid w:val="000F31DC"/>
    <w:rsid w:val="000F4A2D"/>
    <w:rsid w:val="000F739B"/>
    <w:rsid w:val="00103FBB"/>
    <w:rsid w:val="001065FC"/>
    <w:rsid w:val="00125E39"/>
    <w:rsid w:val="00126DF5"/>
    <w:rsid w:val="0013081A"/>
    <w:rsid w:val="001321F4"/>
    <w:rsid w:val="0013473F"/>
    <w:rsid w:val="001356E3"/>
    <w:rsid w:val="001418AE"/>
    <w:rsid w:val="0014280A"/>
    <w:rsid w:val="00160C75"/>
    <w:rsid w:val="00163A59"/>
    <w:rsid w:val="00165A96"/>
    <w:rsid w:val="0016688C"/>
    <w:rsid w:val="001675EA"/>
    <w:rsid w:val="00173ECA"/>
    <w:rsid w:val="001768EA"/>
    <w:rsid w:val="001860F0"/>
    <w:rsid w:val="0019246C"/>
    <w:rsid w:val="0019529B"/>
    <w:rsid w:val="001A09A4"/>
    <w:rsid w:val="001A428B"/>
    <w:rsid w:val="001A5764"/>
    <w:rsid w:val="001A68DD"/>
    <w:rsid w:val="001B02DB"/>
    <w:rsid w:val="001B1E6B"/>
    <w:rsid w:val="001B5EB7"/>
    <w:rsid w:val="001B7F9C"/>
    <w:rsid w:val="001C022B"/>
    <w:rsid w:val="001C1597"/>
    <w:rsid w:val="001C1782"/>
    <w:rsid w:val="001C20E1"/>
    <w:rsid w:val="001C3CDD"/>
    <w:rsid w:val="001D06C2"/>
    <w:rsid w:val="001D19DB"/>
    <w:rsid w:val="001D5CBF"/>
    <w:rsid w:val="001D76D1"/>
    <w:rsid w:val="001E05B3"/>
    <w:rsid w:val="001E2030"/>
    <w:rsid w:val="001F1B3E"/>
    <w:rsid w:val="001F5374"/>
    <w:rsid w:val="001F7433"/>
    <w:rsid w:val="00203EFF"/>
    <w:rsid w:val="00211DF2"/>
    <w:rsid w:val="00211FA0"/>
    <w:rsid w:val="00212ED0"/>
    <w:rsid w:val="00213D53"/>
    <w:rsid w:val="00222079"/>
    <w:rsid w:val="00227656"/>
    <w:rsid w:val="00227B64"/>
    <w:rsid w:val="0023064B"/>
    <w:rsid w:val="00232BB5"/>
    <w:rsid w:val="00233293"/>
    <w:rsid w:val="00250E24"/>
    <w:rsid w:val="00250E8A"/>
    <w:rsid w:val="00252176"/>
    <w:rsid w:val="002548DC"/>
    <w:rsid w:val="0026309E"/>
    <w:rsid w:val="002674DA"/>
    <w:rsid w:val="00267C29"/>
    <w:rsid w:val="00274137"/>
    <w:rsid w:val="002760D3"/>
    <w:rsid w:val="00282529"/>
    <w:rsid w:val="00290A60"/>
    <w:rsid w:val="002925BD"/>
    <w:rsid w:val="00294FE1"/>
    <w:rsid w:val="00296203"/>
    <w:rsid w:val="002A0F81"/>
    <w:rsid w:val="002A449E"/>
    <w:rsid w:val="002A59B3"/>
    <w:rsid w:val="002B1E8E"/>
    <w:rsid w:val="002B22C9"/>
    <w:rsid w:val="002B55D8"/>
    <w:rsid w:val="002C2548"/>
    <w:rsid w:val="002C29D2"/>
    <w:rsid w:val="002C58E9"/>
    <w:rsid w:val="002C6456"/>
    <w:rsid w:val="002C7F82"/>
    <w:rsid w:val="002D0B78"/>
    <w:rsid w:val="002D1F06"/>
    <w:rsid w:val="00305530"/>
    <w:rsid w:val="00315092"/>
    <w:rsid w:val="00326840"/>
    <w:rsid w:val="00327971"/>
    <w:rsid w:val="00335537"/>
    <w:rsid w:val="00335978"/>
    <w:rsid w:val="003438FF"/>
    <w:rsid w:val="00343ED3"/>
    <w:rsid w:val="0034486C"/>
    <w:rsid w:val="00352C18"/>
    <w:rsid w:val="00353A28"/>
    <w:rsid w:val="003603B9"/>
    <w:rsid w:val="00361685"/>
    <w:rsid w:val="00367EAD"/>
    <w:rsid w:val="00382CAE"/>
    <w:rsid w:val="003840EF"/>
    <w:rsid w:val="00385C52"/>
    <w:rsid w:val="00387D00"/>
    <w:rsid w:val="00387FF1"/>
    <w:rsid w:val="00397ED2"/>
    <w:rsid w:val="003A08F0"/>
    <w:rsid w:val="003A7FC2"/>
    <w:rsid w:val="003B478B"/>
    <w:rsid w:val="003C5B31"/>
    <w:rsid w:val="003E66FA"/>
    <w:rsid w:val="003F1DAB"/>
    <w:rsid w:val="003F61EA"/>
    <w:rsid w:val="004026D4"/>
    <w:rsid w:val="00410355"/>
    <w:rsid w:val="004123A0"/>
    <w:rsid w:val="00412F7F"/>
    <w:rsid w:val="00413017"/>
    <w:rsid w:val="00413F9A"/>
    <w:rsid w:val="00415E0F"/>
    <w:rsid w:val="00422EBA"/>
    <w:rsid w:val="00423390"/>
    <w:rsid w:val="004302BB"/>
    <w:rsid w:val="004305F9"/>
    <w:rsid w:val="004328EC"/>
    <w:rsid w:val="004358FE"/>
    <w:rsid w:val="00437F4D"/>
    <w:rsid w:val="00440B9C"/>
    <w:rsid w:val="004431B4"/>
    <w:rsid w:val="00446A33"/>
    <w:rsid w:val="00447AF8"/>
    <w:rsid w:val="00447C57"/>
    <w:rsid w:val="0045623A"/>
    <w:rsid w:val="0047049E"/>
    <w:rsid w:val="0047096C"/>
    <w:rsid w:val="004718EB"/>
    <w:rsid w:val="004719B4"/>
    <w:rsid w:val="00474428"/>
    <w:rsid w:val="00485CC4"/>
    <w:rsid w:val="00486013"/>
    <w:rsid w:val="00486074"/>
    <w:rsid w:val="00486689"/>
    <w:rsid w:val="00490398"/>
    <w:rsid w:val="004916F6"/>
    <w:rsid w:val="004A1CB6"/>
    <w:rsid w:val="004A790A"/>
    <w:rsid w:val="004B0EC4"/>
    <w:rsid w:val="004D0E17"/>
    <w:rsid w:val="004D2577"/>
    <w:rsid w:val="004D391C"/>
    <w:rsid w:val="004D4714"/>
    <w:rsid w:val="004D76B4"/>
    <w:rsid w:val="004F3122"/>
    <w:rsid w:val="004F60C2"/>
    <w:rsid w:val="00502675"/>
    <w:rsid w:val="00504573"/>
    <w:rsid w:val="00510876"/>
    <w:rsid w:val="00510E1E"/>
    <w:rsid w:val="0051746C"/>
    <w:rsid w:val="00520647"/>
    <w:rsid w:val="00523FE5"/>
    <w:rsid w:val="0052479B"/>
    <w:rsid w:val="00530FAD"/>
    <w:rsid w:val="005338F8"/>
    <w:rsid w:val="005446E4"/>
    <w:rsid w:val="005477AE"/>
    <w:rsid w:val="00551689"/>
    <w:rsid w:val="00551D3C"/>
    <w:rsid w:val="00553601"/>
    <w:rsid w:val="005537FB"/>
    <w:rsid w:val="00560279"/>
    <w:rsid w:val="005744F6"/>
    <w:rsid w:val="005775F1"/>
    <w:rsid w:val="005844D7"/>
    <w:rsid w:val="00590E22"/>
    <w:rsid w:val="005A3AA1"/>
    <w:rsid w:val="005B3761"/>
    <w:rsid w:val="005C415D"/>
    <w:rsid w:val="005D2D2A"/>
    <w:rsid w:val="005F0A24"/>
    <w:rsid w:val="00604D23"/>
    <w:rsid w:val="006056A1"/>
    <w:rsid w:val="00606FC0"/>
    <w:rsid w:val="00611AAF"/>
    <w:rsid w:val="00612938"/>
    <w:rsid w:val="006143D8"/>
    <w:rsid w:val="00624900"/>
    <w:rsid w:val="00625318"/>
    <w:rsid w:val="00632B5F"/>
    <w:rsid w:val="00633099"/>
    <w:rsid w:val="00635E71"/>
    <w:rsid w:val="00636892"/>
    <w:rsid w:val="00637565"/>
    <w:rsid w:val="00656159"/>
    <w:rsid w:val="0066379E"/>
    <w:rsid w:val="00666963"/>
    <w:rsid w:val="0068071D"/>
    <w:rsid w:val="00685070"/>
    <w:rsid w:val="00691804"/>
    <w:rsid w:val="00692779"/>
    <w:rsid w:val="00694AC1"/>
    <w:rsid w:val="00697708"/>
    <w:rsid w:val="00697B42"/>
    <w:rsid w:val="006A44F2"/>
    <w:rsid w:val="006A5FFD"/>
    <w:rsid w:val="006B0DB1"/>
    <w:rsid w:val="006B3B94"/>
    <w:rsid w:val="006C1C54"/>
    <w:rsid w:val="006C2351"/>
    <w:rsid w:val="006C2630"/>
    <w:rsid w:val="006C3D4A"/>
    <w:rsid w:val="006D107F"/>
    <w:rsid w:val="006D49F6"/>
    <w:rsid w:val="006E2D3A"/>
    <w:rsid w:val="006E6487"/>
    <w:rsid w:val="006F05A6"/>
    <w:rsid w:val="006F09E2"/>
    <w:rsid w:val="006F0F78"/>
    <w:rsid w:val="006F64C1"/>
    <w:rsid w:val="006F64C3"/>
    <w:rsid w:val="00703000"/>
    <w:rsid w:val="00707318"/>
    <w:rsid w:val="007205D7"/>
    <w:rsid w:val="007211D3"/>
    <w:rsid w:val="0072693B"/>
    <w:rsid w:val="00746571"/>
    <w:rsid w:val="00755335"/>
    <w:rsid w:val="0076265B"/>
    <w:rsid w:val="00766FEA"/>
    <w:rsid w:val="007672D8"/>
    <w:rsid w:val="007746CB"/>
    <w:rsid w:val="00774B04"/>
    <w:rsid w:val="0078110A"/>
    <w:rsid w:val="00793DDC"/>
    <w:rsid w:val="00794040"/>
    <w:rsid w:val="00795D6C"/>
    <w:rsid w:val="007B1EA0"/>
    <w:rsid w:val="007B4EB2"/>
    <w:rsid w:val="007B5DED"/>
    <w:rsid w:val="007C55C0"/>
    <w:rsid w:val="007D256A"/>
    <w:rsid w:val="007D4611"/>
    <w:rsid w:val="007D707D"/>
    <w:rsid w:val="007E1EAE"/>
    <w:rsid w:val="007E564D"/>
    <w:rsid w:val="007F0598"/>
    <w:rsid w:val="007F2529"/>
    <w:rsid w:val="007F5CBA"/>
    <w:rsid w:val="0080176C"/>
    <w:rsid w:val="008107E3"/>
    <w:rsid w:val="00811942"/>
    <w:rsid w:val="00814AEA"/>
    <w:rsid w:val="00814FDD"/>
    <w:rsid w:val="0082536A"/>
    <w:rsid w:val="00833306"/>
    <w:rsid w:val="008367E9"/>
    <w:rsid w:val="008531B9"/>
    <w:rsid w:val="00854500"/>
    <w:rsid w:val="008602EF"/>
    <w:rsid w:val="008658E1"/>
    <w:rsid w:val="008674B2"/>
    <w:rsid w:val="00872C64"/>
    <w:rsid w:val="008745A5"/>
    <w:rsid w:val="00874C04"/>
    <w:rsid w:val="00876EB2"/>
    <w:rsid w:val="00881C0C"/>
    <w:rsid w:val="00883166"/>
    <w:rsid w:val="00883ACB"/>
    <w:rsid w:val="0088444C"/>
    <w:rsid w:val="008856DF"/>
    <w:rsid w:val="00893309"/>
    <w:rsid w:val="008938E6"/>
    <w:rsid w:val="008A4C44"/>
    <w:rsid w:val="008B0F18"/>
    <w:rsid w:val="008B2275"/>
    <w:rsid w:val="008B3547"/>
    <w:rsid w:val="008B7FB7"/>
    <w:rsid w:val="008C2593"/>
    <w:rsid w:val="008C37DC"/>
    <w:rsid w:val="008C59E3"/>
    <w:rsid w:val="008C7C21"/>
    <w:rsid w:val="008D7D02"/>
    <w:rsid w:val="008E0D87"/>
    <w:rsid w:val="008E488E"/>
    <w:rsid w:val="008E66BA"/>
    <w:rsid w:val="008F33DF"/>
    <w:rsid w:val="008F67AC"/>
    <w:rsid w:val="008F7FD0"/>
    <w:rsid w:val="00904AAC"/>
    <w:rsid w:val="00910341"/>
    <w:rsid w:val="009133A0"/>
    <w:rsid w:val="00914C44"/>
    <w:rsid w:val="0091514A"/>
    <w:rsid w:val="009300EC"/>
    <w:rsid w:val="00930EFF"/>
    <w:rsid w:val="00942B95"/>
    <w:rsid w:val="00947362"/>
    <w:rsid w:val="00957793"/>
    <w:rsid w:val="009676EB"/>
    <w:rsid w:val="00967A12"/>
    <w:rsid w:val="00970FC4"/>
    <w:rsid w:val="0097609B"/>
    <w:rsid w:val="009803F4"/>
    <w:rsid w:val="009839E3"/>
    <w:rsid w:val="00986A00"/>
    <w:rsid w:val="00986A80"/>
    <w:rsid w:val="009A5CB0"/>
    <w:rsid w:val="009B0B1F"/>
    <w:rsid w:val="009B7B5F"/>
    <w:rsid w:val="009C4C29"/>
    <w:rsid w:val="009D0707"/>
    <w:rsid w:val="009E62F2"/>
    <w:rsid w:val="009E6A67"/>
    <w:rsid w:val="009E72E8"/>
    <w:rsid w:val="009F4F18"/>
    <w:rsid w:val="009F79FC"/>
    <w:rsid w:val="00A00069"/>
    <w:rsid w:val="00A0152A"/>
    <w:rsid w:val="00A03C17"/>
    <w:rsid w:val="00A1185F"/>
    <w:rsid w:val="00A170F4"/>
    <w:rsid w:val="00A314E4"/>
    <w:rsid w:val="00A33613"/>
    <w:rsid w:val="00A36728"/>
    <w:rsid w:val="00A52004"/>
    <w:rsid w:val="00A5520D"/>
    <w:rsid w:val="00A57467"/>
    <w:rsid w:val="00A6211A"/>
    <w:rsid w:val="00A72351"/>
    <w:rsid w:val="00A728BF"/>
    <w:rsid w:val="00A82ADA"/>
    <w:rsid w:val="00A8700F"/>
    <w:rsid w:val="00A9290A"/>
    <w:rsid w:val="00AB0292"/>
    <w:rsid w:val="00AB05B9"/>
    <w:rsid w:val="00AB5574"/>
    <w:rsid w:val="00AB7083"/>
    <w:rsid w:val="00AC000B"/>
    <w:rsid w:val="00AD228F"/>
    <w:rsid w:val="00AD3BDB"/>
    <w:rsid w:val="00AD7152"/>
    <w:rsid w:val="00AE074E"/>
    <w:rsid w:val="00AE0F8C"/>
    <w:rsid w:val="00AE3497"/>
    <w:rsid w:val="00AF0ED0"/>
    <w:rsid w:val="00AF50DB"/>
    <w:rsid w:val="00B03971"/>
    <w:rsid w:val="00B0572C"/>
    <w:rsid w:val="00B063E2"/>
    <w:rsid w:val="00B12790"/>
    <w:rsid w:val="00B133AB"/>
    <w:rsid w:val="00B173FA"/>
    <w:rsid w:val="00B21F44"/>
    <w:rsid w:val="00B223D4"/>
    <w:rsid w:val="00B24741"/>
    <w:rsid w:val="00B36A97"/>
    <w:rsid w:val="00B459A2"/>
    <w:rsid w:val="00B52EFC"/>
    <w:rsid w:val="00B5599B"/>
    <w:rsid w:val="00B56ED5"/>
    <w:rsid w:val="00B6199B"/>
    <w:rsid w:val="00B736A1"/>
    <w:rsid w:val="00B87623"/>
    <w:rsid w:val="00B95375"/>
    <w:rsid w:val="00B96905"/>
    <w:rsid w:val="00BB1B38"/>
    <w:rsid w:val="00BB3183"/>
    <w:rsid w:val="00BB56CD"/>
    <w:rsid w:val="00BC4C98"/>
    <w:rsid w:val="00BC6172"/>
    <w:rsid w:val="00BD10C1"/>
    <w:rsid w:val="00BD18D7"/>
    <w:rsid w:val="00BE29BD"/>
    <w:rsid w:val="00BE605C"/>
    <w:rsid w:val="00BE7397"/>
    <w:rsid w:val="00BE7FBE"/>
    <w:rsid w:val="00BF58E1"/>
    <w:rsid w:val="00C009FD"/>
    <w:rsid w:val="00C20C98"/>
    <w:rsid w:val="00C20FAC"/>
    <w:rsid w:val="00C23C84"/>
    <w:rsid w:val="00C271A5"/>
    <w:rsid w:val="00C279DF"/>
    <w:rsid w:val="00C415D0"/>
    <w:rsid w:val="00C455AF"/>
    <w:rsid w:val="00C5281A"/>
    <w:rsid w:val="00C52AB6"/>
    <w:rsid w:val="00C61F0D"/>
    <w:rsid w:val="00C62CAA"/>
    <w:rsid w:val="00C632B1"/>
    <w:rsid w:val="00C642F4"/>
    <w:rsid w:val="00C6617F"/>
    <w:rsid w:val="00C6786B"/>
    <w:rsid w:val="00C751BC"/>
    <w:rsid w:val="00C766B8"/>
    <w:rsid w:val="00C8726D"/>
    <w:rsid w:val="00C90147"/>
    <w:rsid w:val="00C913C9"/>
    <w:rsid w:val="00C93EE6"/>
    <w:rsid w:val="00C93FE5"/>
    <w:rsid w:val="00C96BD4"/>
    <w:rsid w:val="00C97E10"/>
    <w:rsid w:val="00CA2097"/>
    <w:rsid w:val="00CA5104"/>
    <w:rsid w:val="00CB23F7"/>
    <w:rsid w:val="00CB38E0"/>
    <w:rsid w:val="00CB7D2C"/>
    <w:rsid w:val="00CC2A49"/>
    <w:rsid w:val="00CC2D23"/>
    <w:rsid w:val="00CC31F1"/>
    <w:rsid w:val="00CD64C2"/>
    <w:rsid w:val="00CE1CA5"/>
    <w:rsid w:val="00CE33FA"/>
    <w:rsid w:val="00CE57AF"/>
    <w:rsid w:val="00CF3198"/>
    <w:rsid w:val="00CF3FA9"/>
    <w:rsid w:val="00CF7D37"/>
    <w:rsid w:val="00D01E88"/>
    <w:rsid w:val="00D03ECF"/>
    <w:rsid w:val="00D05895"/>
    <w:rsid w:val="00D06661"/>
    <w:rsid w:val="00D173A6"/>
    <w:rsid w:val="00D27356"/>
    <w:rsid w:val="00D3027D"/>
    <w:rsid w:val="00D30851"/>
    <w:rsid w:val="00D32B1C"/>
    <w:rsid w:val="00D44498"/>
    <w:rsid w:val="00D701F4"/>
    <w:rsid w:val="00D72A02"/>
    <w:rsid w:val="00D731C3"/>
    <w:rsid w:val="00D84CE9"/>
    <w:rsid w:val="00D9250C"/>
    <w:rsid w:val="00D957E8"/>
    <w:rsid w:val="00DA1AFA"/>
    <w:rsid w:val="00DA6368"/>
    <w:rsid w:val="00DB167C"/>
    <w:rsid w:val="00DB3EC1"/>
    <w:rsid w:val="00DB45B1"/>
    <w:rsid w:val="00DB63C5"/>
    <w:rsid w:val="00DC4AB1"/>
    <w:rsid w:val="00DC5CCD"/>
    <w:rsid w:val="00DC5CFB"/>
    <w:rsid w:val="00DD3835"/>
    <w:rsid w:val="00DE31E9"/>
    <w:rsid w:val="00DE33AF"/>
    <w:rsid w:val="00DE7396"/>
    <w:rsid w:val="00DF0DFB"/>
    <w:rsid w:val="00DF1692"/>
    <w:rsid w:val="00E25176"/>
    <w:rsid w:val="00E40476"/>
    <w:rsid w:val="00E44BBD"/>
    <w:rsid w:val="00E630ED"/>
    <w:rsid w:val="00E63F8B"/>
    <w:rsid w:val="00E65760"/>
    <w:rsid w:val="00E664DD"/>
    <w:rsid w:val="00E759DE"/>
    <w:rsid w:val="00E829AF"/>
    <w:rsid w:val="00E931D0"/>
    <w:rsid w:val="00E9768B"/>
    <w:rsid w:val="00EB0B2C"/>
    <w:rsid w:val="00EB530F"/>
    <w:rsid w:val="00EC37C0"/>
    <w:rsid w:val="00ED1A35"/>
    <w:rsid w:val="00ED7AB1"/>
    <w:rsid w:val="00ED7F2E"/>
    <w:rsid w:val="00EE134A"/>
    <w:rsid w:val="00EE66B0"/>
    <w:rsid w:val="00F045B0"/>
    <w:rsid w:val="00F06CE7"/>
    <w:rsid w:val="00F119D7"/>
    <w:rsid w:val="00F1344F"/>
    <w:rsid w:val="00F13986"/>
    <w:rsid w:val="00F30596"/>
    <w:rsid w:val="00F32208"/>
    <w:rsid w:val="00F3428F"/>
    <w:rsid w:val="00F37CFE"/>
    <w:rsid w:val="00F409BA"/>
    <w:rsid w:val="00F42FE3"/>
    <w:rsid w:val="00F430F0"/>
    <w:rsid w:val="00F431FD"/>
    <w:rsid w:val="00F4772D"/>
    <w:rsid w:val="00F511A7"/>
    <w:rsid w:val="00F53CD0"/>
    <w:rsid w:val="00F646E6"/>
    <w:rsid w:val="00F669E9"/>
    <w:rsid w:val="00F7123B"/>
    <w:rsid w:val="00F73257"/>
    <w:rsid w:val="00F73E59"/>
    <w:rsid w:val="00F77D94"/>
    <w:rsid w:val="00F8134F"/>
    <w:rsid w:val="00F83DA2"/>
    <w:rsid w:val="00F8765A"/>
    <w:rsid w:val="00FA07B1"/>
    <w:rsid w:val="00FA62BC"/>
    <w:rsid w:val="00FB5E2F"/>
    <w:rsid w:val="00FB619D"/>
    <w:rsid w:val="00FC1A45"/>
    <w:rsid w:val="00FC4C64"/>
    <w:rsid w:val="00FC5A24"/>
    <w:rsid w:val="00FC7EDE"/>
    <w:rsid w:val="00FD4077"/>
    <w:rsid w:val="00FE55F0"/>
    <w:rsid w:val="00FE67F1"/>
    <w:rsid w:val="00FF1DF9"/>
    <w:rsid w:val="00FF4561"/>
    <w:rsid w:val="00FF47C3"/>
    <w:rsid w:val="0ED548C8"/>
    <w:rsid w:val="365CDA61"/>
    <w:rsid w:val="4E849002"/>
    <w:rsid w:val="6419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CDEE66"/>
  <w15:docId w15:val="{D797F35B-6676-4C15-8EC6-0B89EC9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352C18"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D0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A2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5A24"/>
  </w:style>
  <w:style w:type="paragraph" w:styleId="Footer">
    <w:name w:val="footer"/>
    <w:basedOn w:val="Normal"/>
    <w:link w:val="FooterChar"/>
    <w:uiPriority w:val="99"/>
    <w:unhideWhenUsed/>
    <w:rsid w:val="00FC5A2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5A24"/>
  </w:style>
  <w:style w:type="paragraph" w:styleId="BalloonText">
    <w:name w:val="Balloon Text"/>
    <w:basedOn w:val="Normal"/>
    <w:link w:val="BalloonTextChar"/>
    <w:uiPriority w:val="99"/>
    <w:semiHidden/>
    <w:unhideWhenUsed/>
    <w:rsid w:val="0029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6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68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6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52C1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qFormat/>
    <w:rsid w:val="00352C1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52C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352C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2C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C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C20E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20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1C20E1"/>
  </w:style>
  <w:style w:type="character" w:customStyle="1" w:styleId="eop">
    <w:name w:val="eop"/>
    <w:basedOn w:val="DefaultParagraphFont"/>
    <w:rsid w:val="001C20E1"/>
  </w:style>
  <w:style w:type="character" w:customStyle="1" w:styleId="spellingerror">
    <w:name w:val="spellingerror"/>
    <w:basedOn w:val="DefaultParagraphFont"/>
    <w:rsid w:val="001C20E1"/>
  </w:style>
  <w:style w:type="character" w:customStyle="1" w:styleId="badge">
    <w:name w:val="badge"/>
    <w:basedOn w:val="DefaultParagraphFont"/>
    <w:rsid w:val="00FF47C3"/>
  </w:style>
  <w:style w:type="character" w:customStyle="1" w:styleId="specificationunit">
    <w:name w:val="specificationunit"/>
    <w:basedOn w:val="DefaultParagraphFont"/>
    <w:rsid w:val="00FF47C3"/>
  </w:style>
  <w:style w:type="character" w:customStyle="1" w:styleId="Heading1Char">
    <w:name w:val="Heading 1 Char"/>
    <w:basedOn w:val="DefaultParagraphFont"/>
    <w:link w:val="Heading1"/>
    <w:uiPriority w:val="9"/>
    <w:rsid w:val="001E20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E20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E2030"/>
    <w:rPr>
      <w:b/>
      <w:bCs/>
    </w:rPr>
  </w:style>
  <w:style w:type="character" w:styleId="Emphasis">
    <w:name w:val="Emphasis"/>
    <w:basedOn w:val="DefaultParagraphFont"/>
    <w:uiPriority w:val="20"/>
    <w:qFormat/>
    <w:rsid w:val="001E2030"/>
    <w:rPr>
      <w:i/>
      <w:iCs/>
    </w:rPr>
  </w:style>
  <w:style w:type="paragraph" w:customStyle="1" w:styleId="SLBODYCOPY">
    <w:name w:val="*SL_BODY_COPY"/>
    <w:basedOn w:val="Normal"/>
    <w:qFormat/>
    <w:rsid w:val="004719B4"/>
    <w:pPr>
      <w:overflowPunct/>
      <w:autoSpaceDE/>
      <w:autoSpaceDN/>
      <w:adjustRightInd/>
      <w:spacing w:after="160"/>
      <w:textAlignment w:val="auto"/>
    </w:pPr>
    <w:rPr>
      <w:rFonts w:ascii="Garamond" w:eastAsiaTheme="minorHAnsi" w:hAnsi="Garamond" w:cstheme="minorBidi"/>
      <w:sz w:val="22"/>
      <w:szCs w:val="24"/>
      <w:lang w:val="sv-SE"/>
    </w:rPr>
  </w:style>
  <w:style w:type="paragraph" w:customStyle="1" w:styleId="s13">
    <w:name w:val="s13"/>
    <w:basedOn w:val="Normal"/>
    <w:rsid w:val="00471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s6">
    <w:name w:val="s6"/>
    <w:basedOn w:val="DefaultParagraphFont"/>
    <w:rsid w:val="004719B4"/>
  </w:style>
  <w:style w:type="character" w:customStyle="1" w:styleId="s12">
    <w:name w:val="s12"/>
    <w:basedOn w:val="DefaultParagraphFont"/>
    <w:rsid w:val="004719B4"/>
  </w:style>
  <w:style w:type="character" w:customStyle="1" w:styleId="s17">
    <w:name w:val="s17"/>
    <w:basedOn w:val="DefaultParagraphFont"/>
    <w:rsid w:val="004719B4"/>
  </w:style>
  <w:style w:type="table" w:styleId="TableGrid">
    <w:name w:val="Table Grid"/>
    <w:basedOn w:val="TableNormal"/>
    <w:uiPriority w:val="59"/>
    <w:rsid w:val="0016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68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26840"/>
    <w:rPr>
      <w:rFonts w:ascii="Calibri" w:hAnsi="Calibri" w:cs="Calibri"/>
      <w:lang w:val="en-GB"/>
    </w:rPr>
  </w:style>
  <w:style w:type="paragraph" w:customStyle="1" w:styleId="s10">
    <w:name w:val="s10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s11">
    <w:name w:val="s11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s14">
    <w:name w:val="s14"/>
    <w:basedOn w:val="Normal"/>
    <w:rsid w:val="003F61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s9">
    <w:name w:val="s9"/>
    <w:basedOn w:val="DefaultParagraphFont"/>
    <w:rsid w:val="003F61EA"/>
  </w:style>
  <w:style w:type="character" w:customStyle="1" w:styleId="bumpedfont15">
    <w:name w:val="bumpedfont15"/>
    <w:basedOn w:val="DefaultParagraphFont"/>
    <w:rsid w:val="003F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n.palmer@stenali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uffyraffert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59FC839AEC49ABFF35E0B7181034" ma:contentTypeVersion="12" ma:contentTypeDescription="Create a new document." ma:contentTypeScope="" ma:versionID="95ed9ffa39221294ad352bbaea47f629">
  <xsd:schema xmlns:xsd="http://www.w3.org/2001/XMLSchema" xmlns:xs="http://www.w3.org/2001/XMLSchema" xmlns:p="http://schemas.microsoft.com/office/2006/metadata/properties" xmlns:ns2="a6ee62af-6ae5-4c1b-b7a6-84a07187d8b8" xmlns:ns3="426b68cf-70b6-4f1f-9cee-3f8c387b6bc4" targetNamespace="http://schemas.microsoft.com/office/2006/metadata/properties" ma:root="true" ma:fieldsID="ad71fcbc686839b5d6d96c9c7118c454" ns2:_="" ns3:_="">
    <xsd:import namespace="a6ee62af-6ae5-4c1b-b7a6-84a07187d8b8"/>
    <xsd:import namespace="426b68cf-70b6-4f1f-9cee-3f8c387b6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62af-6ae5-4c1b-b7a6-84a07187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68cf-70b6-4f1f-9cee-3f8c387b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64CB-5C1B-49BB-8B3A-84221A9B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79051-AE2A-4C3C-A027-279DD0274047}">
  <ds:schemaRefs>
    <ds:schemaRef ds:uri="http://purl.org/dc/terms/"/>
    <ds:schemaRef ds:uri="http://schemas.microsoft.com/office/infopath/2007/PartnerControls"/>
    <ds:schemaRef ds:uri="http://purl.org/dc/dcmitype/"/>
    <ds:schemaRef ds:uri="a6ee62af-6ae5-4c1b-b7a6-84a07187d8b8"/>
    <ds:schemaRef ds:uri="http://www.w3.org/XML/1998/namespace"/>
    <ds:schemaRef ds:uri="426b68cf-70b6-4f1f-9cee-3f8c387b6bc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F18723-DB03-4343-8672-43FABA347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e62af-6ae5-4c1b-b7a6-84a07187d8b8"/>
    <ds:schemaRef ds:uri="426b68cf-70b6-4f1f-9cee-3f8c387b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3B2F9-EE18-4A9A-BC87-8D6B06BE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Palmer</dc:creator>
  <cp:lastModifiedBy>Michael Rafferty</cp:lastModifiedBy>
  <cp:revision>2</cp:revision>
  <cp:lastPrinted>2019-11-05T16:37:00Z</cp:lastPrinted>
  <dcterms:created xsi:type="dcterms:W3CDTF">2020-01-30T14:03:00Z</dcterms:created>
  <dcterms:modified xsi:type="dcterms:W3CDTF">2020-01-30T14:03:00Z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0x010100A77B59FC839AEC49ABFF35E0B7181034</vt:lpwstr>
  </property>
</Properties>
</file>