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56" w:rsidRPr="00BC6F0A" w:rsidRDefault="00DE1856" w:rsidP="00DE1856">
      <w:pPr>
        <w:pStyle w:val="Rubrik3"/>
        <w:ind w:left="3912"/>
        <w:rPr>
          <w:sz w:val="19"/>
          <w:szCs w:val="19"/>
        </w:rPr>
      </w:pPr>
      <w:r>
        <w:rPr>
          <w:noProof/>
          <w:sz w:val="19"/>
          <w:szCs w:val="19"/>
        </w:rPr>
        <w:drawing>
          <wp:anchor distT="0" distB="0" distL="114300" distR="114300" simplePos="0" relativeHeight="251659264" behindDoc="1" locked="0" layoutInCell="1" allowOverlap="1">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5"/>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BC6F0A">
        <w:rPr>
          <w:sz w:val="19"/>
          <w:szCs w:val="19"/>
        </w:rPr>
        <w:t>PRESSMEDDELANDE</w:t>
      </w:r>
      <w:r w:rsidRPr="00BC6F0A">
        <w:rPr>
          <w:sz w:val="19"/>
          <w:szCs w:val="19"/>
        </w:rPr>
        <w:tab/>
      </w:r>
      <w:r w:rsidRPr="00BC6F0A">
        <w:rPr>
          <w:sz w:val="19"/>
          <w:szCs w:val="19"/>
        </w:rPr>
        <w:tab/>
      </w:r>
    </w:p>
    <w:p w:rsidR="00DE1856" w:rsidRPr="00BC6F0A" w:rsidRDefault="00DE1856" w:rsidP="00DE1856">
      <w:pPr>
        <w:pStyle w:val="Rubrik3"/>
        <w:ind w:left="2608" w:firstLine="1304"/>
        <w:rPr>
          <w:sz w:val="19"/>
          <w:szCs w:val="19"/>
        </w:rPr>
      </w:pPr>
      <w:r>
        <w:rPr>
          <w:sz w:val="19"/>
          <w:szCs w:val="19"/>
        </w:rPr>
        <w:t>20</w:t>
      </w:r>
      <w:r w:rsidR="00855BA8">
        <w:rPr>
          <w:sz w:val="19"/>
          <w:szCs w:val="19"/>
        </w:rPr>
        <w:t>11</w:t>
      </w:r>
      <w:r w:rsidRPr="00BC6F0A">
        <w:rPr>
          <w:sz w:val="19"/>
          <w:szCs w:val="19"/>
        </w:rPr>
        <w:t>-</w:t>
      </w:r>
      <w:r w:rsidR="00C77620">
        <w:rPr>
          <w:sz w:val="19"/>
          <w:szCs w:val="19"/>
        </w:rPr>
        <w:t>08</w:t>
      </w:r>
      <w:r w:rsidR="00934862">
        <w:rPr>
          <w:sz w:val="19"/>
          <w:szCs w:val="19"/>
        </w:rPr>
        <w:t>-</w:t>
      </w:r>
      <w:r w:rsidR="00C77620">
        <w:rPr>
          <w:sz w:val="19"/>
          <w:szCs w:val="19"/>
        </w:rPr>
        <w:t>31</w:t>
      </w:r>
    </w:p>
    <w:p w:rsidR="00DE1856" w:rsidRDefault="00DE1856" w:rsidP="00DE1856">
      <w:pPr>
        <w:pStyle w:val="Indragetstycke"/>
        <w:ind w:left="2608" w:firstLine="1304"/>
        <w:rPr>
          <w:sz w:val="19"/>
          <w:szCs w:val="19"/>
        </w:rPr>
      </w:pPr>
      <w:r w:rsidRPr="00BC6F0A">
        <w:rPr>
          <w:sz w:val="19"/>
          <w:szCs w:val="19"/>
        </w:rPr>
        <w:t>Till redaktionen</w:t>
      </w:r>
    </w:p>
    <w:p w:rsidR="00DE1856" w:rsidRPr="005D7F53" w:rsidRDefault="00DE1856" w:rsidP="00DE1856">
      <w:pPr>
        <w:pStyle w:val="Indragetstycke"/>
        <w:ind w:left="2608" w:firstLine="1304"/>
        <w:rPr>
          <w:b/>
          <w:bCs/>
        </w:rPr>
      </w:pPr>
    </w:p>
    <w:p w:rsidR="00DE1856" w:rsidRPr="00EC0CE8" w:rsidRDefault="00EC0CE8" w:rsidP="00EC0CE8">
      <w:pPr>
        <w:pStyle w:val="Ingetavstnd"/>
        <w:rPr>
          <w:rFonts w:ascii="Verdana" w:hAnsi="Verdana" w:cs="Verdana"/>
          <w:b/>
          <w:bCs/>
          <w:sz w:val="30"/>
          <w:szCs w:val="32"/>
        </w:rPr>
      </w:pPr>
      <w:r w:rsidRPr="00EC0CE8">
        <w:rPr>
          <w:rFonts w:ascii="Verdana" w:hAnsi="Verdana"/>
          <w:b/>
          <w:sz w:val="30"/>
        </w:rPr>
        <w:t>Umeå Energi deltar vid regeringens lansering av ny miljöteknikstrategi</w:t>
      </w:r>
    </w:p>
    <w:p w:rsidR="00DE1856" w:rsidRPr="00D669D6" w:rsidRDefault="00DE1856" w:rsidP="00DE1856">
      <w:pPr>
        <w:pStyle w:val="Brdtextmedindrag"/>
        <w:tabs>
          <w:tab w:val="left" w:pos="8364"/>
        </w:tabs>
        <w:spacing w:line="360" w:lineRule="auto"/>
        <w:ind w:right="706" w:firstLine="0"/>
        <w:rPr>
          <w:rFonts w:cs="Verdana"/>
          <w:b/>
          <w:bCs/>
          <w:sz w:val="16"/>
          <w:szCs w:val="19"/>
        </w:rPr>
      </w:pPr>
    </w:p>
    <w:p w:rsidR="00EC0CE8" w:rsidRPr="00EC0CE8" w:rsidRDefault="00EC0CE8" w:rsidP="00EC0CE8">
      <w:pPr>
        <w:pStyle w:val="Ingetavstnd"/>
        <w:spacing w:line="360" w:lineRule="auto"/>
        <w:rPr>
          <w:rFonts w:ascii="Verdana" w:hAnsi="Verdana" w:cstheme="minorHAnsi"/>
          <w:b/>
          <w:sz w:val="17"/>
          <w:szCs w:val="22"/>
        </w:rPr>
      </w:pPr>
      <w:r w:rsidRPr="00EC0CE8">
        <w:rPr>
          <w:rFonts w:ascii="Verdana" w:hAnsi="Verdana" w:cstheme="minorHAnsi"/>
          <w:b/>
          <w:sz w:val="17"/>
          <w:szCs w:val="22"/>
        </w:rPr>
        <w:t xml:space="preserve">Umeå Energis miljöchef Henrik </w:t>
      </w:r>
      <w:proofErr w:type="spellStart"/>
      <w:r w:rsidRPr="00EC0CE8">
        <w:rPr>
          <w:rFonts w:ascii="Verdana" w:hAnsi="Verdana" w:cstheme="minorHAnsi"/>
          <w:b/>
          <w:sz w:val="17"/>
          <w:szCs w:val="22"/>
        </w:rPr>
        <w:t>Bristav</w:t>
      </w:r>
      <w:proofErr w:type="spellEnd"/>
      <w:r w:rsidRPr="00EC0CE8">
        <w:rPr>
          <w:rFonts w:ascii="Verdana" w:hAnsi="Verdana" w:cstheme="minorHAnsi"/>
          <w:b/>
          <w:sz w:val="17"/>
          <w:szCs w:val="22"/>
        </w:rPr>
        <w:t xml:space="preserve"> deltar i en paneldiskussion om en ny strategi för miljöteknik tillsammans med bl</w:t>
      </w:r>
      <w:r w:rsidR="00C77620">
        <w:rPr>
          <w:rFonts w:ascii="Verdana" w:hAnsi="Verdana" w:cstheme="minorHAnsi"/>
          <w:b/>
          <w:sz w:val="17"/>
          <w:szCs w:val="22"/>
        </w:rPr>
        <w:t>and annat</w:t>
      </w:r>
      <w:r w:rsidRPr="00EC0CE8">
        <w:rPr>
          <w:rFonts w:ascii="Verdana" w:hAnsi="Verdana" w:cstheme="minorHAnsi"/>
          <w:b/>
          <w:sz w:val="17"/>
          <w:szCs w:val="22"/>
        </w:rPr>
        <w:t xml:space="preserve"> tre ministrar i Stockholm den 1 september 2011. Den främsta anledningen är Umeå Energis medverkan i det så kallade algprojektet – ett av 13 projekt i Sverige som regeringen valt att uppmärksamma.</w:t>
      </w:r>
    </w:p>
    <w:p w:rsidR="00EC0CE8" w:rsidRPr="00EC0CE8" w:rsidRDefault="00EC0CE8" w:rsidP="00EC0CE8">
      <w:pPr>
        <w:pStyle w:val="Ingetavstnd"/>
        <w:spacing w:line="360" w:lineRule="auto"/>
        <w:rPr>
          <w:rFonts w:ascii="Verdana" w:hAnsi="Verdana" w:cstheme="minorHAnsi"/>
          <w:sz w:val="17"/>
          <w:szCs w:val="22"/>
        </w:rPr>
      </w:pPr>
    </w:p>
    <w:p w:rsidR="00EC0CE8" w:rsidRPr="00EC0CE8" w:rsidRDefault="00EC0CE8" w:rsidP="00EC0CE8">
      <w:pPr>
        <w:pStyle w:val="Ingetavstnd"/>
        <w:spacing w:line="360" w:lineRule="auto"/>
        <w:rPr>
          <w:rFonts w:ascii="Verdana" w:hAnsi="Verdana" w:cstheme="minorHAnsi"/>
          <w:sz w:val="17"/>
          <w:szCs w:val="22"/>
        </w:rPr>
      </w:pPr>
      <w:r w:rsidRPr="00EC0CE8">
        <w:rPr>
          <w:rFonts w:ascii="Verdana" w:hAnsi="Verdana" w:cstheme="minorHAnsi"/>
          <w:sz w:val="17"/>
          <w:szCs w:val="22"/>
        </w:rPr>
        <w:t xml:space="preserve">Regeringen lanserar en ny strategi för att skapa goda förutsättningar för export av svensk miljöteknik. När man inför lanseringen den 1 september sökte goda exempel inom svensk miljöteknik valde man ut 13 särskilt intressanta projekt. Ett av dem är algprojektet, som leds av doktor Francesco </w:t>
      </w:r>
      <w:proofErr w:type="spellStart"/>
      <w:r w:rsidRPr="00EC0CE8">
        <w:rPr>
          <w:rFonts w:ascii="Verdana" w:hAnsi="Verdana" w:cstheme="minorHAnsi"/>
          <w:sz w:val="17"/>
          <w:szCs w:val="22"/>
        </w:rPr>
        <w:t>Gentili</w:t>
      </w:r>
      <w:proofErr w:type="spellEnd"/>
      <w:r w:rsidRPr="00EC0CE8">
        <w:rPr>
          <w:rFonts w:ascii="Verdana" w:hAnsi="Verdana" w:cstheme="minorHAnsi"/>
          <w:sz w:val="17"/>
          <w:szCs w:val="22"/>
        </w:rPr>
        <w:t xml:space="preserve"> vid SLU i samarbete med bl</w:t>
      </w:r>
      <w:r w:rsidR="00C77620">
        <w:rPr>
          <w:rFonts w:ascii="Verdana" w:hAnsi="Verdana" w:cstheme="minorHAnsi"/>
          <w:sz w:val="17"/>
          <w:szCs w:val="22"/>
        </w:rPr>
        <w:t>and annat</w:t>
      </w:r>
      <w:r w:rsidRPr="00EC0CE8">
        <w:rPr>
          <w:rFonts w:ascii="Verdana" w:hAnsi="Verdana" w:cstheme="minorHAnsi"/>
          <w:sz w:val="17"/>
          <w:szCs w:val="22"/>
        </w:rPr>
        <w:t xml:space="preserve"> Umeå Energi. </w:t>
      </w:r>
    </w:p>
    <w:p w:rsidR="00EC0CE8" w:rsidRPr="00EC0CE8" w:rsidRDefault="00EC0CE8" w:rsidP="00EC0CE8">
      <w:pPr>
        <w:pStyle w:val="Ingetavstnd"/>
        <w:spacing w:line="360" w:lineRule="auto"/>
        <w:rPr>
          <w:rFonts w:ascii="Verdana" w:hAnsi="Verdana" w:cstheme="minorHAnsi"/>
          <w:sz w:val="17"/>
          <w:szCs w:val="22"/>
          <w:lang w:eastAsia="ja-JP"/>
        </w:rPr>
      </w:pPr>
    </w:p>
    <w:p w:rsidR="00EC0CE8" w:rsidRPr="00EC0CE8" w:rsidRDefault="00EC0CE8" w:rsidP="00EC0CE8">
      <w:pPr>
        <w:pStyle w:val="Ingetavstnd"/>
        <w:spacing w:line="360" w:lineRule="auto"/>
        <w:rPr>
          <w:rFonts w:ascii="Verdana" w:hAnsi="Verdana" w:cstheme="minorHAnsi"/>
          <w:sz w:val="17"/>
          <w:szCs w:val="22"/>
          <w:lang w:eastAsia="ja-JP"/>
        </w:rPr>
      </w:pPr>
      <w:r>
        <w:rPr>
          <w:rFonts w:ascii="Verdana" w:hAnsi="Verdana" w:cstheme="minorHAnsi"/>
          <w:sz w:val="17"/>
          <w:szCs w:val="22"/>
          <w:lang w:eastAsia="ja-JP"/>
        </w:rPr>
        <w:t>–</w:t>
      </w:r>
      <w:r w:rsidRPr="00EC0CE8">
        <w:rPr>
          <w:rFonts w:ascii="Verdana" w:hAnsi="Verdana" w:cstheme="minorHAnsi"/>
          <w:sz w:val="17"/>
          <w:szCs w:val="22"/>
          <w:lang w:eastAsia="ja-JP"/>
        </w:rPr>
        <w:t xml:space="preserve"> En medveten strategi för miljöteknik är mycket positivt, säger Henrik </w:t>
      </w:r>
      <w:proofErr w:type="spellStart"/>
      <w:r w:rsidRPr="00EC0CE8">
        <w:rPr>
          <w:rFonts w:ascii="Verdana" w:hAnsi="Verdana" w:cstheme="minorHAnsi"/>
          <w:sz w:val="17"/>
          <w:szCs w:val="22"/>
          <w:lang w:eastAsia="ja-JP"/>
        </w:rPr>
        <w:t>Bristav</w:t>
      </w:r>
      <w:proofErr w:type="spellEnd"/>
      <w:r w:rsidRPr="00EC0CE8">
        <w:rPr>
          <w:rFonts w:ascii="Verdana" w:hAnsi="Verdana" w:cstheme="minorHAnsi"/>
          <w:sz w:val="17"/>
          <w:szCs w:val="22"/>
          <w:lang w:eastAsia="ja-JP"/>
        </w:rPr>
        <w:t>, miljöchef på Umeå Energi. Vi måste dela med oss av våra kunskaper för en ännu snabbare och bättre utveckling. Att man uppmärksammar algprojektet är extra roligt – utvecklingsmöjligheterna är enorma.</w:t>
      </w:r>
    </w:p>
    <w:p w:rsidR="00EC0CE8" w:rsidRPr="00EC0CE8" w:rsidRDefault="00EC0CE8" w:rsidP="00EC0CE8">
      <w:pPr>
        <w:pStyle w:val="Ingetavstnd"/>
        <w:spacing w:line="360" w:lineRule="auto"/>
        <w:rPr>
          <w:rFonts w:ascii="Verdana" w:hAnsi="Verdana" w:cstheme="minorHAnsi"/>
          <w:sz w:val="17"/>
          <w:szCs w:val="22"/>
        </w:rPr>
      </w:pPr>
    </w:p>
    <w:p w:rsidR="00EC0CE8" w:rsidRPr="00EC0CE8" w:rsidRDefault="00EC0CE8" w:rsidP="00EC0CE8">
      <w:pPr>
        <w:pStyle w:val="Ingetavstnd"/>
        <w:spacing w:line="360" w:lineRule="auto"/>
        <w:rPr>
          <w:rFonts w:ascii="Verdana" w:hAnsi="Verdana" w:cstheme="minorHAnsi"/>
          <w:sz w:val="17"/>
          <w:szCs w:val="22"/>
        </w:rPr>
      </w:pPr>
      <w:r w:rsidRPr="00EC0CE8">
        <w:rPr>
          <w:rFonts w:ascii="Verdana" w:hAnsi="Verdana" w:cstheme="minorHAnsi"/>
          <w:sz w:val="17"/>
          <w:szCs w:val="22"/>
        </w:rPr>
        <w:t>Algprojektet använder en svensk teknik för odling av mikroalger i kommunalt och industriellt spillvatten under tillförsel av rökgaser. Miljönyttan finns på flera plan: spillvattnet renas från näringsämnen som kväve och fosfor, koldioxid från rökgaserna fixeras och biomassa lämplig för att tillverka t</w:t>
      </w:r>
      <w:r w:rsidR="00C77620">
        <w:rPr>
          <w:rFonts w:ascii="Verdana" w:hAnsi="Verdana" w:cstheme="minorHAnsi"/>
          <w:sz w:val="17"/>
          <w:szCs w:val="22"/>
        </w:rPr>
        <w:t>ill exempel</w:t>
      </w:r>
      <w:r w:rsidRPr="00EC0CE8">
        <w:rPr>
          <w:rFonts w:ascii="Verdana" w:hAnsi="Verdana" w:cstheme="minorHAnsi"/>
          <w:sz w:val="17"/>
          <w:szCs w:val="22"/>
        </w:rPr>
        <w:t xml:space="preserve"> biodrivmedel bildas. En försöksanläggning har sedan 2007 drivits på taket till </w:t>
      </w:r>
      <w:proofErr w:type="spellStart"/>
      <w:r w:rsidRPr="00EC0CE8">
        <w:rPr>
          <w:rFonts w:ascii="Verdana" w:hAnsi="Verdana" w:cstheme="minorHAnsi"/>
          <w:sz w:val="17"/>
          <w:szCs w:val="22"/>
        </w:rPr>
        <w:t>Dåva</w:t>
      </w:r>
      <w:proofErr w:type="spellEnd"/>
      <w:r w:rsidRPr="00EC0CE8">
        <w:rPr>
          <w:rFonts w:ascii="Verdana" w:hAnsi="Verdana" w:cstheme="minorHAnsi"/>
          <w:sz w:val="17"/>
          <w:szCs w:val="22"/>
        </w:rPr>
        <w:t xml:space="preserve"> kraftvärmeverk strax norr om Umeå. Nu byggs en större anläggning på samma område, för att utvidga forskningen. Möjligheterna är stora.</w:t>
      </w:r>
    </w:p>
    <w:p w:rsidR="00EC0CE8" w:rsidRPr="00EC0CE8" w:rsidRDefault="00EC0CE8" w:rsidP="00EC0CE8">
      <w:pPr>
        <w:pStyle w:val="Ingetavstnd"/>
        <w:spacing w:line="360" w:lineRule="auto"/>
        <w:rPr>
          <w:rFonts w:ascii="Verdana" w:hAnsi="Verdana" w:cstheme="minorHAnsi"/>
          <w:sz w:val="17"/>
          <w:szCs w:val="22"/>
        </w:rPr>
      </w:pPr>
    </w:p>
    <w:p w:rsidR="00EC0CE8" w:rsidRPr="00EC0CE8" w:rsidRDefault="00EC0CE8" w:rsidP="00EC0CE8">
      <w:pPr>
        <w:pStyle w:val="Ingetavstnd"/>
        <w:spacing w:line="360" w:lineRule="auto"/>
        <w:rPr>
          <w:rFonts w:ascii="Verdana" w:hAnsi="Verdana" w:cstheme="minorHAnsi"/>
          <w:sz w:val="17"/>
          <w:szCs w:val="22"/>
        </w:rPr>
      </w:pPr>
      <w:r>
        <w:rPr>
          <w:rFonts w:ascii="Verdana" w:hAnsi="Verdana" w:cstheme="minorHAnsi"/>
          <w:sz w:val="17"/>
          <w:szCs w:val="22"/>
        </w:rPr>
        <w:t>–</w:t>
      </w:r>
      <w:r w:rsidRPr="00EC0CE8">
        <w:rPr>
          <w:rFonts w:ascii="Verdana" w:hAnsi="Verdana" w:cstheme="minorHAnsi"/>
          <w:sz w:val="17"/>
          <w:szCs w:val="22"/>
        </w:rPr>
        <w:t xml:space="preserve"> </w:t>
      </w:r>
      <w:r w:rsidRPr="00EC0CE8">
        <w:rPr>
          <w:rFonts w:ascii="Verdana" w:eastAsia="MS Mincho" w:hAnsi="Verdana" w:cstheme="minorHAnsi"/>
          <w:color w:val="000000"/>
          <w:sz w:val="17"/>
          <w:szCs w:val="22"/>
          <w:lang w:eastAsia="ja-JP"/>
        </w:rPr>
        <w:t xml:space="preserve">Den teknik vi använder i algprojektet lämpar sig på många sätt extra bra för utvecklingsländer. Odlingsklimatet är ofta mycket gott. Ett produktionssystem är billigt och enkelt att anlägga samtidigt som tekniken löser flera problem. Man renar vatten och rökgaser och får en slutprodukt av biomassa som kan användas till bioetanol och biodiesel men även som gödningsmedel, fiskmat eller djurfoder, berättar Francesco </w:t>
      </w:r>
      <w:proofErr w:type="spellStart"/>
      <w:r w:rsidRPr="00EC0CE8">
        <w:rPr>
          <w:rFonts w:ascii="Verdana" w:eastAsia="MS Mincho" w:hAnsi="Verdana" w:cstheme="minorHAnsi"/>
          <w:color w:val="000000"/>
          <w:sz w:val="17"/>
          <w:szCs w:val="22"/>
          <w:lang w:eastAsia="ja-JP"/>
        </w:rPr>
        <w:t>Gentili</w:t>
      </w:r>
      <w:proofErr w:type="spellEnd"/>
      <w:r w:rsidRPr="00EC0CE8">
        <w:rPr>
          <w:rFonts w:ascii="Verdana" w:eastAsia="MS Mincho" w:hAnsi="Verdana" w:cstheme="minorHAnsi"/>
          <w:color w:val="000000"/>
          <w:sz w:val="17"/>
          <w:szCs w:val="22"/>
          <w:lang w:eastAsia="ja-JP"/>
        </w:rPr>
        <w:t>.</w:t>
      </w:r>
    </w:p>
    <w:p w:rsidR="00EC0CE8" w:rsidRPr="00EC0CE8" w:rsidRDefault="00EC0CE8" w:rsidP="00EC0CE8">
      <w:pPr>
        <w:pStyle w:val="Ingetavstnd"/>
        <w:spacing w:line="360" w:lineRule="auto"/>
        <w:rPr>
          <w:rFonts w:ascii="Verdana" w:hAnsi="Verdana" w:cstheme="minorHAnsi"/>
          <w:sz w:val="17"/>
          <w:szCs w:val="22"/>
        </w:rPr>
      </w:pPr>
    </w:p>
    <w:p w:rsidR="00EC0CE8" w:rsidRPr="00EC0CE8" w:rsidRDefault="00EC0CE8" w:rsidP="00EC0CE8">
      <w:pPr>
        <w:pStyle w:val="Ingetavstnd"/>
        <w:spacing w:line="360" w:lineRule="auto"/>
        <w:rPr>
          <w:rFonts w:ascii="Verdana" w:hAnsi="Verdana" w:cstheme="minorHAnsi"/>
          <w:b/>
          <w:sz w:val="17"/>
          <w:szCs w:val="22"/>
        </w:rPr>
      </w:pPr>
      <w:r w:rsidRPr="00EC0CE8">
        <w:rPr>
          <w:rFonts w:ascii="Verdana" w:hAnsi="Verdana" w:cstheme="minorHAnsi"/>
          <w:b/>
          <w:sz w:val="17"/>
          <w:szCs w:val="22"/>
        </w:rPr>
        <w:t>Deltagare vid regeringens lansering av en ny miljöteknikstrategi:</w:t>
      </w:r>
    </w:p>
    <w:p w:rsidR="00EC0CE8" w:rsidRPr="00EC0CE8" w:rsidRDefault="00EC0CE8" w:rsidP="00EC0CE8">
      <w:pPr>
        <w:pStyle w:val="Ingetavstnd"/>
        <w:spacing w:line="360" w:lineRule="auto"/>
        <w:rPr>
          <w:rFonts w:ascii="Verdana" w:hAnsi="Verdana" w:cstheme="minorHAnsi"/>
          <w:sz w:val="17"/>
          <w:szCs w:val="22"/>
        </w:rPr>
      </w:pPr>
      <w:r w:rsidRPr="00EC0CE8">
        <w:rPr>
          <w:rFonts w:ascii="Verdana" w:hAnsi="Verdana" w:cstheme="minorHAnsi"/>
          <w:sz w:val="17"/>
          <w:szCs w:val="22"/>
        </w:rPr>
        <w:t>Maud Olofsson, näringsminister</w:t>
      </w:r>
    </w:p>
    <w:p w:rsidR="00EC0CE8" w:rsidRPr="00EC0CE8" w:rsidRDefault="00EC0CE8" w:rsidP="00EC0CE8">
      <w:pPr>
        <w:pStyle w:val="Ingetavstnd"/>
        <w:spacing w:line="360" w:lineRule="auto"/>
        <w:rPr>
          <w:rFonts w:ascii="Verdana" w:hAnsi="Verdana" w:cstheme="minorHAnsi"/>
          <w:sz w:val="17"/>
          <w:szCs w:val="22"/>
        </w:rPr>
      </w:pPr>
      <w:r w:rsidRPr="00EC0CE8">
        <w:rPr>
          <w:rFonts w:ascii="Verdana" w:hAnsi="Verdana" w:cstheme="minorHAnsi"/>
          <w:sz w:val="17"/>
          <w:szCs w:val="22"/>
        </w:rPr>
        <w:t>Ewa Björling, handelsminister</w:t>
      </w:r>
    </w:p>
    <w:p w:rsidR="00EC0CE8" w:rsidRPr="00EC0CE8" w:rsidRDefault="00EC0CE8" w:rsidP="00EC0CE8">
      <w:pPr>
        <w:pStyle w:val="Ingetavstnd"/>
        <w:spacing w:line="360" w:lineRule="auto"/>
        <w:rPr>
          <w:rFonts w:ascii="Verdana" w:hAnsi="Verdana" w:cstheme="minorHAnsi"/>
          <w:sz w:val="17"/>
          <w:szCs w:val="22"/>
        </w:rPr>
      </w:pPr>
      <w:r w:rsidRPr="00EC0CE8">
        <w:rPr>
          <w:rFonts w:ascii="Verdana" w:hAnsi="Verdana" w:cstheme="minorHAnsi"/>
          <w:sz w:val="17"/>
          <w:szCs w:val="22"/>
        </w:rPr>
        <w:t>Andreas Carlgren, miljöminister</w:t>
      </w:r>
    </w:p>
    <w:p w:rsidR="00EC0CE8" w:rsidRPr="00EC0CE8" w:rsidRDefault="00EC0CE8" w:rsidP="00EC0CE8">
      <w:pPr>
        <w:pStyle w:val="Ingetavstnd"/>
        <w:spacing w:line="360" w:lineRule="auto"/>
        <w:rPr>
          <w:rFonts w:ascii="Verdana" w:hAnsi="Verdana" w:cstheme="minorHAnsi"/>
          <w:sz w:val="17"/>
          <w:szCs w:val="22"/>
        </w:rPr>
      </w:pPr>
      <w:r w:rsidRPr="00EC0CE8">
        <w:rPr>
          <w:rFonts w:ascii="Verdana" w:hAnsi="Verdana" w:cstheme="minorHAnsi"/>
          <w:sz w:val="17"/>
          <w:szCs w:val="22"/>
        </w:rPr>
        <w:t xml:space="preserve">Hanna </w:t>
      </w:r>
      <w:proofErr w:type="spellStart"/>
      <w:r w:rsidRPr="00EC0CE8">
        <w:rPr>
          <w:rFonts w:ascii="Verdana" w:hAnsi="Verdana" w:cstheme="minorHAnsi"/>
          <w:sz w:val="17"/>
          <w:szCs w:val="22"/>
        </w:rPr>
        <w:t>Hellquist</w:t>
      </w:r>
      <w:proofErr w:type="spellEnd"/>
      <w:r w:rsidRPr="00EC0CE8">
        <w:rPr>
          <w:rFonts w:ascii="Verdana" w:hAnsi="Verdana" w:cstheme="minorHAnsi"/>
          <w:sz w:val="17"/>
          <w:szCs w:val="22"/>
        </w:rPr>
        <w:t>, statssekreterare</w:t>
      </w:r>
    </w:p>
    <w:p w:rsidR="00EC0CE8" w:rsidRPr="00EC0CE8" w:rsidRDefault="00EC0CE8" w:rsidP="00EC0CE8">
      <w:pPr>
        <w:pStyle w:val="Ingetavstnd"/>
        <w:spacing w:line="360" w:lineRule="auto"/>
        <w:rPr>
          <w:rFonts w:ascii="Verdana" w:hAnsi="Verdana" w:cstheme="minorHAnsi"/>
          <w:sz w:val="17"/>
          <w:szCs w:val="22"/>
        </w:rPr>
      </w:pPr>
      <w:r w:rsidRPr="00EC0CE8">
        <w:rPr>
          <w:rFonts w:ascii="Verdana" w:hAnsi="Verdana" w:cstheme="minorHAnsi"/>
          <w:sz w:val="17"/>
          <w:szCs w:val="22"/>
        </w:rPr>
        <w:t xml:space="preserve">Henrik </w:t>
      </w:r>
      <w:proofErr w:type="spellStart"/>
      <w:r w:rsidRPr="00EC0CE8">
        <w:rPr>
          <w:rFonts w:ascii="Verdana" w:hAnsi="Verdana" w:cstheme="minorHAnsi"/>
          <w:sz w:val="17"/>
          <w:szCs w:val="22"/>
        </w:rPr>
        <w:t>Bristav</w:t>
      </w:r>
      <w:proofErr w:type="spellEnd"/>
      <w:r w:rsidRPr="00EC0CE8">
        <w:rPr>
          <w:rFonts w:ascii="Verdana" w:hAnsi="Verdana" w:cstheme="minorHAnsi"/>
          <w:sz w:val="17"/>
          <w:szCs w:val="22"/>
        </w:rPr>
        <w:t>, miljöchef</w:t>
      </w:r>
      <w:r w:rsidR="00C77620">
        <w:rPr>
          <w:rFonts w:ascii="Verdana" w:hAnsi="Verdana" w:cstheme="minorHAnsi"/>
          <w:sz w:val="17"/>
          <w:szCs w:val="22"/>
        </w:rPr>
        <w:t>,</w:t>
      </w:r>
      <w:r w:rsidRPr="00EC0CE8">
        <w:rPr>
          <w:rFonts w:ascii="Verdana" w:hAnsi="Verdana" w:cstheme="minorHAnsi"/>
          <w:sz w:val="17"/>
          <w:szCs w:val="22"/>
        </w:rPr>
        <w:t xml:space="preserve"> Umeå Energi</w:t>
      </w:r>
    </w:p>
    <w:p w:rsidR="00EC0CE8" w:rsidRPr="00EC0CE8" w:rsidRDefault="00EC0CE8" w:rsidP="00EC0CE8">
      <w:pPr>
        <w:pStyle w:val="Ingetavstnd"/>
        <w:spacing w:line="360" w:lineRule="auto"/>
        <w:rPr>
          <w:rFonts w:ascii="Verdana" w:hAnsi="Verdana" w:cstheme="minorHAnsi"/>
          <w:color w:val="000000"/>
          <w:sz w:val="17"/>
          <w:szCs w:val="22"/>
        </w:rPr>
      </w:pPr>
      <w:r w:rsidRPr="00EC0CE8">
        <w:rPr>
          <w:rFonts w:ascii="Verdana" w:hAnsi="Verdana" w:cstheme="minorHAnsi"/>
          <w:color w:val="000000"/>
          <w:sz w:val="17"/>
          <w:szCs w:val="22"/>
        </w:rPr>
        <w:t xml:space="preserve">Eva Nygren, vd, </w:t>
      </w:r>
      <w:proofErr w:type="spellStart"/>
      <w:r w:rsidRPr="00EC0CE8">
        <w:rPr>
          <w:rFonts w:ascii="Verdana" w:hAnsi="Verdana" w:cstheme="minorHAnsi"/>
          <w:color w:val="000000"/>
          <w:sz w:val="17"/>
          <w:szCs w:val="22"/>
        </w:rPr>
        <w:t>Sweco</w:t>
      </w:r>
      <w:proofErr w:type="spellEnd"/>
    </w:p>
    <w:p w:rsidR="00EC0CE8" w:rsidRPr="00EC0CE8" w:rsidRDefault="00EC0CE8" w:rsidP="00EC0CE8">
      <w:pPr>
        <w:pStyle w:val="Ingetavstnd"/>
        <w:spacing w:line="360" w:lineRule="auto"/>
        <w:rPr>
          <w:rFonts w:ascii="Verdana" w:hAnsi="Verdana" w:cstheme="minorHAnsi"/>
          <w:color w:val="000000"/>
          <w:sz w:val="17"/>
          <w:szCs w:val="22"/>
          <w:lang w:eastAsia="sv-SE"/>
        </w:rPr>
      </w:pPr>
      <w:r w:rsidRPr="00EC0CE8">
        <w:rPr>
          <w:rFonts w:ascii="Verdana" w:hAnsi="Verdana" w:cstheme="minorHAnsi"/>
          <w:color w:val="000000"/>
          <w:sz w:val="17"/>
          <w:szCs w:val="22"/>
          <w:lang w:eastAsia="sv-SE"/>
        </w:rPr>
        <w:t>Håkan Dahlfors, affärsområdesansvarig för energi- och miljöteknikområdet, Exportrådet</w:t>
      </w:r>
    </w:p>
    <w:p w:rsidR="00EC0CE8" w:rsidRPr="00EC0CE8" w:rsidRDefault="00EC0CE8" w:rsidP="00EC0CE8">
      <w:pPr>
        <w:pStyle w:val="Ingetavstnd"/>
        <w:spacing w:line="360" w:lineRule="auto"/>
        <w:rPr>
          <w:rFonts w:ascii="Verdana" w:hAnsi="Verdana" w:cstheme="minorHAnsi"/>
          <w:color w:val="000000"/>
          <w:sz w:val="17"/>
          <w:szCs w:val="22"/>
          <w:lang w:eastAsia="sv-SE"/>
        </w:rPr>
      </w:pPr>
      <w:r w:rsidRPr="00EC0CE8">
        <w:rPr>
          <w:rFonts w:ascii="Verdana" w:hAnsi="Verdana" w:cstheme="minorHAnsi"/>
          <w:color w:val="000000"/>
          <w:sz w:val="17"/>
          <w:szCs w:val="22"/>
          <w:lang w:eastAsia="sv-SE"/>
        </w:rPr>
        <w:t>Petra Wadström, vd och uppfinnare, Solvatten</w:t>
      </w:r>
    </w:p>
    <w:p w:rsidR="00EC0CE8" w:rsidRPr="00EC0CE8" w:rsidRDefault="00EC0CE8" w:rsidP="00EC0CE8">
      <w:pPr>
        <w:pStyle w:val="Ingetavstnd"/>
        <w:spacing w:line="360" w:lineRule="auto"/>
        <w:rPr>
          <w:rFonts w:ascii="Verdana" w:hAnsi="Verdana" w:cstheme="minorHAnsi"/>
          <w:sz w:val="17"/>
          <w:szCs w:val="22"/>
          <w:lang w:eastAsia="sv-SE"/>
        </w:rPr>
      </w:pPr>
      <w:r w:rsidRPr="00EC0CE8">
        <w:rPr>
          <w:rFonts w:ascii="Verdana" w:hAnsi="Verdana" w:cstheme="minorHAnsi"/>
          <w:sz w:val="17"/>
          <w:szCs w:val="22"/>
          <w:lang w:eastAsia="sv-SE"/>
        </w:rPr>
        <w:t>Stina Mossberg, vd, Ramboll Natura</w:t>
      </w:r>
    </w:p>
    <w:p w:rsidR="00EC0CE8" w:rsidRPr="00EC0CE8" w:rsidRDefault="00EC0CE8" w:rsidP="00EC0CE8">
      <w:pPr>
        <w:pStyle w:val="Ingetavstnd"/>
        <w:spacing w:line="360" w:lineRule="auto"/>
        <w:rPr>
          <w:rFonts w:ascii="Verdana" w:hAnsi="Verdana" w:cstheme="minorHAnsi"/>
          <w:sz w:val="17"/>
          <w:szCs w:val="22"/>
          <w:lang w:eastAsia="sv-SE"/>
        </w:rPr>
      </w:pPr>
      <w:proofErr w:type="gramStart"/>
      <w:r w:rsidRPr="00BC6F0A">
        <w:t>……………………………………………………</w:t>
      </w:r>
      <w:r>
        <w:t>………………………………………................</w:t>
      </w:r>
      <w:proofErr w:type="gramEnd"/>
    </w:p>
    <w:p w:rsidR="00EC0CE8" w:rsidRPr="00EC0CE8" w:rsidRDefault="00EC0CE8" w:rsidP="00EC0CE8">
      <w:pPr>
        <w:pStyle w:val="Ingetavstnd"/>
        <w:spacing w:line="360" w:lineRule="auto"/>
        <w:rPr>
          <w:rFonts w:ascii="Verdana" w:hAnsi="Verdana" w:cstheme="minorHAnsi"/>
          <w:sz w:val="17"/>
          <w:szCs w:val="22"/>
          <w:lang w:eastAsia="sv-SE"/>
        </w:rPr>
      </w:pPr>
      <w:r w:rsidRPr="00EC0CE8">
        <w:rPr>
          <w:rFonts w:ascii="Verdana" w:hAnsi="Verdana" w:cstheme="minorHAnsi"/>
          <w:b/>
          <w:sz w:val="17"/>
          <w:szCs w:val="22"/>
          <w:lang w:eastAsia="sv-SE"/>
        </w:rPr>
        <w:t>För mer information, kontakta:</w:t>
      </w:r>
      <w:r w:rsidRPr="00EC0CE8">
        <w:rPr>
          <w:rFonts w:ascii="Verdana" w:hAnsi="Verdana" w:cstheme="minorHAnsi"/>
          <w:b/>
          <w:sz w:val="17"/>
          <w:szCs w:val="22"/>
          <w:lang w:eastAsia="sv-SE"/>
        </w:rPr>
        <w:br/>
      </w:r>
      <w:r w:rsidRPr="00EC0CE8">
        <w:rPr>
          <w:rFonts w:ascii="Verdana" w:hAnsi="Verdana" w:cstheme="minorHAnsi"/>
          <w:sz w:val="17"/>
          <w:szCs w:val="22"/>
          <w:lang w:eastAsia="sv-SE"/>
        </w:rPr>
        <w:t xml:space="preserve">Henrik </w:t>
      </w:r>
      <w:proofErr w:type="spellStart"/>
      <w:r w:rsidRPr="00EC0CE8">
        <w:rPr>
          <w:rFonts w:ascii="Verdana" w:hAnsi="Verdana" w:cstheme="minorHAnsi"/>
          <w:sz w:val="17"/>
          <w:szCs w:val="22"/>
          <w:lang w:eastAsia="sv-SE"/>
        </w:rPr>
        <w:t>Bristav</w:t>
      </w:r>
      <w:proofErr w:type="spellEnd"/>
      <w:r w:rsidRPr="00EC0CE8">
        <w:rPr>
          <w:rFonts w:ascii="Verdana" w:hAnsi="Verdana" w:cstheme="minorHAnsi"/>
          <w:sz w:val="17"/>
          <w:szCs w:val="22"/>
          <w:lang w:eastAsia="sv-SE"/>
        </w:rPr>
        <w:t>, miljöchef Umeå Energi, 070-622 71 83</w:t>
      </w:r>
    </w:p>
    <w:p w:rsidR="00EC0CE8" w:rsidRPr="00EC0CE8" w:rsidRDefault="00EC0CE8" w:rsidP="00EC0CE8">
      <w:pPr>
        <w:pStyle w:val="Ingetavstnd"/>
        <w:spacing w:line="360" w:lineRule="auto"/>
        <w:rPr>
          <w:rFonts w:ascii="Verdana" w:hAnsi="Verdana" w:cstheme="minorHAnsi"/>
          <w:sz w:val="17"/>
          <w:szCs w:val="22"/>
        </w:rPr>
      </w:pPr>
      <w:r w:rsidRPr="00EC0CE8">
        <w:rPr>
          <w:rFonts w:ascii="Verdana" w:hAnsi="Verdana" w:cstheme="minorHAnsi"/>
          <w:sz w:val="17"/>
          <w:szCs w:val="22"/>
          <w:lang w:eastAsia="sv-SE"/>
        </w:rPr>
        <w:t>Jessica Larsson Svanlund, kommunikatör Umeå Energi, 070-388 38 80</w:t>
      </w:r>
    </w:p>
    <w:p w:rsidR="00DE1856" w:rsidRPr="00BC6F0A" w:rsidRDefault="00DE1856" w:rsidP="00DE1856">
      <w:pPr>
        <w:spacing w:line="360" w:lineRule="auto"/>
        <w:rPr>
          <w:b/>
          <w:bCs/>
          <w:szCs w:val="19"/>
        </w:rPr>
      </w:pPr>
      <w:proofErr w:type="gramStart"/>
      <w:r w:rsidRPr="00BC6F0A">
        <w:rPr>
          <w:color w:val="000000"/>
          <w:szCs w:val="19"/>
        </w:rPr>
        <w:t>……………………………………………</w:t>
      </w:r>
      <w:r w:rsidR="00EC0CE8">
        <w:rPr>
          <w:color w:val="000000"/>
          <w:szCs w:val="19"/>
        </w:rPr>
        <w:t>…………………………………………………</w:t>
      </w:r>
      <w:proofErr w:type="gramEnd"/>
    </w:p>
    <w:p w:rsidR="00DE1856" w:rsidRPr="00CA7556" w:rsidRDefault="00DE1856" w:rsidP="00DE1856">
      <w:pPr>
        <w:tabs>
          <w:tab w:val="left" w:pos="-1980"/>
        </w:tabs>
        <w:ind w:right="-569"/>
        <w:rPr>
          <w:color w:val="000000"/>
          <w:sz w:val="16"/>
        </w:rPr>
      </w:pPr>
    </w:p>
    <w:p w:rsidR="00C804A3" w:rsidRPr="00C804A3" w:rsidRDefault="00FD7912" w:rsidP="00C804A3">
      <w:pPr>
        <w:spacing w:after="120"/>
        <w:rPr>
          <w:sz w:val="16"/>
        </w:rPr>
      </w:pPr>
      <w:r w:rsidRPr="008F2EEC">
        <w:rPr>
          <w:b/>
          <w:sz w:val="16"/>
        </w:rPr>
        <w:t>Umeå Energi</w:t>
      </w:r>
      <w:r w:rsidRPr="008F2EEC">
        <w:rPr>
          <w:sz w:val="16"/>
        </w:rPr>
        <w:t xml:space="preserve"> </w:t>
      </w:r>
      <w:r w:rsidR="008F2EEC" w:rsidRPr="008F2EEC">
        <w:rPr>
          <w:rFonts w:eastAsiaTheme="minorHAnsi" w:cs="Verdana"/>
          <w:sz w:val="16"/>
          <w:szCs w:val="26"/>
          <w:lang w:eastAsia="en-US"/>
        </w:rPr>
        <w:t>är ett</w:t>
      </w:r>
      <w:r w:rsidR="00C804A3" w:rsidRPr="00C804A3">
        <w:rPr>
          <w:sz w:val="16"/>
        </w:rPr>
        <w:t xml:space="preserve"> modernt energi- och kommunikationsföretag som på ett personligt och omtänksamt sätt vill möta kundens behov av säkra och klimatanpassade produkter och tjänster. Våra cirka 58 000 kunder finns över hela landet.</w:t>
      </w:r>
      <w:r w:rsidR="00C804A3">
        <w:rPr>
          <w:sz w:val="16"/>
        </w:rPr>
        <w:t xml:space="preserve"> </w:t>
      </w:r>
      <w:r w:rsidR="00C804A3" w:rsidRPr="00C804A3">
        <w:rPr>
          <w:sz w:val="16"/>
        </w:rPr>
        <w:t xml:space="preserve">Umeå Energi erbjuder prisvärd, el, fjärrvärme, fjärrkyla, bredband och kabel-tv. Vi har </w:t>
      </w:r>
      <w:r w:rsidR="00D57A5C">
        <w:rPr>
          <w:sz w:val="16"/>
        </w:rPr>
        <w:t xml:space="preserve">ett av </w:t>
      </w:r>
      <w:r w:rsidR="00C804A3" w:rsidRPr="00C804A3">
        <w:rPr>
          <w:sz w:val="16"/>
        </w:rPr>
        <w:t>Europas snabbaste bredbandsnät och producerar el med vindkraft och i två kraftvärmeverk.</w:t>
      </w:r>
      <w:r w:rsidR="00C804A3">
        <w:rPr>
          <w:sz w:val="16"/>
        </w:rPr>
        <w:t xml:space="preserve"> </w:t>
      </w:r>
      <w:r w:rsidR="00C804A3" w:rsidRPr="00C804A3">
        <w:rPr>
          <w:sz w:val="16"/>
        </w:rPr>
        <w:t>Umeå Energi har 300 medarbetare och omsätter 1,</w:t>
      </w:r>
      <w:r w:rsidR="002B3B74">
        <w:rPr>
          <w:sz w:val="16"/>
        </w:rPr>
        <w:t>8</w:t>
      </w:r>
      <w:r w:rsidR="00C804A3" w:rsidRPr="00C804A3">
        <w:rPr>
          <w:sz w:val="16"/>
        </w:rPr>
        <w:t xml:space="preserve"> miljarder kronor. Verksamheten finns i fem affärsområden: Värme, Elnät, Elhandel, </w:t>
      </w:r>
      <w:proofErr w:type="spellStart"/>
      <w:r w:rsidR="00C804A3" w:rsidRPr="00C804A3">
        <w:rPr>
          <w:sz w:val="16"/>
        </w:rPr>
        <w:t>UmeNet</w:t>
      </w:r>
      <w:proofErr w:type="spellEnd"/>
      <w:r w:rsidR="00C804A3" w:rsidRPr="00C804A3">
        <w:rPr>
          <w:sz w:val="16"/>
        </w:rPr>
        <w:t xml:space="preserve"> och Sol, Vind &amp; Vatten. Umeå Energi är både miljö- och arbetsmiljöcertifierat (ISO 14001, </w:t>
      </w:r>
      <w:proofErr w:type="spellStart"/>
      <w:r w:rsidR="00C804A3" w:rsidRPr="00C804A3">
        <w:rPr>
          <w:sz w:val="16"/>
        </w:rPr>
        <w:t>OHSAS</w:t>
      </w:r>
      <w:proofErr w:type="spellEnd"/>
      <w:r w:rsidR="00C804A3" w:rsidRPr="00C804A3">
        <w:rPr>
          <w:sz w:val="16"/>
        </w:rPr>
        <w:t xml:space="preserve"> 18001).</w:t>
      </w:r>
    </w:p>
    <w:p w:rsidR="004D4D7C" w:rsidRPr="00940E12" w:rsidRDefault="00D705D7" w:rsidP="004C0036">
      <w:pPr>
        <w:rPr>
          <w:sz w:val="16"/>
        </w:rPr>
      </w:pPr>
      <w:hyperlink r:id="rId6" w:history="1">
        <w:proofErr w:type="spellStart"/>
        <w:r w:rsidR="00FD7912" w:rsidRPr="00DB69D4">
          <w:rPr>
            <w:rStyle w:val="Hyperlnk"/>
            <w:sz w:val="16"/>
          </w:rPr>
          <w:t>www.umeaenergi.se</w:t>
        </w:r>
        <w:proofErr w:type="spellEnd"/>
      </w:hyperlink>
    </w:p>
    <w:sectPr w:rsidR="004D4D7C" w:rsidRPr="00940E12" w:rsidSect="0062683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GaramondThree">
    <w:altName w:val="Cambria"/>
    <w:panose1 w:val="00000000000000000000"/>
    <w:charset w:val="4D"/>
    <w:family w:val="auto"/>
    <w:notTrueType/>
    <w:pitch w:val="default"/>
    <w:sig w:usb0="00000003" w:usb1="00000000" w:usb2="00000000" w:usb3="00000000" w:csb0="00000001" w:csb1="00000000"/>
  </w:font>
  <w:font w:name="OrigGarmnd BT">
    <w:altName w:val="Constantia"/>
    <w:charset w:val="00"/>
    <w:family w:val="roman"/>
    <w:pitch w:val="variable"/>
    <w:sig w:usb0="00000001" w:usb1="00000000" w:usb2="00000000" w:usb3="00000000" w:csb0="0000001B"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D4D7C"/>
    <w:rsid w:val="00023C9C"/>
    <w:rsid w:val="000359BE"/>
    <w:rsid w:val="00040F90"/>
    <w:rsid w:val="001A0D41"/>
    <w:rsid w:val="001C693D"/>
    <w:rsid w:val="001E1B12"/>
    <w:rsid w:val="002A69FE"/>
    <w:rsid w:val="002B3B74"/>
    <w:rsid w:val="00317ECE"/>
    <w:rsid w:val="003A31A7"/>
    <w:rsid w:val="00405915"/>
    <w:rsid w:val="004A534B"/>
    <w:rsid w:val="004C0036"/>
    <w:rsid w:val="004D4D7C"/>
    <w:rsid w:val="005406B6"/>
    <w:rsid w:val="005642F0"/>
    <w:rsid w:val="0058186E"/>
    <w:rsid w:val="006220DC"/>
    <w:rsid w:val="00626832"/>
    <w:rsid w:val="006D69A5"/>
    <w:rsid w:val="00741EA9"/>
    <w:rsid w:val="008361BF"/>
    <w:rsid w:val="00855BA8"/>
    <w:rsid w:val="00883903"/>
    <w:rsid w:val="008A52BD"/>
    <w:rsid w:val="008B65BF"/>
    <w:rsid w:val="008F2EEC"/>
    <w:rsid w:val="00934862"/>
    <w:rsid w:val="00940E12"/>
    <w:rsid w:val="00961038"/>
    <w:rsid w:val="00B96FC0"/>
    <w:rsid w:val="00C22DE7"/>
    <w:rsid w:val="00C74DD6"/>
    <w:rsid w:val="00C77620"/>
    <w:rsid w:val="00C804A3"/>
    <w:rsid w:val="00C90919"/>
    <w:rsid w:val="00D15DD0"/>
    <w:rsid w:val="00D57A5C"/>
    <w:rsid w:val="00D705D7"/>
    <w:rsid w:val="00DE1856"/>
    <w:rsid w:val="00EC0CE8"/>
    <w:rsid w:val="00EC1781"/>
    <w:rsid w:val="00EF3DA4"/>
    <w:rsid w:val="00F81B00"/>
    <w:rsid w:val="00FB7EBB"/>
    <w:rsid w:val="00FD7912"/>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yp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ypsnitt"/>
    <w:link w:val="Brdtextmedindrag"/>
    <w:rsid w:val="00DE1856"/>
    <w:rPr>
      <w:rFonts w:ascii="Verdana" w:eastAsia="Times New Roman" w:hAnsi="Verdana" w:cs="Times New Roman"/>
      <w:lang w:eastAsia="sv-SE"/>
    </w:rPr>
  </w:style>
  <w:style w:type="character" w:styleId="Hyperlnk">
    <w:name w:val="Hyperlink"/>
    <w:basedOn w:val="Standardstycketypsnitt"/>
    <w:rsid w:val="00DE1856"/>
    <w:rPr>
      <w:color w:val="0000FF"/>
      <w:u w:val="single"/>
    </w:rPr>
  </w:style>
  <w:style w:type="paragraph" w:styleId="Ingetavstnd">
    <w:name w:val="No Spacing"/>
    <w:uiPriority w:val="1"/>
    <w:qFormat/>
    <w:rsid w:val="00EC0CE8"/>
    <w:pPr>
      <w:overflowPunct w:val="0"/>
      <w:autoSpaceDE w:val="0"/>
      <w:autoSpaceDN w:val="0"/>
      <w:adjustRightInd w:val="0"/>
      <w:textAlignment w:val="baseline"/>
    </w:pPr>
    <w:rPr>
      <w:rFonts w:ascii="OrigGarmnd BT" w:eastAsia="Times New Roman" w:hAnsi="OrigGarmnd BT" w:cs="Times New Roman"/>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umeaenergi.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490</Words>
  <Characters>2795</Characters>
  <Application>Microsoft Macintosh Word</Application>
  <DocSecurity>0</DocSecurity>
  <Lines>23</Lines>
  <Paragraphs>5</Paragraphs>
  <ScaleCrop>false</ScaleCrop>
  <Company>Plakat</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Olov Hjärtström Baudin</dc:creator>
  <cp:keywords/>
  <cp:lastModifiedBy>Elin Olsson</cp:lastModifiedBy>
  <cp:revision>4</cp:revision>
  <dcterms:created xsi:type="dcterms:W3CDTF">2011-08-30T11:47:00Z</dcterms:created>
  <dcterms:modified xsi:type="dcterms:W3CDTF">2011-08-30T11:58:00Z</dcterms:modified>
</cp:coreProperties>
</file>