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826CB">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4E1497BF" w:rsidR="00E6676D" w:rsidRDefault="00000000" w:rsidP="00E6676D">
      <w:pPr>
        <w:framePr w:w="2304" w:hSpace="181" w:wrap="around" w:vAnchor="page" w:hAnchor="page" w:x="288" w:y="4465" w:anchorLock="1"/>
        <w:spacing w:line="360" w:lineRule="auto"/>
        <w:jc w:val="right"/>
        <w:rPr>
          <w:rFonts w:ascii="Zurich Sans Light" w:hAnsi="Zurich Sans Light"/>
          <w:color w:val="000000"/>
          <w:sz w:val="16"/>
          <w:lang w:val="de-DE"/>
        </w:rPr>
      </w:pPr>
      <w:hyperlink r:id="rId11" w:history="1">
        <w:r w:rsidR="00FE69C6" w:rsidRPr="00C22A5D">
          <w:rPr>
            <w:rStyle w:val="Hyperlink"/>
            <w:rFonts w:ascii="Zurich Sans Light" w:hAnsi="Zurich Sans Light"/>
            <w:sz w:val="16"/>
            <w:lang w:val="de-DE"/>
          </w:rPr>
          <w:t>http://www.zurich-news.de</w:t>
        </w:r>
      </w:hyperlink>
    </w:p>
    <w:p w14:paraId="0F87F654" w14:textId="77777777" w:rsidR="00FE69C6" w:rsidRDefault="00FE69C6" w:rsidP="00FE69C6">
      <w:pPr>
        <w:framePr w:w="2304" w:hSpace="181" w:wrap="around" w:vAnchor="page" w:hAnchor="page" w:x="288" w:y="4465" w:anchorLock="1"/>
        <w:spacing w:line="360" w:lineRule="auto"/>
        <w:jc w:val="right"/>
        <w:rPr>
          <w:rFonts w:ascii="Zurich Sans Light" w:hAnsi="Zurich Sans Light"/>
          <w:b/>
          <w:color w:val="000000"/>
          <w:sz w:val="16"/>
          <w:lang w:val="de-DE"/>
        </w:rPr>
      </w:pPr>
    </w:p>
    <w:p w14:paraId="160CCA2F" w14:textId="602326C4" w:rsidR="00FE69C6" w:rsidRPr="00FE69C6" w:rsidRDefault="00FE69C6" w:rsidP="00DD55A7">
      <w:pPr>
        <w:framePr w:w="2304" w:hSpace="181" w:wrap="around" w:vAnchor="page" w:hAnchor="page" w:x="288" w:y="4465" w:anchorLock="1"/>
        <w:spacing w:line="210" w:lineRule="exact"/>
        <w:jc w:val="right"/>
        <w:rPr>
          <w:rFonts w:ascii="Zurich Sans Light" w:hAnsi="Zurich Sans Light"/>
          <w:color w:val="000000"/>
          <w:sz w:val="16"/>
          <w:lang w:val="de-DE"/>
        </w:rPr>
      </w:pPr>
      <w:r w:rsidRPr="00FE69C6">
        <w:rPr>
          <w:rFonts w:ascii="Zurich Sans Light" w:hAnsi="Zurich Sans Light"/>
          <w:b/>
          <w:noProof/>
          <w:color w:val="000000"/>
          <w:sz w:val="16"/>
          <w:lang w:val="de-DE"/>
        </w:rPr>
        <mc:AlternateContent>
          <mc:Choice Requires="wps">
            <w:drawing>
              <wp:anchor distT="0" distB="0" distL="114300" distR="114300" simplePos="0" relativeHeight="251660288" behindDoc="0" locked="0" layoutInCell="0" allowOverlap="1" wp14:anchorId="4141AD04" wp14:editId="0F973DC2">
                <wp:simplePos x="0" y="0"/>
                <wp:positionH relativeFrom="page">
                  <wp:posOffset>0</wp:posOffset>
                </wp:positionH>
                <wp:positionV relativeFrom="page">
                  <wp:posOffset>10227945</wp:posOffset>
                </wp:positionV>
                <wp:extent cx="7560310" cy="273050"/>
                <wp:effectExtent l="0" t="0" r="0" b="12700"/>
                <wp:wrapNone/>
                <wp:docPr id="5" name="MSIPCM9e6c4a2f9207dc3c22ce8169" descr="{&quot;HashCode&quot;:-15280501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3D5974" w14:textId="77777777" w:rsidR="00FE69C6" w:rsidRPr="00352CA5" w:rsidRDefault="00FE69C6" w:rsidP="00FE69C6">
                            <w:pPr>
                              <w:rPr>
                                <w:rFonts w:ascii="Calibri" w:hAnsi="Calibri" w:cs="Calibri"/>
                                <w:color w:val="000000"/>
                                <w:sz w:val="20"/>
                              </w:rPr>
                            </w:pPr>
                            <w:r w:rsidRPr="00352CA5">
                              <w:rPr>
                                <w:rFonts w:ascii="Calibri" w:hAnsi="Calibri" w:cs="Calibri"/>
                                <w:color w:val="000000"/>
                                <w:sz w:val="2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141AD04" id="_x0000_t202" coordsize="21600,21600" o:spt="202" path="m,l,21600r21600,l21600,xe">
                <v:stroke joinstyle="miter"/>
                <v:path gradientshapeok="t" o:connecttype="rect"/>
              </v:shapetype>
              <v:shape id="MSIPCM9e6c4a2f9207dc3c22ce8169" o:spid="_x0000_s1026" type="#_x0000_t202" alt="{&quot;HashCode&quot;:-1528050180,&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63D5974" w14:textId="77777777" w:rsidR="00FE69C6" w:rsidRPr="00352CA5" w:rsidRDefault="00FE69C6" w:rsidP="00FE69C6">
                      <w:pPr>
                        <w:rPr>
                          <w:rFonts w:ascii="Calibri" w:hAnsi="Calibri" w:cs="Calibri"/>
                          <w:color w:val="000000"/>
                          <w:sz w:val="20"/>
                        </w:rPr>
                      </w:pPr>
                      <w:r w:rsidRPr="00352CA5">
                        <w:rPr>
                          <w:rFonts w:ascii="Calibri" w:hAnsi="Calibri" w:cs="Calibri"/>
                          <w:color w:val="000000"/>
                          <w:sz w:val="20"/>
                        </w:rPr>
                        <w:t>INTERNAL USE ONLY</w:t>
                      </w:r>
                    </w:p>
                  </w:txbxContent>
                </v:textbox>
                <w10:wrap anchorx="page" anchory="page"/>
              </v:shape>
            </w:pict>
          </mc:Fallback>
        </mc:AlternateContent>
      </w:r>
      <w:r w:rsidRPr="00FE69C6">
        <w:rPr>
          <w:rFonts w:ascii="Zurich Sans Light" w:hAnsi="Zurich Sans Light"/>
          <w:b/>
          <w:noProof/>
          <w:color w:val="000000"/>
          <w:sz w:val="16"/>
          <w:lang w:val="de-DE"/>
        </w:rPr>
        <mc:AlternateContent>
          <mc:Choice Requires="wps">
            <w:drawing>
              <wp:anchor distT="0" distB="0" distL="114300" distR="114300" simplePos="0" relativeHeight="251659264" behindDoc="0" locked="0" layoutInCell="0" allowOverlap="1" wp14:anchorId="38290402" wp14:editId="188B93FA">
                <wp:simplePos x="0" y="0"/>
                <wp:positionH relativeFrom="page">
                  <wp:posOffset>0</wp:posOffset>
                </wp:positionH>
                <wp:positionV relativeFrom="page">
                  <wp:posOffset>10227945</wp:posOffset>
                </wp:positionV>
                <wp:extent cx="7560310" cy="273050"/>
                <wp:effectExtent l="0" t="0" r="0" b="12700"/>
                <wp:wrapNone/>
                <wp:docPr id="6" name="Text Box 4" descr="{&quot;HashCode&quot;:-15280501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9D77E1" w14:textId="77777777" w:rsidR="00FE69C6" w:rsidRPr="00693BD8" w:rsidRDefault="00FE69C6" w:rsidP="00FE69C6">
                            <w:pPr>
                              <w:rPr>
                                <w:rFonts w:ascii="Calibri" w:hAnsi="Calibri" w:cs="Calibri"/>
                                <w:color w:val="000000"/>
                                <w:sz w:val="20"/>
                              </w:rPr>
                            </w:pPr>
                            <w:r w:rsidRPr="00693BD8">
                              <w:rPr>
                                <w:rFonts w:ascii="Calibri" w:hAnsi="Calibri" w:cs="Calibri"/>
                                <w:color w:val="000000"/>
                                <w:sz w:val="2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38290402" id="Text Box 4" o:spid="_x0000_s1027" type="#_x0000_t202" alt="{&quot;HashCode&quot;:-1528050180,&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4A9D77E1" w14:textId="77777777" w:rsidR="00FE69C6" w:rsidRPr="00693BD8" w:rsidRDefault="00FE69C6" w:rsidP="00FE69C6">
                      <w:pPr>
                        <w:rPr>
                          <w:rFonts w:ascii="Calibri" w:hAnsi="Calibri" w:cs="Calibri"/>
                          <w:color w:val="000000"/>
                          <w:sz w:val="20"/>
                        </w:rPr>
                      </w:pPr>
                      <w:r w:rsidRPr="00693BD8">
                        <w:rPr>
                          <w:rFonts w:ascii="Calibri" w:hAnsi="Calibri" w:cs="Calibri"/>
                          <w:color w:val="000000"/>
                          <w:sz w:val="20"/>
                        </w:rPr>
                        <w:t>INTERNAL USE ONLY</w:t>
                      </w:r>
                    </w:p>
                  </w:txbxContent>
                </v:textbox>
                <w10:wrap anchorx="page" anchory="page"/>
              </v:shape>
            </w:pict>
          </mc:Fallback>
        </mc:AlternateContent>
      </w:r>
      <w:r w:rsidRPr="00FE69C6">
        <w:rPr>
          <w:rFonts w:ascii="Zurich Sans Light" w:hAnsi="Zurich Sans Light"/>
          <w:color w:val="000000"/>
          <w:sz w:val="16"/>
          <w:lang w:val="de-DE"/>
        </w:rPr>
        <w:tab/>
      </w:r>
      <w:r w:rsidRPr="00FE69C6">
        <w:rPr>
          <w:rFonts w:ascii="Zurich Sans Light" w:hAnsi="Zurich Sans Light"/>
          <w:color w:val="000000"/>
          <w:sz w:val="16"/>
          <w:lang w:val="de-DE"/>
        </w:rPr>
        <w:tab/>
      </w:r>
      <w:r w:rsidRPr="00FE69C6">
        <w:rPr>
          <w:rFonts w:ascii="Zurich Sans Light" w:hAnsi="Zurich Sans Light"/>
          <w:color w:val="000000"/>
          <w:sz w:val="16"/>
          <w:lang w:val="de-DE"/>
        </w:rPr>
        <w:tab/>
      </w:r>
      <w:r w:rsidRPr="00FE69C6">
        <w:rPr>
          <w:rFonts w:ascii="Zurich Sans Light" w:hAnsi="Zurich Sans Light"/>
          <w:color w:val="000000"/>
          <w:sz w:val="16"/>
          <w:lang w:val="de-DE"/>
        </w:rPr>
        <w:tab/>
        <w:t>Deutsches Institut für Altersvorsorge GmbH</w:t>
      </w:r>
    </w:p>
    <w:p w14:paraId="63046AC2" w14:textId="77777777" w:rsidR="00FE69C6" w:rsidRDefault="00FE69C6" w:rsidP="00DD55A7">
      <w:pPr>
        <w:framePr w:w="2304" w:hSpace="181" w:wrap="around" w:vAnchor="page" w:hAnchor="page" w:x="288" w:y="4465" w:anchorLock="1"/>
        <w:spacing w:line="210" w:lineRule="exact"/>
        <w:jc w:val="right"/>
        <w:rPr>
          <w:rFonts w:ascii="Zurich Sans Light" w:hAnsi="Zurich Sans Light"/>
          <w:color w:val="000000"/>
          <w:sz w:val="16"/>
          <w:lang w:val="de-DE"/>
        </w:rPr>
      </w:pPr>
      <w:r w:rsidRPr="00FE69C6">
        <w:rPr>
          <w:rFonts w:ascii="Zurich Sans Light" w:hAnsi="Zurich Sans Light"/>
          <w:color w:val="000000"/>
          <w:sz w:val="16"/>
          <w:lang w:val="de-DE"/>
        </w:rPr>
        <w:t>Klaus Morgenstern</w:t>
      </w:r>
    </w:p>
    <w:p w14:paraId="03B51F94" w14:textId="3B809102" w:rsidR="00FE69C6" w:rsidRPr="00FE69C6" w:rsidRDefault="00FE69C6" w:rsidP="00DD55A7">
      <w:pPr>
        <w:framePr w:w="2304" w:hSpace="181" w:wrap="around" w:vAnchor="page" w:hAnchor="page" w:x="288" w:y="4465" w:anchorLock="1"/>
        <w:spacing w:line="210" w:lineRule="exact"/>
        <w:jc w:val="right"/>
        <w:rPr>
          <w:rFonts w:ascii="Zurich Sans Light" w:hAnsi="Zurich Sans Light"/>
          <w:color w:val="000000"/>
          <w:sz w:val="16"/>
          <w:lang w:val="de-DE"/>
        </w:rPr>
      </w:pPr>
      <w:r w:rsidRPr="00FE69C6">
        <w:rPr>
          <w:rFonts w:ascii="Zurich Sans Light" w:hAnsi="Zurich Sans Light"/>
          <w:color w:val="000000"/>
          <w:sz w:val="16"/>
          <w:lang w:val="de-DE"/>
        </w:rPr>
        <w:t xml:space="preserve">Mitglied des Sprecherkollegiums </w:t>
      </w:r>
      <w:r w:rsidRPr="00FE69C6">
        <w:rPr>
          <w:rFonts w:ascii="Zurich Sans Light" w:hAnsi="Zurich Sans Light"/>
          <w:color w:val="000000"/>
          <w:sz w:val="16"/>
          <w:lang w:val="de-DE"/>
        </w:rPr>
        <w:tab/>
      </w:r>
      <w:r w:rsidRPr="00FE69C6">
        <w:rPr>
          <w:rFonts w:ascii="Zurich Sans Light" w:hAnsi="Zurich Sans Light"/>
          <w:color w:val="000000"/>
          <w:sz w:val="16"/>
          <w:lang w:val="de-DE"/>
        </w:rPr>
        <w:tab/>
        <w:t>Französische Straße 12</w:t>
      </w:r>
    </w:p>
    <w:p w14:paraId="56893493" w14:textId="5DD1AC3B" w:rsidR="00FE69C6" w:rsidRPr="00FE69C6" w:rsidRDefault="00FE69C6" w:rsidP="00DD55A7">
      <w:pPr>
        <w:framePr w:w="2304" w:hSpace="181" w:wrap="around" w:vAnchor="page" w:hAnchor="page" w:x="288" w:y="4465" w:anchorLock="1"/>
        <w:spacing w:line="210" w:lineRule="exact"/>
        <w:jc w:val="right"/>
        <w:rPr>
          <w:rFonts w:ascii="Zurich Sans Light" w:hAnsi="Zurich Sans Light"/>
          <w:color w:val="000000"/>
          <w:sz w:val="16"/>
          <w:lang w:val="de-DE"/>
        </w:rPr>
      </w:pPr>
      <w:r w:rsidRPr="00FE69C6">
        <w:rPr>
          <w:rFonts w:ascii="Zurich Sans Light" w:hAnsi="Zurich Sans Light"/>
          <w:color w:val="000000"/>
          <w:sz w:val="16"/>
          <w:lang w:val="de-DE"/>
        </w:rPr>
        <w:tab/>
      </w:r>
      <w:r w:rsidRPr="00FE69C6">
        <w:rPr>
          <w:rFonts w:ascii="Zurich Sans Light" w:hAnsi="Zurich Sans Light"/>
          <w:color w:val="000000"/>
          <w:sz w:val="16"/>
          <w:lang w:val="de-DE"/>
        </w:rPr>
        <w:tab/>
      </w:r>
      <w:r w:rsidRPr="00FE69C6">
        <w:rPr>
          <w:rFonts w:ascii="Zurich Sans Light" w:hAnsi="Zurich Sans Light"/>
          <w:color w:val="000000"/>
          <w:sz w:val="16"/>
          <w:lang w:val="de-DE"/>
        </w:rPr>
        <w:tab/>
        <w:t>10117 Berlin</w:t>
      </w:r>
    </w:p>
    <w:p w14:paraId="76F6E446" w14:textId="77777777" w:rsidR="00FE69C6" w:rsidRDefault="00FE69C6" w:rsidP="00FE69C6">
      <w:pPr>
        <w:framePr w:w="2304" w:hSpace="181" w:wrap="around" w:vAnchor="page" w:hAnchor="page" w:x="288" w:y="4465" w:anchorLock="1"/>
        <w:spacing w:line="360" w:lineRule="auto"/>
        <w:jc w:val="right"/>
        <w:rPr>
          <w:rFonts w:ascii="Zurich Sans Light" w:hAnsi="Zurich Sans Light"/>
          <w:color w:val="000000"/>
          <w:sz w:val="16"/>
          <w:lang w:val="de-DE"/>
        </w:rPr>
      </w:pPr>
    </w:p>
    <w:p w14:paraId="68B2D400" w14:textId="1410C707" w:rsidR="00FE69C6" w:rsidRPr="00FE69C6" w:rsidRDefault="00FE69C6" w:rsidP="00FE69C6">
      <w:pPr>
        <w:framePr w:w="2304" w:hSpace="181" w:wrap="around" w:vAnchor="page" w:hAnchor="page" w:x="288" w:y="4465" w:anchorLock="1"/>
        <w:spacing w:line="360" w:lineRule="auto"/>
        <w:jc w:val="right"/>
        <w:rPr>
          <w:rFonts w:ascii="Zurich Sans Light" w:hAnsi="Zurich Sans Light"/>
          <w:color w:val="000000"/>
          <w:sz w:val="16"/>
          <w:lang w:val="de-DE"/>
        </w:rPr>
      </w:pPr>
      <w:r w:rsidRPr="00FE69C6">
        <w:rPr>
          <w:rFonts w:ascii="Zurich Sans Light" w:hAnsi="Zurich Sans Light"/>
          <w:color w:val="000000"/>
          <w:sz w:val="16"/>
          <w:lang w:val="de-DE"/>
        </w:rPr>
        <w:t>Tel: 030 – 201 88 583</w:t>
      </w:r>
      <w:r w:rsidR="00DD55A7">
        <w:rPr>
          <w:rFonts w:ascii="Zurich Sans Light" w:hAnsi="Zurich Sans Light"/>
          <w:color w:val="000000"/>
          <w:sz w:val="16"/>
          <w:lang w:val="de-DE"/>
        </w:rPr>
        <w:br/>
      </w:r>
      <w:r w:rsidRPr="00FE69C6">
        <w:rPr>
          <w:rFonts w:ascii="Zurich Sans Light" w:hAnsi="Zurich Sans Light"/>
          <w:color w:val="000000"/>
          <w:sz w:val="16"/>
          <w:lang w:val="de-DE"/>
        </w:rPr>
        <w:t>Mobil: 0152 – 29 93 86 79</w:t>
      </w:r>
    </w:p>
    <w:p w14:paraId="414693AD" w14:textId="77777777" w:rsidR="00FE69C6" w:rsidRDefault="00000000" w:rsidP="00FE69C6">
      <w:pPr>
        <w:framePr w:w="2304" w:hSpace="181" w:wrap="around" w:vAnchor="page" w:hAnchor="page" w:x="288" w:y="4465" w:anchorLock="1"/>
        <w:spacing w:line="360" w:lineRule="auto"/>
        <w:jc w:val="right"/>
        <w:rPr>
          <w:rFonts w:ascii="Zurich Sans Light" w:hAnsi="Zurich Sans Light"/>
          <w:color w:val="000000"/>
          <w:sz w:val="16"/>
          <w:lang w:val="de-DE"/>
        </w:rPr>
      </w:pPr>
      <w:hyperlink r:id="rId12" w:history="1">
        <w:r w:rsidR="00FE69C6" w:rsidRPr="00FE69C6">
          <w:rPr>
            <w:rStyle w:val="Hyperlink"/>
            <w:rFonts w:ascii="Zurich Sans Light" w:hAnsi="Zurich Sans Light"/>
            <w:sz w:val="16"/>
            <w:lang w:val="it-IT"/>
          </w:rPr>
          <w:t>morgenstern@dia-vorsorge.de</w:t>
        </w:r>
      </w:hyperlink>
    </w:p>
    <w:p w14:paraId="2F7BF3B8" w14:textId="4B9C25AB" w:rsidR="00FE69C6" w:rsidRPr="00FE69C6" w:rsidRDefault="00FE69C6" w:rsidP="00FE69C6">
      <w:pPr>
        <w:framePr w:w="2304" w:hSpace="181" w:wrap="around" w:vAnchor="page" w:hAnchor="page" w:x="288" w:y="4465" w:anchorLock="1"/>
        <w:spacing w:line="360" w:lineRule="auto"/>
        <w:jc w:val="right"/>
        <w:rPr>
          <w:rFonts w:ascii="Zurich Sans Light" w:hAnsi="Zurich Sans Light"/>
          <w:color w:val="000000"/>
          <w:sz w:val="16"/>
          <w:lang w:val="de-DE"/>
        </w:rPr>
      </w:pPr>
      <w:r w:rsidRPr="00FE69C6">
        <w:rPr>
          <w:rFonts w:ascii="Zurich Sans Light" w:hAnsi="Zurich Sans Light"/>
          <w:color w:val="000000"/>
          <w:sz w:val="16"/>
          <w:lang w:val="de-DE"/>
        </w:rPr>
        <w:tab/>
      </w:r>
      <w:hyperlink r:id="rId13" w:history="1">
        <w:r w:rsidRPr="00FE69C6">
          <w:rPr>
            <w:rStyle w:val="Hyperlink"/>
            <w:rFonts w:ascii="Zurich Sans Light" w:hAnsi="Zurich Sans Light"/>
            <w:sz w:val="16"/>
            <w:lang w:val="de-DE"/>
          </w:rPr>
          <w:t>www.dia-vorsorge.de</w:t>
        </w:r>
      </w:hyperlink>
      <w:r w:rsidRPr="00FE69C6">
        <w:rPr>
          <w:rFonts w:ascii="Zurich Sans Light" w:hAnsi="Zurich Sans Light"/>
          <w:color w:val="000000"/>
          <w:sz w:val="16"/>
          <w:lang w:val="it-IT"/>
        </w:rPr>
        <w:t xml:space="preserve"> </w:t>
      </w:r>
    </w:p>
    <w:p w14:paraId="274D264A" w14:textId="77777777" w:rsidR="00FE69C6" w:rsidRPr="00600C0C" w:rsidRDefault="00FE69C6"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77777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Die Zurich Gruppe in Deutschland gehört zur weltweit tätigen Zurich Insurance Group. Mit Beitragseinnahmen (2021) von über 6,3 Milliarden EUR, Kapitalanlagen von mehr als 53 Milliarden EUR und rund 4.500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228DAA76" w:rsidR="00FE69C6" w:rsidRPr="00FE69C6" w:rsidRDefault="00FE69C6" w:rsidP="00FE69C6">
      <w:pPr>
        <w:rPr>
          <w:lang w:val="de-DE" w:eastAsia="en-US"/>
        </w:rPr>
        <w:sectPr w:rsidR="00FE69C6" w:rsidRPr="00FE69C6">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2552" w:right="1842" w:bottom="1701" w:left="2921" w:header="1418" w:footer="720" w:gutter="0"/>
          <w:cols w:space="720"/>
          <w:titlePg/>
        </w:sectPr>
      </w:pPr>
    </w:p>
    <w:p w14:paraId="79B94E4C" w14:textId="35780D1E" w:rsidR="002829B4" w:rsidRDefault="0062386F" w:rsidP="4CF5C993">
      <w:pPr>
        <w:shd w:val="clear" w:color="auto" w:fill="FFFFFF" w:themeFill="background1"/>
        <w:spacing w:before="100" w:beforeAutospacing="1"/>
        <w:rPr>
          <w:rFonts w:ascii="Zurich Sans" w:hAnsi="Zurich Sans" w:cs="Arial"/>
          <w:sz w:val="32"/>
          <w:szCs w:val="32"/>
          <w:lang w:val="de-DE"/>
        </w:rPr>
      </w:pPr>
      <w:r w:rsidRPr="0062386F">
        <w:rPr>
          <w:rFonts w:ascii="Zurich Sans" w:hAnsi="Zurich Sans" w:cs="Arial"/>
          <w:sz w:val="32"/>
          <w:szCs w:val="32"/>
          <w:lang w:val="de-DE"/>
        </w:rPr>
        <w:t>Pandemie sensibilisierte für den Verlust der Arbeitskraf</w:t>
      </w:r>
      <w:r>
        <w:rPr>
          <w:rFonts w:ascii="Zurich Sans" w:hAnsi="Zurich Sans" w:cs="Arial"/>
          <w:sz w:val="32"/>
          <w:szCs w:val="32"/>
          <w:lang w:val="de-DE"/>
        </w:rPr>
        <w:t>t</w:t>
      </w:r>
    </w:p>
    <w:p w14:paraId="599BF723" w14:textId="4F64DF3E" w:rsidR="00DD55A7" w:rsidRDefault="00DD55A7" w:rsidP="4CF5C993">
      <w:pPr>
        <w:shd w:val="clear" w:color="auto" w:fill="FFFFFF" w:themeFill="background1"/>
        <w:spacing w:before="100" w:beforeAutospacing="1"/>
        <w:rPr>
          <w:rFonts w:ascii="Zurich Sans" w:hAnsi="Zurich Sans" w:cs="Arial"/>
          <w:sz w:val="32"/>
          <w:szCs w:val="32"/>
          <w:lang w:val="de-DE"/>
        </w:rPr>
      </w:pPr>
    </w:p>
    <w:p w14:paraId="062BAA04" w14:textId="0B97BA97" w:rsidR="00DD55A7" w:rsidRDefault="00DD55A7" w:rsidP="00DD55A7">
      <w:pPr>
        <w:pStyle w:val="Listenabsatz"/>
        <w:numPr>
          <w:ilvl w:val="0"/>
          <w:numId w:val="40"/>
        </w:numPr>
        <w:jc w:val="both"/>
        <w:rPr>
          <w:rFonts w:ascii="Zurich Sans" w:hAnsi="Zurich Sans" w:cs="Arial"/>
          <w:b/>
          <w:bCs/>
          <w:sz w:val="22"/>
          <w:szCs w:val="22"/>
          <w:lang w:val="de-DE"/>
        </w:rPr>
      </w:pPr>
      <w:r w:rsidRPr="00DD55A7">
        <w:rPr>
          <w:rFonts w:ascii="Zurich Sans" w:hAnsi="Zurich Sans" w:cs="Arial"/>
          <w:b/>
          <w:bCs/>
          <w:sz w:val="22"/>
          <w:szCs w:val="22"/>
          <w:lang w:val="de-DE"/>
        </w:rPr>
        <w:t>Die Corona-Pandemie rückte die finanzielle Absicherung im Krankheitsfall und für den Verlust der eigenen Arbeitsfähigkeit stärker ins Bewusstsein der Deutschen.</w:t>
      </w:r>
    </w:p>
    <w:p w14:paraId="6222DF44" w14:textId="77777777" w:rsidR="00DD55A7" w:rsidRPr="00DD55A7" w:rsidRDefault="00DD55A7" w:rsidP="00DD55A7">
      <w:pPr>
        <w:pStyle w:val="Listenabsatz"/>
        <w:numPr>
          <w:ilvl w:val="0"/>
          <w:numId w:val="40"/>
        </w:numPr>
        <w:rPr>
          <w:rFonts w:ascii="Zurich Sans" w:hAnsi="Zurich Sans" w:cs="Arial"/>
          <w:b/>
          <w:bCs/>
          <w:sz w:val="22"/>
          <w:szCs w:val="22"/>
          <w:lang w:val="de-DE"/>
        </w:rPr>
      </w:pPr>
      <w:r w:rsidRPr="00DD55A7">
        <w:rPr>
          <w:rFonts w:ascii="Zurich Sans" w:hAnsi="Zurich Sans" w:cs="Arial"/>
          <w:b/>
          <w:bCs/>
          <w:sz w:val="22"/>
          <w:szCs w:val="22"/>
          <w:lang w:val="de-DE"/>
        </w:rPr>
        <w:t xml:space="preserve">DIA-Deutschland-Trend, gemeinsam initiiert vom Deutschen Institut für Altersvorsorge (DIA) und der Zurich Gruppe Deutschland. </w:t>
      </w:r>
    </w:p>
    <w:p w14:paraId="56DDE056" w14:textId="77777777" w:rsidR="00DD55A7" w:rsidRPr="00DD55A7" w:rsidRDefault="00DD55A7" w:rsidP="00DD55A7">
      <w:pPr>
        <w:pStyle w:val="Listenabsatz"/>
        <w:jc w:val="both"/>
        <w:rPr>
          <w:rFonts w:ascii="Zurich Sans" w:hAnsi="Zurich Sans" w:cs="Arial"/>
          <w:b/>
          <w:bCs/>
          <w:sz w:val="22"/>
          <w:szCs w:val="22"/>
          <w:lang w:val="de-DE"/>
        </w:rPr>
      </w:pPr>
    </w:p>
    <w:p w14:paraId="01DD31C1" w14:textId="77777777" w:rsidR="00AA2D33" w:rsidRPr="00E826CB" w:rsidRDefault="00AA2D33" w:rsidP="002C027C">
      <w:pPr>
        <w:shd w:val="clear" w:color="auto" w:fill="FFFFFF"/>
        <w:spacing w:before="100" w:beforeAutospacing="1"/>
        <w:rPr>
          <w:rFonts w:ascii="Zurich Sans" w:hAnsi="Zurich Sans" w:cs="Arial"/>
          <w:sz w:val="22"/>
          <w:szCs w:val="22"/>
        </w:rPr>
      </w:pPr>
    </w:p>
    <w:p w14:paraId="35FC100F" w14:textId="751A3B6E" w:rsidR="0072430D" w:rsidRPr="00556CED" w:rsidRDefault="690F0CCB" w:rsidP="0072430D">
      <w:pPr>
        <w:jc w:val="both"/>
        <w:rPr>
          <w:rFonts w:ascii="Zurich Sans" w:hAnsi="Zurich Sans"/>
          <w:sz w:val="22"/>
          <w:szCs w:val="22"/>
        </w:rPr>
      </w:pPr>
      <w:r w:rsidRPr="4CF5C993">
        <w:rPr>
          <w:rFonts w:ascii="Zurich Sans" w:hAnsi="Zurich Sans" w:cs="Arial"/>
          <w:b/>
          <w:bCs/>
          <w:sz w:val="22"/>
          <w:szCs w:val="22"/>
          <w:lang w:val="de-DE"/>
        </w:rPr>
        <w:t xml:space="preserve">Köln/Frankfurt a.M., </w:t>
      </w:r>
      <w:r w:rsidR="00556CED" w:rsidRPr="00556CED">
        <w:rPr>
          <w:rFonts w:ascii="Zurich Sans" w:hAnsi="Zurich Sans" w:cs="Arial"/>
          <w:b/>
          <w:bCs/>
          <w:sz w:val="22"/>
          <w:szCs w:val="22"/>
          <w:lang w:val="de-DE"/>
        </w:rPr>
        <w:t>30</w:t>
      </w:r>
      <w:r w:rsidRPr="00556CED">
        <w:rPr>
          <w:rFonts w:ascii="Zurich Sans" w:hAnsi="Zurich Sans" w:cs="Arial"/>
          <w:b/>
          <w:bCs/>
          <w:sz w:val="22"/>
          <w:szCs w:val="22"/>
          <w:lang w:val="de-DE"/>
        </w:rPr>
        <w:t>.</w:t>
      </w:r>
      <w:r w:rsidR="6E3EF732" w:rsidRPr="00556CED">
        <w:rPr>
          <w:rFonts w:ascii="Zurich Sans" w:hAnsi="Zurich Sans" w:cs="Arial"/>
          <w:b/>
          <w:bCs/>
          <w:sz w:val="22"/>
          <w:szCs w:val="22"/>
          <w:lang w:val="de-DE"/>
        </w:rPr>
        <w:t xml:space="preserve"> </w:t>
      </w:r>
      <w:r w:rsidR="00556CED">
        <w:rPr>
          <w:rFonts w:ascii="Zurich Sans" w:hAnsi="Zurich Sans" w:cs="Arial"/>
          <w:b/>
          <w:bCs/>
          <w:sz w:val="22"/>
          <w:szCs w:val="22"/>
          <w:lang w:val="de-DE"/>
        </w:rPr>
        <w:t>März</w:t>
      </w:r>
      <w:r w:rsidR="6E3EF732" w:rsidRPr="4CF5C993">
        <w:rPr>
          <w:rFonts w:ascii="Zurich Sans" w:hAnsi="Zurich Sans" w:cs="Arial"/>
          <w:b/>
          <w:bCs/>
          <w:sz w:val="22"/>
          <w:szCs w:val="22"/>
          <w:lang w:val="de-DE"/>
        </w:rPr>
        <w:t xml:space="preserve"> 20</w:t>
      </w:r>
      <w:r w:rsidRPr="4CF5C993">
        <w:rPr>
          <w:rFonts w:ascii="Zurich Sans" w:hAnsi="Zurich Sans" w:cs="Arial"/>
          <w:b/>
          <w:bCs/>
          <w:sz w:val="22"/>
          <w:szCs w:val="22"/>
          <w:lang w:val="de-DE"/>
        </w:rPr>
        <w:t>23</w:t>
      </w:r>
      <w:r w:rsidR="449DA3FF" w:rsidRPr="4CF5C993">
        <w:rPr>
          <w:rFonts w:ascii="Zurich Sans" w:hAnsi="Zurich Sans" w:cs="Arial"/>
          <w:sz w:val="22"/>
          <w:szCs w:val="22"/>
          <w:lang w:val="de-DE"/>
        </w:rPr>
        <w:t xml:space="preserve">: </w:t>
      </w:r>
      <w:r w:rsidR="0072430D" w:rsidRPr="00556CED">
        <w:rPr>
          <w:rFonts w:ascii="Zurich Sans" w:hAnsi="Zurich Sans"/>
          <w:sz w:val="22"/>
          <w:szCs w:val="22"/>
        </w:rPr>
        <w:t>Die Folgen der Corona-Pandemie ha</w:t>
      </w:r>
      <w:r w:rsidR="00276139">
        <w:rPr>
          <w:rFonts w:ascii="Zurich Sans" w:hAnsi="Zurich Sans"/>
          <w:sz w:val="22"/>
          <w:szCs w:val="22"/>
        </w:rPr>
        <w:t>ben</w:t>
      </w:r>
      <w:r w:rsidR="0072430D" w:rsidRPr="00556CED">
        <w:rPr>
          <w:rFonts w:ascii="Zurich Sans" w:hAnsi="Zurich Sans"/>
          <w:sz w:val="22"/>
          <w:szCs w:val="22"/>
        </w:rPr>
        <w:t xml:space="preserve"> die Mehrheit der Bürgerinnen und Bürger für das Risiko des Verlustes der eigenen Arbeitskraft sensibilisiert. Entsprechend rückte die finanzielle Absicherung im Krankheitsfall und für den Verlust der eigenen Arbeitsfähigkeit stärker ins Bewusstsein der Befragten. </w:t>
      </w:r>
    </w:p>
    <w:p w14:paraId="17E00F1C" w14:textId="77777777" w:rsidR="0072430D" w:rsidRPr="00556CED" w:rsidRDefault="0072430D" w:rsidP="0072430D">
      <w:pPr>
        <w:jc w:val="both"/>
        <w:rPr>
          <w:rFonts w:ascii="Zurich Sans" w:hAnsi="Zurich Sans"/>
          <w:sz w:val="22"/>
          <w:szCs w:val="22"/>
        </w:rPr>
      </w:pPr>
    </w:p>
    <w:p w14:paraId="73E8BF50" w14:textId="2200E864" w:rsidR="0072430D" w:rsidRPr="00556CED" w:rsidRDefault="0072430D" w:rsidP="0072430D">
      <w:pPr>
        <w:jc w:val="both"/>
        <w:rPr>
          <w:rFonts w:ascii="Zurich Sans" w:hAnsi="Zurich Sans"/>
          <w:sz w:val="22"/>
          <w:szCs w:val="22"/>
        </w:rPr>
      </w:pPr>
      <w:r w:rsidRPr="00556CED">
        <w:rPr>
          <w:rFonts w:ascii="Zurich Sans" w:hAnsi="Zurich Sans"/>
          <w:sz w:val="22"/>
          <w:szCs w:val="22"/>
        </w:rPr>
        <w:t>Das ergab die jüngste Umfrage im DIA-Deutschland-Trend, die gemeinsam vom Deutschen Institut für Altersvorsorge (DIA) und der Zurich Gruppe Deutschland initiiert worden ist. Corona habe bei den Bürgerinnen und Bürgern offenbar das Bewusstsein geschärft, dass es ratsam ist, über den gesetzlichen Schutz hinaus für eine längere Krankheit vorzusorgen. Dies gaben rund zwei von drei Befragten (64 Prozent) im Rahmen der Umfrage an. Vor allem in der Altersgruppe der 30- bis 39-Jährigen (78 Prozent) und unter den über 70-Jährigen (71 Prozent) war diese Einschätzung weit verbreitet.</w:t>
      </w:r>
    </w:p>
    <w:p w14:paraId="3F8EFB8A" w14:textId="77777777" w:rsidR="0072430D" w:rsidRPr="00556CED" w:rsidRDefault="0072430D" w:rsidP="0072430D">
      <w:pPr>
        <w:jc w:val="both"/>
        <w:rPr>
          <w:rFonts w:ascii="Zurich Sans" w:hAnsi="Zurich Sans"/>
          <w:sz w:val="22"/>
          <w:szCs w:val="22"/>
        </w:rPr>
      </w:pPr>
    </w:p>
    <w:p w14:paraId="430047FD" w14:textId="77777777" w:rsidR="0072430D" w:rsidRPr="00556CED" w:rsidRDefault="0072430D" w:rsidP="0072430D">
      <w:pPr>
        <w:jc w:val="both"/>
        <w:rPr>
          <w:rFonts w:ascii="Zurich Sans" w:hAnsi="Zurich Sans"/>
          <w:sz w:val="22"/>
          <w:szCs w:val="22"/>
        </w:rPr>
      </w:pPr>
      <w:r w:rsidRPr="00556CED">
        <w:rPr>
          <w:rFonts w:ascii="Zurich Sans" w:hAnsi="Zurich Sans"/>
          <w:sz w:val="22"/>
          <w:szCs w:val="22"/>
        </w:rPr>
        <w:t>Die Erfahrungen mit Corona-Infektionen, aber auch mit Post- beziehungsweise Long Covid-Erkrankungen verstärkten die Aufmerksamkeit für die Arbeitskraftabsicherung. So legen 54 Prozent der Umfrageteilnehmer nunmehr größeren Wert auf eine finanzielle Vorsorge für den Fall, dass der bisherige Beruf oder überhaupt keine Tätigkeit mehr ausgeübt werden kann. In der Gruppe der 30- bis 39-Jährigen sind es sogar etwas mehr als vier Fünftel, die eine solche Schlussfolgerung gezogen haben.</w:t>
      </w:r>
    </w:p>
    <w:p w14:paraId="2C35BD8B" w14:textId="77777777" w:rsidR="0072430D" w:rsidRPr="00556CED" w:rsidRDefault="0072430D" w:rsidP="0072430D">
      <w:pPr>
        <w:jc w:val="both"/>
        <w:rPr>
          <w:rFonts w:ascii="Zurich Sans" w:hAnsi="Zurich Sans"/>
          <w:sz w:val="22"/>
          <w:szCs w:val="22"/>
        </w:rPr>
      </w:pPr>
    </w:p>
    <w:p w14:paraId="7CD68C59" w14:textId="3EF83B31" w:rsidR="0072430D" w:rsidRPr="00556CED" w:rsidRDefault="0072430D" w:rsidP="0072430D">
      <w:pPr>
        <w:jc w:val="both"/>
        <w:rPr>
          <w:rFonts w:ascii="Zurich Sans" w:hAnsi="Zurich Sans"/>
          <w:sz w:val="22"/>
          <w:szCs w:val="22"/>
        </w:rPr>
      </w:pPr>
      <w:r w:rsidRPr="00556CED">
        <w:rPr>
          <w:rFonts w:ascii="Zurich Sans" w:hAnsi="Zurich Sans"/>
          <w:sz w:val="22"/>
          <w:szCs w:val="22"/>
        </w:rPr>
        <w:t>Acht Prozent der Befragten haben wegen dieser Erfahrungen eine Berufsunfähigkeitsversicherung neu abgeschlossen. Weitere 15 ließen ihren</w:t>
      </w:r>
      <w:r w:rsidR="00556CED">
        <w:rPr>
          <w:rFonts w:ascii="Zurich Sans" w:hAnsi="Zurich Sans"/>
          <w:sz w:val="22"/>
          <w:szCs w:val="22"/>
        </w:rPr>
        <w:t xml:space="preserve"> </w:t>
      </w:r>
      <w:r w:rsidRPr="00556CED">
        <w:rPr>
          <w:rFonts w:ascii="Zurich Sans" w:hAnsi="Zurich Sans"/>
          <w:sz w:val="22"/>
          <w:szCs w:val="22"/>
        </w:rPr>
        <w:t>Versicherungsstatus überprüfen und sich zur Arbeitskraftabsicherung beraten. Mit steigendem Einkommen nimmt die Häufigkeit solcher Vorsorgemaßnahmen zu. In der Einkommensgruppe „4.000 Euro und mehr“ haben 25 Prozent der Befragten eine Beratung gesucht und 16 Prozent eine neue BU-Versicherung abgeschlossen.</w:t>
      </w:r>
    </w:p>
    <w:p w14:paraId="5AFE5A42" w14:textId="77777777" w:rsidR="0072430D" w:rsidRPr="00556CED" w:rsidRDefault="0072430D" w:rsidP="0072430D">
      <w:pPr>
        <w:jc w:val="both"/>
        <w:rPr>
          <w:rFonts w:ascii="Zurich Sans" w:hAnsi="Zurich Sans"/>
          <w:sz w:val="22"/>
          <w:szCs w:val="22"/>
        </w:rPr>
      </w:pPr>
    </w:p>
    <w:p w14:paraId="4DD3318F" w14:textId="77777777" w:rsidR="0072430D" w:rsidRPr="00556CED" w:rsidRDefault="0072430D" w:rsidP="0072430D">
      <w:pPr>
        <w:jc w:val="both"/>
        <w:rPr>
          <w:rFonts w:ascii="Zurich Sans" w:hAnsi="Zurich Sans"/>
          <w:sz w:val="22"/>
          <w:szCs w:val="22"/>
        </w:rPr>
      </w:pPr>
      <w:r w:rsidRPr="00556CED">
        <w:rPr>
          <w:rFonts w:ascii="Zurich Sans" w:hAnsi="Zurich Sans"/>
          <w:sz w:val="22"/>
          <w:szCs w:val="22"/>
        </w:rPr>
        <w:t xml:space="preserve">„Wie schon frühere DIA-Befragungen ergaben, hat die Corona-Pandemie merkliche Spuren in der Risikowahrnehmung und im Vorsorgeverhalten der Bürger hinterlassen. Für die Arbeitskraftabsicherung dürften vor allem </w:t>
      </w:r>
      <w:r w:rsidRPr="00556CED">
        <w:rPr>
          <w:rFonts w:ascii="Zurich Sans" w:hAnsi="Zurich Sans"/>
          <w:sz w:val="22"/>
          <w:szCs w:val="22"/>
        </w:rPr>
        <w:lastRenderedPageBreak/>
        <w:t>die gravierenden und lange währenden Einschränkungen, die eine Long- oder Postcovid-Erkrankung mit sich bringt, den Ausschlag geliefert haben“, erklärt DIA-Sprecher Klaus Morgenstern. 18 Prozent der Befragten, die sich mit Corona infizierten, leiden an Post-/Long Covid. Weitere acht Prozent, deren Angehörige Corona hatten, erlebten diese Langzeitfolgen, die über Monate hinweg kaum körperliche Belastungen zulassen, im näheren Umfeld.</w:t>
      </w:r>
    </w:p>
    <w:p w14:paraId="07F8C862" w14:textId="77777777" w:rsidR="00556CED" w:rsidRPr="00556CED" w:rsidRDefault="00556CED" w:rsidP="0072430D">
      <w:pPr>
        <w:rPr>
          <w:rFonts w:ascii="Zurich Sans" w:hAnsi="Zurich Sans"/>
          <w:sz w:val="22"/>
          <w:szCs w:val="22"/>
        </w:rPr>
      </w:pPr>
    </w:p>
    <w:p w14:paraId="3A212546" w14:textId="7D1E2184" w:rsidR="0072430D" w:rsidRPr="00556CED" w:rsidRDefault="0072430D" w:rsidP="0072430D">
      <w:pPr>
        <w:rPr>
          <w:rFonts w:ascii="Zurich Sans" w:hAnsi="Zurich Sans"/>
          <w:sz w:val="22"/>
          <w:szCs w:val="22"/>
        </w:rPr>
      </w:pPr>
      <w:r w:rsidRPr="00556CED">
        <w:rPr>
          <w:rFonts w:ascii="Zurich Sans" w:hAnsi="Zurich Sans"/>
          <w:sz w:val="22"/>
          <w:szCs w:val="22"/>
        </w:rPr>
        <w:t xml:space="preserve">„Statistisch gesehen wird jeder Vierte im Laufe des Arbeitslebens mindestens einmal berufsunfähig. Deshalb plädieren wir an alle Arbeitnehmerinnen und Arbeitnehmer, sich frühzeitig mit der eigenen Absicherung zu befassen“, sagt Heike Hommel, Chief </w:t>
      </w:r>
      <w:proofErr w:type="spellStart"/>
      <w:r w:rsidRPr="00556CED">
        <w:rPr>
          <w:rFonts w:ascii="Zurich Sans" w:hAnsi="Zurich Sans"/>
          <w:sz w:val="22"/>
          <w:szCs w:val="22"/>
        </w:rPr>
        <w:t>Underwriting</w:t>
      </w:r>
      <w:proofErr w:type="spellEnd"/>
      <w:r w:rsidRPr="00556CED">
        <w:rPr>
          <w:rFonts w:ascii="Zurich Sans" w:hAnsi="Zurich Sans"/>
          <w:sz w:val="22"/>
          <w:szCs w:val="22"/>
        </w:rPr>
        <w:t xml:space="preserve"> Officer, Individual Life bei der Zurich Gruppe Deutschland.</w:t>
      </w:r>
    </w:p>
    <w:p w14:paraId="4EDDD79D" w14:textId="77777777" w:rsidR="0072430D" w:rsidRPr="00556CED" w:rsidRDefault="0072430D" w:rsidP="0072430D">
      <w:pPr>
        <w:rPr>
          <w:rFonts w:ascii="Zurich Sans" w:hAnsi="Zurich Sans"/>
          <w:sz w:val="22"/>
          <w:szCs w:val="22"/>
        </w:rPr>
      </w:pPr>
    </w:p>
    <w:p w14:paraId="249FBE9B" w14:textId="77777777" w:rsidR="0072430D" w:rsidRPr="00556CED" w:rsidRDefault="0072430D" w:rsidP="0072430D">
      <w:pPr>
        <w:rPr>
          <w:rFonts w:ascii="Zurich Sans" w:hAnsi="Zurich Sans"/>
          <w:i/>
          <w:iCs/>
          <w:sz w:val="22"/>
          <w:szCs w:val="22"/>
        </w:rPr>
      </w:pPr>
      <w:r w:rsidRPr="00556CED">
        <w:rPr>
          <w:rFonts w:ascii="Zurich Sans" w:hAnsi="Zurich Sans"/>
          <w:i/>
          <w:iCs/>
          <w:sz w:val="22"/>
          <w:szCs w:val="22"/>
        </w:rPr>
        <w:t xml:space="preserve">Die repräsentative Umfrage, die von INSA </w:t>
      </w:r>
      <w:proofErr w:type="spellStart"/>
      <w:r w:rsidRPr="00556CED">
        <w:rPr>
          <w:rFonts w:ascii="Zurich Sans" w:hAnsi="Zurich Sans"/>
          <w:i/>
          <w:iCs/>
          <w:sz w:val="22"/>
          <w:szCs w:val="22"/>
        </w:rPr>
        <w:t>Consulere</w:t>
      </w:r>
      <w:proofErr w:type="spellEnd"/>
      <w:r w:rsidRPr="00556CED">
        <w:rPr>
          <w:rFonts w:ascii="Zurich Sans" w:hAnsi="Zurich Sans"/>
          <w:i/>
          <w:iCs/>
          <w:sz w:val="22"/>
          <w:szCs w:val="22"/>
        </w:rPr>
        <w:t xml:space="preserve"> durchgeführt wurde, fand in der Zeit vom 24. bis zum 27. März 2023 statt. Daran nahmen 2.004 Personen aus Deutschland im Alter ab 18 Jahren teil. Die Umfrage fand als Online-Befragung statt.</w:t>
      </w:r>
    </w:p>
    <w:p w14:paraId="7C89A916" w14:textId="03189529" w:rsidR="007B2FC0" w:rsidRDefault="007B2FC0" w:rsidP="0072430D">
      <w:pPr>
        <w:rPr>
          <w:rFonts w:ascii="Zurich Sans" w:hAnsi="Zurich Sans" w:cs="Arial"/>
          <w:i/>
          <w:iCs/>
          <w:sz w:val="22"/>
          <w:szCs w:val="22"/>
          <w:lang w:val="de-DE"/>
        </w:rPr>
      </w:pPr>
    </w:p>
    <w:p w14:paraId="611EED28" w14:textId="77777777" w:rsidR="00FE69C6" w:rsidRPr="00556CED" w:rsidRDefault="00FE69C6" w:rsidP="0072430D">
      <w:pPr>
        <w:rPr>
          <w:rFonts w:ascii="Zurich Sans" w:hAnsi="Zurich Sans" w:cs="Arial"/>
          <w:i/>
          <w:iCs/>
          <w:sz w:val="22"/>
          <w:szCs w:val="22"/>
          <w:lang w:val="de-DE"/>
        </w:rPr>
      </w:pPr>
    </w:p>
    <w:sectPr w:rsidR="00FE69C6" w:rsidRPr="00556CED">
      <w:headerReference w:type="default" r:id="rId20"/>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C6262" w14:textId="77777777" w:rsidR="00A93800" w:rsidRDefault="00A93800">
      <w:r>
        <w:separator/>
      </w:r>
    </w:p>
  </w:endnote>
  <w:endnote w:type="continuationSeparator" w:id="0">
    <w:p w14:paraId="25B81F9D" w14:textId="77777777" w:rsidR="00A93800" w:rsidRDefault="00A93800">
      <w:r>
        <w:continuationSeparator/>
      </w:r>
    </w:p>
  </w:endnote>
  <w:endnote w:type="continuationNotice" w:id="1">
    <w:p w14:paraId="08751871" w14:textId="77777777" w:rsidR="00A93800" w:rsidRDefault="00A93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Malgun Gothic"/>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panose1 w:val="020005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Zurich Sans Light">
    <w:panose1 w:val="02000000000000000000"/>
    <w:charset w:val="00"/>
    <w:family w:val="auto"/>
    <w:pitch w:val="variable"/>
    <w:sig w:usb0="A00000AF" w:usb1="0000304B" w:usb2="00000000" w:usb3="00000000" w:csb0="0000009B"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B71F" w14:textId="77777777" w:rsidR="00DD55A7" w:rsidRDefault="00DD55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rPr>
        <w:sz w:val="22"/>
        <w:szCs w:val="22"/>
      </w:rPr>
    </w:sdtEndPr>
    <w:sdtContent>
      <w:p w14:paraId="73F45904" w14:textId="77777777" w:rsidR="00166D72" w:rsidRPr="005135C2" w:rsidRDefault="00166D72">
        <w:pPr>
          <w:pStyle w:val="Fuzeile"/>
          <w:jc w:val="right"/>
          <w:rPr>
            <w:rFonts w:ascii="Zurich Sans" w:hAnsi="Zurich Sans"/>
            <w:sz w:val="22"/>
            <w:szCs w:val="22"/>
          </w:rPr>
        </w:pPr>
        <w:r w:rsidRPr="005135C2">
          <w:rPr>
            <w:rFonts w:ascii="Zurich Sans" w:hAnsi="Zurich Sans"/>
            <w:sz w:val="22"/>
            <w:szCs w:val="22"/>
          </w:rPr>
          <w:fldChar w:fldCharType="begin"/>
        </w:r>
        <w:r w:rsidRPr="005135C2">
          <w:rPr>
            <w:rFonts w:ascii="Zurich Sans" w:hAnsi="Zurich Sans"/>
            <w:sz w:val="22"/>
            <w:szCs w:val="22"/>
          </w:rPr>
          <w:instrText>PAGE   \* MERGEFORMAT</w:instrText>
        </w:r>
        <w:r w:rsidRPr="005135C2">
          <w:rPr>
            <w:rFonts w:ascii="Zurich Sans" w:hAnsi="Zurich Sans"/>
            <w:sz w:val="22"/>
            <w:szCs w:val="22"/>
          </w:rPr>
          <w:fldChar w:fldCharType="separate"/>
        </w:r>
        <w:r w:rsidRPr="005135C2">
          <w:rPr>
            <w:rFonts w:ascii="Zurich Sans" w:hAnsi="Zurich Sans"/>
            <w:sz w:val="22"/>
            <w:szCs w:val="22"/>
            <w:lang w:val="de-DE"/>
          </w:rPr>
          <w:t>2</w:t>
        </w:r>
        <w:r w:rsidRPr="005135C2">
          <w:rPr>
            <w:rFonts w:ascii="Zurich Sans" w:hAnsi="Zurich Sans"/>
            <w:sz w:val="22"/>
            <w:szCs w:val="22"/>
          </w:rPr>
          <w:fldChar w:fldCharType="end"/>
        </w:r>
      </w:p>
    </w:sdtContent>
  </w:sdt>
  <w:p w14:paraId="0007E97D" w14:textId="77777777" w:rsidR="00166D72" w:rsidRPr="005135C2" w:rsidRDefault="00166D72">
    <w:pPr>
      <w:pStyle w:val="Fuzeile"/>
      <w:rPr>
        <w:rFonts w:ascii="Zurich Sans" w:hAnsi="Zurich Sans"/>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693" w14:textId="77777777" w:rsidR="00DD55A7" w:rsidRDefault="00DD55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38A58" w14:textId="77777777" w:rsidR="00A93800" w:rsidRDefault="00A93800">
      <w:r>
        <w:separator/>
      </w:r>
    </w:p>
  </w:footnote>
  <w:footnote w:type="continuationSeparator" w:id="0">
    <w:p w14:paraId="53A1F128" w14:textId="77777777" w:rsidR="00A93800" w:rsidRDefault="00A93800">
      <w:r>
        <w:continuationSeparator/>
      </w:r>
    </w:p>
  </w:footnote>
  <w:footnote w:type="continuationNotice" w:id="1">
    <w:p w14:paraId="48D9B3DC" w14:textId="77777777" w:rsidR="00A93800" w:rsidRDefault="00A938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29F4" w14:textId="77777777" w:rsidR="00DD55A7" w:rsidRDefault="00DD55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7A44" w14:textId="5FDE7745" w:rsidR="00E240FF" w:rsidRDefault="00DD55A7" w:rsidP="005D343B">
    <w:pPr>
      <w:pStyle w:val="Kopfzeile"/>
      <w:tabs>
        <w:tab w:val="clear" w:pos="8278"/>
        <w:tab w:val="right" w:pos="1134"/>
        <w:tab w:val="right" w:pos="9781"/>
      </w:tabs>
    </w:pPr>
    <w:r>
      <w:rPr>
        <w:rFonts w:ascii="Arial" w:hAnsi="Arial" w:cs="Arial"/>
        <w:b/>
        <w:bCs/>
        <w:noProof/>
      </w:rPr>
      <w:drawing>
        <wp:anchor distT="0" distB="0" distL="114300" distR="114300" simplePos="0" relativeHeight="251660289" behindDoc="0" locked="0" layoutInCell="1" allowOverlap="1" wp14:anchorId="2BF87B32" wp14:editId="1FF5D84F">
          <wp:simplePos x="0" y="0"/>
          <wp:positionH relativeFrom="margin">
            <wp:align>left</wp:align>
          </wp:positionH>
          <wp:positionV relativeFrom="paragraph">
            <wp:posOffset>-200660</wp:posOffset>
          </wp:positionV>
          <wp:extent cx="1628775" cy="228600"/>
          <wp:effectExtent l="0" t="0" r="9525" b="0"/>
          <wp:wrapNone/>
          <wp:docPr id="1" name="Picture 1" descr="DI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DIA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anchor>
      </w:drawing>
    </w:r>
    <w:r w:rsidR="00FE69C6" w:rsidRPr="00FC7051">
      <w:rPr>
        <w:rFonts w:ascii="Zurich Sans Light" w:hAnsi="Zurich Sans Light"/>
        <w:iCs/>
        <w:noProof/>
      </w:rPr>
      <w:drawing>
        <wp:anchor distT="0" distB="0" distL="114300" distR="114300" simplePos="0" relativeHeight="251658240" behindDoc="1" locked="0" layoutInCell="1" allowOverlap="1" wp14:anchorId="41143B46" wp14:editId="342B5479">
          <wp:simplePos x="0" y="0"/>
          <wp:positionH relativeFrom="column">
            <wp:posOffset>3996690</wp:posOffset>
          </wp:positionH>
          <wp:positionV relativeFrom="paragraph">
            <wp:posOffset>-621665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tab/>
    </w:r>
  </w:p>
  <w:p w14:paraId="74927C63" w14:textId="32BAD881" w:rsidR="00DD55A7" w:rsidRDefault="00DD55A7" w:rsidP="005D343B">
    <w:pPr>
      <w:pStyle w:val="Kopfzeile"/>
      <w:tabs>
        <w:tab w:val="clear" w:pos="8278"/>
        <w:tab w:val="right" w:pos="1134"/>
        <w:tab w:val="right" w:pos="9781"/>
      </w:tabs>
    </w:pPr>
  </w:p>
  <w:p w14:paraId="7D6623E8" w14:textId="750EA810" w:rsidR="00FE69C6" w:rsidRPr="00DD55A7" w:rsidRDefault="00DD55A7" w:rsidP="00DD55A7">
    <w:pPr>
      <w:shd w:val="clear" w:color="auto" w:fill="FFFFFF" w:themeFill="background1"/>
      <w:spacing w:before="100" w:beforeAutospacing="1"/>
      <w:rPr>
        <w:rFonts w:ascii="Zurich Sans Light" w:hAnsi="Zurich Sans Light"/>
        <w:iCs/>
        <w:noProof/>
        <w:sz w:val="36"/>
        <w:lang w:val="de-DE"/>
      </w:rPr>
    </w:pPr>
    <w:r w:rsidRPr="00FC7051">
      <w:rPr>
        <w:rFonts w:ascii="Zurich Sans Light" w:hAnsi="Zurich Sans Light"/>
        <w:iCs/>
        <w:noProof/>
        <w:sz w:val="36"/>
        <w:lang w:val="de-DE"/>
      </w:rPr>
      <w:t>Presseinformation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087BA1"/>
    <w:multiLevelType w:val="hybridMultilevel"/>
    <w:tmpl w:val="24CC3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5"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8E0354"/>
    <w:multiLevelType w:val="multilevel"/>
    <w:tmpl w:val="9944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9" w15:restartNumberingAfterBreak="0">
    <w:nsid w:val="21DA700C"/>
    <w:multiLevelType w:val="hybridMultilevel"/>
    <w:tmpl w:val="82FC9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3"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5"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8"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21"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4"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5" w15:restartNumberingAfterBreak="0">
    <w:nsid w:val="6141450C"/>
    <w:multiLevelType w:val="hybridMultilevel"/>
    <w:tmpl w:val="5A6A2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964D32"/>
    <w:multiLevelType w:val="multilevel"/>
    <w:tmpl w:val="58FC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2197599"/>
    <w:multiLevelType w:val="hybridMultilevel"/>
    <w:tmpl w:val="921A972C"/>
    <w:lvl w:ilvl="0" w:tplc="FFFFFFFF">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31"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446895273">
    <w:abstractNumId w:val="0"/>
  </w:num>
  <w:num w:numId="2" w16cid:durableId="806434569">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1352493890">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578487136">
    <w:abstractNumId w:val="23"/>
  </w:num>
  <w:num w:numId="5" w16cid:durableId="680860409">
    <w:abstractNumId w:val="20"/>
  </w:num>
  <w:num w:numId="6" w16cid:durableId="1238829227">
    <w:abstractNumId w:val="24"/>
  </w:num>
  <w:num w:numId="7" w16cid:durableId="2020349322">
    <w:abstractNumId w:val="17"/>
  </w:num>
  <w:num w:numId="8" w16cid:durableId="715852695">
    <w:abstractNumId w:val="14"/>
  </w:num>
  <w:num w:numId="9" w16cid:durableId="988899989">
    <w:abstractNumId w:val="8"/>
  </w:num>
  <w:num w:numId="10" w16cid:durableId="303315227">
    <w:abstractNumId w:val="32"/>
  </w:num>
  <w:num w:numId="11" w16cid:durableId="752361757">
    <w:abstractNumId w:val="6"/>
  </w:num>
  <w:num w:numId="12" w16cid:durableId="1280184328">
    <w:abstractNumId w:val="6"/>
  </w:num>
  <w:num w:numId="13" w16cid:durableId="1206480923">
    <w:abstractNumId w:val="20"/>
  </w:num>
  <w:num w:numId="14" w16cid:durableId="1703095233">
    <w:abstractNumId w:val="12"/>
  </w:num>
  <w:num w:numId="15" w16cid:durableId="753279310">
    <w:abstractNumId w:val="0"/>
  </w:num>
  <w:num w:numId="16" w16cid:durableId="1917281593">
    <w:abstractNumId w:val="0"/>
  </w:num>
  <w:num w:numId="17" w16cid:durableId="1620263711">
    <w:abstractNumId w:val="0"/>
  </w:num>
  <w:num w:numId="18" w16cid:durableId="1823037313">
    <w:abstractNumId w:val="8"/>
  </w:num>
  <w:num w:numId="19" w16cid:durableId="702023114">
    <w:abstractNumId w:val="30"/>
  </w:num>
  <w:num w:numId="20" w16cid:durableId="78252852">
    <w:abstractNumId w:val="5"/>
  </w:num>
  <w:num w:numId="21" w16cid:durableId="1129325847">
    <w:abstractNumId w:val="4"/>
  </w:num>
  <w:num w:numId="22" w16cid:durableId="123893775">
    <w:abstractNumId w:val="28"/>
  </w:num>
  <w:num w:numId="23" w16cid:durableId="687145001">
    <w:abstractNumId w:val="19"/>
  </w:num>
  <w:num w:numId="24" w16cid:durableId="1590918759">
    <w:abstractNumId w:val="10"/>
  </w:num>
  <w:num w:numId="25" w16cid:durableId="880753680">
    <w:abstractNumId w:val="3"/>
  </w:num>
  <w:num w:numId="26" w16cid:durableId="2145341672">
    <w:abstractNumId w:val="16"/>
  </w:num>
  <w:num w:numId="27" w16cid:durableId="2046561251">
    <w:abstractNumId w:val="22"/>
  </w:num>
  <w:num w:numId="28" w16cid:durableId="506559182">
    <w:abstractNumId w:val="13"/>
  </w:num>
  <w:num w:numId="29" w16cid:durableId="2002542043">
    <w:abstractNumId w:val="18"/>
  </w:num>
  <w:num w:numId="30" w16cid:durableId="2110538405">
    <w:abstractNumId w:val="21"/>
  </w:num>
  <w:num w:numId="31" w16cid:durableId="1635677083">
    <w:abstractNumId w:val="11"/>
  </w:num>
  <w:num w:numId="32" w16cid:durableId="1287154507">
    <w:abstractNumId w:val="31"/>
  </w:num>
  <w:num w:numId="33" w16cid:durableId="150492202">
    <w:abstractNumId w:val="26"/>
  </w:num>
  <w:num w:numId="34" w16cid:durableId="565654393">
    <w:abstractNumId w:val="15"/>
  </w:num>
  <w:num w:numId="35" w16cid:durableId="2098598022">
    <w:abstractNumId w:val="27"/>
  </w:num>
  <w:num w:numId="36" w16cid:durableId="1586721558">
    <w:abstractNumId w:val="7"/>
  </w:num>
  <w:num w:numId="37" w16cid:durableId="1093823236">
    <w:abstractNumId w:val="9"/>
  </w:num>
  <w:num w:numId="38" w16cid:durableId="1231815461">
    <w:abstractNumId w:val="2"/>
  </w:num>
  <w:num w:numId="39" w16cid:durableId="1492257759">
    <w:abstractNumId w:val="29"/>
  </w:num>
  <w:num w:numId="40" w16cid:durableId="2501592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3285"/>
    <w:rsid w:val="00005A0E"/>
    <w:rsid w:val="00005C93"/>
    <w:rsid w:val="00011E9C"/>
    <w:rsid w:val="000120B4"/>
    <w:rsid w:val="000125B2"/>
    <w:rsid w:val="000125BA"/>
    <w:rsid w:val="00014771"/>
    <w:rsid w:val="00015B60"/>
    <w:rsid w:val="0001638B"/>
    <w:rsid w:val="000172EE"/>
    <w:rsid w:val="00020440"/>
    <w:rsid w:val="00021C9F"/>
    <w:rsid w:val="00022EBB"/>
    <w:rsid w:val="000329CD"/>
    <w:rsid w:val="00034103"/>
    <w:rsid w:val="00035D38"/>
    <w:rsid w:val="0003635A"/>
    <w:rsid w:val="00037A85"/>
    <w:rsid w:val="0004089B"/>
    <w:rsid w:val="00041FC8"/>
    <w:rsid w:val="00044B7B"/>
    <w:rsid w:val="0005685A"/>
    <w:rsid w:val="00061EC6"/>
    <w:rsid w:val="000654BB"/>
    <w:rsid w:val="000659EB"/>
    <w:rsid w:val="00067478"/>
    <w:rsid w:val="00072629"/>
    <w:rsid w:val="00073A14"/>
    <w:rsid w:val="00076083"/>
    <w:rsid w:val="00076A7C"/>
    <w:rsid w:val="000814B3"/>
    <w:rsid w:val="00087659"/>
    <w:rsid w:val="000912C2"/>
    <w:rsid w:val="00091848"/>
    <w:rsid w:val="00091CD8"/>
    <w:rsid w:val="000926EF"/>
    <w:rsid w:val="00094672"/>
    <w:rsid w:val="000953FC"/>
    <w:rsid w:val="000A2091"/>
    <w:rsid w:val="000A27FC"/>
    <w:rsid w:val="000A4919"/>
    <w:rsid w:val="000A527B"/>
    <w:rsid w:val="000B1407"/>
    <w:rsid w:val="000B278D"/>
    <w:rsid w:val="000B4D26"/>
    <w:rsid w:val="000B5EE9"/>
    <w:rsid w:val="000B75AD"/>
    <w:rsid w:val="000C31EA"/>
    <w:rsid w:val="000C3C41"/>
    <w:rsid w:val="000D085E"/>
    <w:rsid w:val="000D5DC5"/>
    <w:rsid w:val="000D6BED"/>
    <w:rsid w:val="000D7C23"/>
    <w:rsid w:val="000E0E2D"/>
    <w:rsid w:val="000E1B6F"/>
    <w:rsid w:val="000E35EB"/>
    <w:rsid w:val="000E5DD9"/>
    <w:rsid w:val="000F28D2"/>
    <w:rsid w:val="000F2CC3"/>
    <w:rsid w:val="000F4FA1"/>
    <w:rsid w:val="0010367F"/>
    <w:rsid w:val="00103E42"/>
    <w:rsid w:val="00110617"/>
    <w:rsid w:val="00111055"/>
    <w:rsid w:val="00113B2F"/>
    <w:rsid w:val="001149D5"/>
    <w:rsid w:val="00121FDF"/>
    <w:rsid w:val="001256CD"/>
    <w:rsid w:val="0012594C"/>
    <w:rsid w:val="00125A9E"/>
    <w:rsid w:val="00126521"/>
    <w:rsid w:val="00131C13"/>
    <w:rsid w:val="001358ED"/>
    <w:rsid w:val="00142315"/>
    <w:rsid w:val="0014272D"/>
    <w:rsid w:val="00144DC5"/>
    <w:rsid w:val="001473DC"/>
    <w:rsid w:val="00150F08"/>
    <w:rsid w:val="001524D3"/>
    <w:rsid w:val="00152BFB"/>
    <w:rsid w:val="001537B6"/>
    <w:rsid w:val="00153A81"/>
    <w:rsid w:val="00155637"/>
    <w:rsid w:val="00156F1F"/>
    <w:rsid w:val="001578AC"/>
    <w:rsid w:val="00160ABF"/>
    <w:rsid w:val="00161B08"/>
    <w:rsid w:val="0016228B"/>
    <w:rsid w:val="0016231B"/>
    <w:rsid w:val="00162CA7"/>
    <w:rsid w:val="001634A6"/>
    <w:rsid w:val="00166D72"/>
    <w:rsid w:val="00170751"/>
    <w:rsid w:val="00170EFD"/>
    <w:rsid w:val="00174538"/>
    <w:rsid w:val="00174696"/>
    <w:rsid w:val="00176964"/>
    <w:rsid w:val="001806D8"/>
    <w:rsid w:val="00180B65"/>
    <w:rsid w:val="00180CF2"/>
    <w:rsid w:val="00181B18"/>
    <w:rsid w:val="001821D2"/>
    <w:rsid w:val="001858DC"/>
    <w:rsid w:val="00185DC3"/>
    <w:rsid w:val="00186661"/>
    <w:rsid w:val="0019528E"/>
    <w:rsid w:val="00195533"/>
    <w:rsid w:val="001973C6"/>
    <w:rsid w:val="00197B3A"/>
    <w:rsid w:val="00197EAB"/>
    <w:rsid w:val="001A04C8"/>
    <w:rsid w:val="001A0B38"/>
    <w:rsid w:val="001A47C2"/>
    <w:rsid w:val="001A7B04"/>
    <w:rsid w:val="001B0AD2"/>
    <w:rsid w:val="001B1756"/>
    <w:rsid w:val="001B378B"/>
    <w:rsid w:val="001B5B96"/>
    <w:rsid w:val="001C3BFA"/>
    <w:rsid w:val="001C5DC5"/>
    <w:rsid w:val="001C5E29"/>
    <w:rsid w:val="001C7AB1"/>
    <w:rsid w:val="001D0226"/>
    <w:rsid w:val="001D21D7"/>
    <w:rsid w:val="001D3160"/>
    <w:rsid w:val="001E0D33"/>
    <w:rsid w:val="001E0F8D"/>
    <w:rsid w:val="001E5B54"/>
    <w:rsid w:val="001F05DF"/>
    <w:rsid w:val="001F14BE"/>
    <w:rsid w:val="001F21DB"/>
    <w:rsid w:val="001F4E3E"/>
    <w:rsid w:val="00200D27"/>
    <w:rsid w:val="00201824"/>
    <w:rsid w:val="00202235"/>
    <w:rsid w:val="002065A5"/>
    <w:rsid w:val="00206F1A"/>
    <w:rsid w:val="00210F03"/>
    <w:rsid w:val="00213DD7"/>
    <w:rsid w:val="00214C0F"/>
    <w:rsid w:val="002158E3"/>
    <w:rsid w:val="00216FAD"/>
    <w:rsid w:val="002232B2"/>
    <w:rsid w:val="00225F40"/>
    <w:rsid w:val="00230BD3"/>
    <w:rsid w:val="0023310C"/>
    <w:rsid w:val="002361C0"/>
    <w:rsid w:val="002419CA"/>
    <w:rsid w:val="00243046"/>
    <w:rsid w:val="0024392A"/>
    <w:rsid w:val="00243E33"/>
    <w:rsid w:val="00244592"/>
    <w:rsid w:val="0024541C"/>
    <w:rsid w:val="00246104"/>
    <w:rsid w:val="0025099C"/>
    <w:rsid w:val="00252BA7"/>
    <w:rsid w:val="00252E2C"/>
    <w:rsid w:val="002537E5"/>
    <w:rsid w:val="00257B2F"/>
    <w:rsid w:val="00257E8D"/>
    <w:rsid w:val="002603F1"/>
    <w:rsid w:val="00260F6B"/>
    <w:rsid w:val="002631D0"/>
    <w:rsid w:val="00263851"/>
    <w:rsid w:val="00263E3D"/>
    <w:rsid w:val="00265690"/>
    <w:rsid w:val="00267162"/>
    <w:rsid w:val="00270641"/>
    <w:rsid w:val="0027090F"/>
    <w:rsid w:val="00274032"/>
    <w:rsid w:val="00274F32"/>
    <w:rsid w:val="00276139"/>
    <w:rsid w:val="0028009C"/>
    <w:rsid w:val="002829B4"/>
    <w:rsid w:val="00282FE4"/>
    <w:rsid w:val="00284F19"/>
    <w:rsid w:val="00285471"/>
    <w:rsid w:val="0028578A"/>
    <w:rsid w:val="00287122"/>
    <w:rsid w:val="00287D62"/>
    <w:rsid w:val="00287FC5"/>
    <w:rsid w:val="00290421"/>
    <w:rsid w:val="00292269"/>
    <w:rsid w:val="00292919"/>
    <w:rsid w:val="00293123"/>
    <w:rsid w:val="00297801"/>
    <w:rsid w:val="002A03E3"/>
    <w:rsid w:val="002A0CAA"/>
    <w:rsid w:val="002A1403"/>
    <w:rsid w:val="002A2050"/>
    <w:rsid w:val="002A2B73"/>
    <w:rsid w:val="002A3AA7"/>
    <w:rsid w:val="002A4709"/>
    <w:rsid w:val="002A633C"/>
    <w:rsid w:val="002A7CE4"/>
    <w:rsid w:val="002B2971"/>
    <w:rsid w:val="002B428D"/>
    <w:rsid w:val="002C027C"/>
    <w:rsid w:val="002C054F"/>
    <w:rsid w:val="002C0F4E"/>
    <w:rsid w:val="002C2106"/>
    <w:rsid w:val="002C2826"/>
    <w:rsid w:val="002C2A20"/>
    <w:rsid w:val="002C3AD8"/>
    <w:rsid w:val="002C6449"/>
    <w:rsid w:val="002C7982"/>
    <w:rsid w:val="002D06CD"/>
    <w:rsid w:val="002D308C"/>
    <w:rsid w:val="002D4B52"/>
    <w:rsid w:val="002D6D38"/>
    <w:rsid w:val="002E1A5A"/>
    <w:rsid w:val="002E55FE"/>
    <w:rsid w:val="002F3A1A"/>
    <w:rsid w:val="002F3B5D"/>
    <w:rsid w:val="002F4DD9"/>
    <w:rsid w:val="002F5583"/>
    <w:rsid w:val="002F5673"/>
    <w:rsid w:val="00300F12"/>
    <w:rsid w:val="00303E1C"/>
    <w:rsid w:val="00304CAE"/>
    <w:rsid w:val="003063C7"/>
    <w:rsid w:val="003121E5"/>
    <w:rsid w:val="00312C43"/>
    <w:rsid w:val="00313D5F"/>
    <w:rsid w:val="00320A4D"/>
    <w:rsid w:val="00321D7B"/>
    <w:rsid w:val="00323964"/>
    <w:rsid w:val="003249C6"/>
    <w:rsid w:val="00325898"/>
    <w:rsid w:val="00325A87"/>
    <w:rsid w:val="00332224"/>
    <w:rsid w:val="0033278C"/>
    <w:rsid w:val="00334460"/>
    <w:rsid w:val="00334D97"/>
    <w:rsid w:val="0033561A"/>
    <w:rsid w:val="003363EA"/>
    <w:rsid w:val="003469AE"/>
    <w:rsid w:val="00347728"/>
    <w:rsid w:val="00347CA9"/>
    <w:rsid w:val="00350948"/>
    <w:rsid w:val="00351B38"/>
    <w:rsid w:val="00353AAB"/>
    <w:rsid w:val="00353ACE"/>
    <w:rsid w:val="00354214"/>
    <w:rsid w:val="00354C99"/>
    <w:rsid w:val="00355981"/>
    <w:rsid w:val="00357D66"/>
    <w:rsid w:val="00364B8B"/>
    <w:rsid w:val="00365954"/>
    <w:rsid w:val="00365A03"/>
    <w:rsid w:val="00371195"/>
    <w:rsid w:val="0037513A"/>
    <w:rsid w:val="0037691F"/>
    <w:rsid w:val="0038196B"/>
    <w:rsid w:val="00385B5C"/>
    <w:rsid w:val="00385E48"/>
    <w:rsid w:val="0039082E"/>
    <w:rsid w:val="00390ADE"/>
    <w:rsid w:val="00391D93"/>
    <w:rsid w:val="003951FB"/>
    <w:rsid w:val="00396CAF"/>
    <w:rsid w:val="003A10F5"/>
    <w:rsid w:val="003A27DF"/>
    <w:rsid w:val="003A2C38"/>
    <w:rsid w:val="003B1265"/>
    <w:rsid w:val="003B5D47"/>
    <w:rsid w:val="003C241A"/>
    <w:rsid w:val="003C2D01"/>
    <w:rsid w:val="003C5911"/>
    <w:rsid w:val="003C6644"/>
    <w:rsid w:val="003C6AAA"/>
    <w:rsid w:val="003D061B"/>
    <w:rsid w:val="003D5575"/>
    <w:rsid w:val="003D67D0"/>
    <w:rsid w:val="003E3ED4"/>
    <w:rsid w:val="003E431F"/>
    <w:rsid w:val="003E72A3"/>
    <w:rsid w:val="003E7853"/>
    <w:rsid w:val="003E7870"/>
    <w:rsid w:val="003E78C4"/>
    <w:rsid w:val="003E78C9"/>
    <w:rsid w:val="003E7B44"/>
    <w:rsid w:val="003E7EA4"/>
    <w:rsid w:val="003F0A37"/>
    <w:rsid w:val="003F1ED0"/>
    <w:rsid w:val="00401892"/>
    <w:rsid w:val="00402FE4"/>
    <w:rsid w:val="004041EF"/>
    <w:rsid w:val="004044B2"/>
    <w:rsid w:val="00406509"/>
    <w:rsid w:val="00407CDA"/>
    <w:rsid w:val="00410BFF"/>
    <w:rsid w:val="00411427"/>
    <w:rsid w:val="00412A80"/>
    <w:rsid w:val="00413771"/>
    <w:rsid w:val="00414AD3"/>
    <w:rsid w:val="004165C1"/>
    <w:rsid w:val="004176BD"/>
    <w:rsid w:val="00423885"/>
    <w:rsid w:val="00423DD3"/>
    <w:rsid w:val="0042507A"/>
    <w:rsid w:val="004251F9"/>
    <w:rsid w:val="00426CC0"/>
    <w:rsid w:val="00430BD9"/>
    <w:rsid w:val="00432598"/>
    <w:rsid w:val="0044438C"/>
    <w:rsid w:val="00444F1C"/>
    <w:rsid w:val="00446363"/>
    <w:rsid w:val="00450F1E"/>
    <w:rsid w:val="00451CD2"/>
    <w:rsid w:val="00452262"/>
    <w:rsid w:val="00452A21"/>
    <w:rsid w:val="00454523"/>
    <w:rsid w:val="00461C4E"/>
    <w:rsid w:val="00462A90"/>
    <w:rsid w:val="00465699"/>
    <w:rsid w:val="00466973"/>
    <w:rsid w:val="00466D66"/>
    <w:rsid w:val="0046720B"/>
    <w:rsid w:val="00470993"/>
    <w:rsid w:val="004724F0"/>
    <w:rsid w:val="00477ADE"/>
    <w:rsid w:val="00482D20"/>
    <w:rsid w:val="00483731"/>
    <w:rsid w:val="00484A26"/>
    <w:rsid w:val="004871ED"/>
    <w:rsid w:val="0049315C"/>
    <w:rsid w:val="00494762"/>
    <w:rsid w:val="00497D80"/>
    <w:rsid w:val="00497F3F"/>
    <w:rsid w:val="004A1B76"/>
    <w:rsid w:val="004A277E"/>
    <w:rsid w:val="004A31FB"/>
    <w:rsid w:val="004A5D5A"/>
    <w:rsid w:val="004A66C1"/>
    <w:rsid w:val="004B0DB1"/>
    <w:rsid w:val="004B1386"/>
    <w:rsid w:val="004B45C7"/>
    <w:rsid w:val="004B4B17"/>
    <w:rsid w:val="004B6538"/>
    <w:rsid w:val="004C09C7"/>
    <w:rsid w:val="004C1D0C"/>
    <w:rsid w:val="004C2012"/>
    <w:rsid w:val="004C213A"/>
    <w:rsid w:val="004C2BBB"/>
    <w:rsid w:val="004C3DD7"/>
    <w:rsid w:val="004D0950"/>
    <w:rsid w:val="004D12B4"/>
    <w:rsid w:val="004D1931"/>
    <w:rsid w:val="004D3EAF"/>
    <w:rsid w:val="004E109E"/>
    <w:rsid w:val="004E29AF"/>
    <w:rsid w:val="004E3F62"/>
    <w:rsid w:val="004E4773"/>
    <w:rsid w:val="004E5777"/>
    <w:rsid w:val="004E762E"/>
    <w:rsid w:val="004F0EA9"/>
    <w:rsid w:val="004F25BB"/>
    <w:rsid w:val="004F6273"/>
    <w:rsid w:val="004F6546"/>
    <w:rsid w:val="004F728E"/>
    <w:rsid w:val="00503093"/>
    <w:rsid w:val="005063EE"/>
    <w:rsid w:val="00507CB8"/>
    <w:rsid w:val="00512DEF"/>
    <w:rsid w:val="005135C2"/>
    <w:rsid w:val="00513811"/>
    <w:rsid w:val="005151A8"/>
    <w:rsid w:val="00516220"/>
    <w:rsid w:val="0052040D"/>
    <w:rsid w:val="00521625"/>
    <w:rsid w:val="005219B6"/>
    <w:rsid w:val="00521AFC"/>
    <w:rsid w:val="0052218B"/>
    <w:rsid w:val="005230DF"/>
    <w:rsid w:val="0052314C"/>
    <w:rsid w:val="005237A1"/>
    <w:rsid w:val="0052405E"/>
    <w:rsid w:val="00527002"/>
    <w:rsid w:val="005332B8"/>
    <w:rsid w:val="005339F4"/>
    <w:rsid w:val="005350D4"/>
    <w:rsid w:val="0053603D"/>
    <w:rsid w:val="00536644"/>
    <w:rsid w:val="00536662"/>
    <w:rsid w:val="005409AE"/>
    <w:rsid w:val="00540CFB"/>
    <w:rsid w:val="00543A22"/>
    <w:rsid w:val="0054479E"/>
    <w:rsid w:val="00544CB9"/>
    <w:rsid w:val="00545285"/>
    <w:rsid w:val="00545B82"/>
    <w:rsid w:val="00545EB3"/>
    <w:rsid w:val="005460BD"/>
    <w:rsid w:val="00546670"/>
    <w:rsid w:val="00550740"/>
    <w:rsid w:val="00550C44"/>
    <w:rsid w:val="00551CB4"/>
    <w:rsid w:val="005531BD"/>
    <w:rsid w:val="00554C33"/>
    <w:rsid w:val="00556CED"/>
    <w:rsid w:val="005571D2"/>
    <w:rsid w:val="00557C6F"/>
    <w:rsid w:val="005627AA"/>
    <w:rsid w:val="0056288B"/>
    <w:rsid w:val="0056350E"/>
    <w:rsid w:val="00564019"/>
    <w:rsid w:val="005652D8"/>
    <w:rsid w:val="0056551E"/>
    <w:rsid w:val="005655E0"/>
    <w:rsid w:val="00567298"/>
    <w:rsid w:val="00572B9D"/>
    <w:rsid w:val="00574277"/>
    <w:rsid w:val="00574EC1"/>
    <w:rsid w:val="00576857"/>
    <w:rsid w:val="005833C9"/>
    <w:rsid w:val="005834AA"/>
    <w:rsid w:val="005927B4"/>
    <w:rsid w:val="005A0612"/>
    <w:rsid w:val="005A1A04"/>
    <w:rsid w:val="005A4A24"/>
    <w:rsid w:val="005A53B9"/>
    <w:rsid w:val="005A6B79"/>
    <w:rsid w:val="005B04E3"/>
    <w:rsid w:val="005B1D05"/>
    <w:rsid w:val="005B3D3A"/>
    <w:rsid w:val="005B3DDB"/>
    <w:rsid w:val="005B4DE6"/>
    <w:rsid w:val="005B5147"/>
    <w:rsid w:val="005B63BA"/>
    <w:rsid w:val="005B690A"/>
    <w:rsid w:val="005B6CB5"/>
    <w:rsid w:val="005B6DA8"/>
    <w:rsid w:val="005C0D7B"/>
    <w:rsid w:val="005C5A26"/>
    <w:rsid w:val="005C6DED"/>
    <w:rsid w:val="005D03E7"/>
    <w:rsid w:val="005D13EF"/>
    <w:rsid w:val="005D15A7"/>
    <w:rsid w:val="005D3039"/>
    <w:rsid w:val="005D32BD"/>
    <w:rsid w:val="005D3428"/>
    <w:rsid w:val="005D343B"/>
    <w:rsid w:val="005D3F5C"/>
    <w:rsid w:val="005D4CB2"/>
    <w:rsid w:val="005D562D"/>
    <w:rsid w:val="005D726B"/>
    <w:rsid w:val="005E234D"/>
    <w:rsid w:val="005E3153"/>
    <w:rsid w:val="005E6CE1"/>
    <w:rsid w:val="005E7929"/>
    <w:rsid w:val="005F0A48"/>
    <w:rsid w:val="005F37A7"/>
    <w:rsid w:val="005F4F92"/>
    <w:rsid w:val="005F7E84"/>
    <w:rsid w:val="006006F7"/>
    <w:rsid w:val="00600C0C"/>
    <w:rsid w:val="00601392"/>
    <w:rsid w:val="006017DF"/>
    <w:rsid w:val="006133DD"/>
    <w:rsid w:val="006172C0"/>
    <w:rsid w:val="00617904"/>
    <w:rsid w:val="00617B24"/>
    <w:rsid w:val="0062386F"/>
    <w:rsid w:val="0063054C"/>
    <w:rsid w:val="00630D03"/>
    <w:rsid w:val="00631AD5"/>
    <w:rsid w:val="00635C0A"/>
    <w:rsid w:val="006370B7"/>
    <w:rsid w:val="006404A4"/>
    <w:rsid w:val="00640D20"/>
    <w:rsid w:val="00641FA1"/>
    <w:rsid w:val="0064555A"/>
    <w:rsid w:val="0065158A"/>
    <w:rsid w:val="00653A0B"/>
    <w:rsid w:val="00654F73"/>
    <w:rsid w:val="00657070"/>
    <w:rsid w:val="006579EC"/>
    <w:rsid w:val="006611EF"/>
    <w:rsid w:val="0066220D"/>
    <w:rsid w:val="00663661"/>
    <w:rsid w:val="006638B4"/>
    <w:rsid w:val="006651D5"/>
    <w:rsid w:val="006658A0"/>
    <w:rsid w:val="006671B4"/>
    <w:rsid w:val="006671E6"/>
    <w:rsid w:val="006749AB"/>
    <w:rsid w:val="0067550E"/>
    <w:rsid w:val="00675565"/>
    <w:rsid w:val="00681238"/>
    <w:rsid w:val="00685EAA"/>
    <w:rsid w:val="00685FD5"/>
    <w:rsid w:val="00686229"/>
    <w:rsid w:val="00687B0D"/>
    <w:rsid w:val="00687B82"/>
    <w:rsid w:val="00687C05"/>
    <w:rsid w:val="00690224"/>
    <w:rsid w:val="00691EB2"/>
    <w:rsid w:val="006942C6"/>
    <w:rsid w:val="006950C9"/>
    <w:rsid w:val="006974C8"/>
    <w:rsid w:val="006A0366"/>
    <w:rsid w:val="006A3108"/>
    <w:rsid w:val="006A36A3"/>
    <w:rsid w:val="006A39B5"/>
    <w:rsid w:val="006A4260"/>
    <w:rsid w:val="006B0DEC"/>
    <w:rsid w:val="006B1A4C"/>
    <w:rsid w:val="006B5B8E"/>
    <w:rsid w:val="006B6AF0"/>
    <w:rsid w:val="006C033D"/>
    <w:rsid w:val="006C1203"/>
    <w:rsid w:val="006C1696"/>
    <w:rsid w:val="006C1E4D"/>
    <w:rsid w:val="006C1FAC"/>
    <w:rsid w:val="006C259B"/>
    <w:rsid w:val="006C3ED8"/>
    <w:rsid w:val="006C58A1"/>
    <w:rsid w:val="006C7EE3"/>
    <w:rsid w:val="006D031C"/>
    <w:rsid w:val="006D0677"/>
    <w:rsid w:val="006D07CD"/>
    <w:rsid w:val="006D0D97"/>
    <w:rsid w:val="006D52F6"/>
    <w:rsid w:val="006D6172"/>
    <w:rsid w:val="006D67FD"/>
    <w:rsid w:val="006E7D64"/>
    <w:rsid w:val="006F06E1"/>
    <w:rsid w:val="006F27DF"/>
    <w:rsid w:val="006F2D57"/>
    <w:rsid w:val="006F2E19"/>
    <w:rsid w:val="006F2F27"/>
    <w:rsid w:val="006F66A6"/>
    <w:rsid w:val="006F6DEE"/>
    <w:rsid w:val="0070086B"/>
    <w:rsid w:val="007019AC"/>
    <w:rsid w:val="00701DC2"/>
    <w:rsid w:val="007028EF"/>
    <w:rsid w:val="00703745"/>
    <w:rsid w:val="00704DE9"/>
    <w:rsid w:val="00705181"/>
    <w:rsid w:val="007057A5"/>
    <w:rsid w:val="00710151"/>
    <w:rsid w:val="007107F4"/>
    <w:rsid w:val="00710E5C"/>
    <w:rsid w:val="0071435E"/>
    <w:rsid w:val="00716265"/>
    <w:rsid w:val="0071686B"/>
    <w:rsid w:val="00720E74"/>
    <w:rsid w:val="00722582"/>
    <w:rsid w:val="00723195"/>
    <w:rsid w:val="00723949"/>
    <w:rsid w:val="0072430D"/>
    <w:rsid w:val="00724662"/>
    <w:rsid w:val="00724681"/>
    <w:rsid w:val="007248BB"/>
    <w:rsid w:val="00725A95"/>
    <w:rsid w:val="007279E5"/>
    <w:rsid w:val="007315DD"/>
    <w:rsid w:val="00732182"/>
    <w:rsid w:val="00732DB9"/>
    <w:rsid w:val="00734128"/>
    <w:rsid w:val="00734EEE"/>
    <w:rsid w:val="007372AA"/>
    <w:rsid w:val="0074006A"/>
    <w:rsid w:val="007413A6"/>
    <w:rsid w:val="007429BF"/>
    <w:rsid w:val="007436D3"/>
    <w:rsid w:val="00745D18"/>
    <w:rsid w:val="007463DF"/>
    <w:rsid w:val="00746B44"/>
    <w:rsid w:val="00751EC1"/>
    <w:rsid w:val="00753D4E"/>
    <w:rsid w:val="00754277"/>
    <w:rsid w:val="00755DF1"/>
    <w:rsid w:val="0075613B"/>
    <w:rsid w:val="007637BF"/>
    <w:rsid w:val="007641A8"/>
    <w:rsid w:val="00764C31"/>
    <w:rsid w:val="0076671B"/>
    <w:rsid w:val="0077420C"/>
    <w:rsid w:val="0077429D"/>
    <w:rsid w:val="00776E5C"/>
    <w:rsid w:val="00782595"/>
    <w:rsid w:val="0078360E"/>
    <w:rsid w:val="007867DD"/>
    <w:rsid w:val="0079416D"/>
    <w:rsid w:val="00794F0F"/>
    <w:rsid w:val="00795436"/>
    <w:rsid w:val="00796375"/>
    <w:rsid w:val="00796D6F"/>
    <w:rsid w:val="00797A1B"/>
    <w:rsid w:val="007A141C"/>
    <w:rsid w:val="007A2279"/>
    <w:rsid w:val="007A5D5A"/>
    <w:rsid w:val="007A6B11"/>
    <w:rsid w:val="007A76AA"/>
    <w:rsid w:val="007B04B4"/>
    <w:rsid w:val="007B2BF8"/>
    <w:rsid w:val="007B2FC0"/>
    <w:rsid w:val="007B34BA"/>
    <w:rsid w:val="007B6C91"/>
    <w:rsid w:val="007B6FFA"/>
    <w:rsid w:val="007C4C07"/>
    <w:rsid w:val="007C5BB7"/>
    <w:rsid w:val="007C6986"/>
    <w:rsid w:val="007D02CD"/>
    <w:rsid w:val="007D3DB2"/>
    <w:rsid w:val="007D5106"/>
    <w:rsid w:val="007E1B26"/>
    <w:rsid w:val="007F1435"/>
    <w:rsid w:val="007F1D4D"/>
    <w:rsid w:val="007F30C9"/>
    <w:rsid w:val="007F4A0A"/>
    <w:rsid w:val="00802BEA"/>
    <w:rsid w:val="0081072D"/>
    <w:rsid w:val="00811234"/>
    <w:rsid w:val="00816B9C"/>
    <w:rsid w:val="0081718C"/>
    <w:rsid w:val="008254AA"/>
    <w:rsid w:val="00827B5A"/>
    <w:rsid w:val="00827FD4"/>
    <w:rsid w:val="00832246"/>
    <w:rsid w:val="0083374D"/>
    <w:rsid w:val="00836231"/>
    <w:rsid w:val="00837250"/>
    <w:rsid w:val="00841E75"/>
    <w:rsid w:val="00844256"/>
    <w:rsid w:val="008452D8"/>
    <w:rsid w:val="00852073"/>
    <w:rsid w:val="00852B7F"/>
    <w:rsid w:val="008554D5"/>
    <w:rsid w:val="00855511"/>
    <w:rsid w:val="008556AA"/>
    <w:rsid w:val="008562C2"/>
    <w:rsid w:val="0086037A"/>
    <w:rsid w:val="008606ED"/>
    <w:rsid w:val="008613C4"/>
    <w:rsid w:val="00861D31"/>
    <w:rsid w:val="00863DAE"/>
    <w:rsid w:val="0086739F"/>
    <w:rsid w:val="0086741E"/>
    <w:rsid w:val="00871CA7"/>
    <w:rsid w:val="00873EC9"/>
    <w:rsid w:val="008770DA"/>
    <w:rsid w:val="00881FF9"/>
    <w:rsid w:val="0088201B"/>
    <w:rsid w:val="00882415"/>
    <w:rsid w:val="008832D3"/>
    <w:rsid w:val="00883338"/>
    <w:rsid w:val="00884659"/>
    <w:rsid w:val="00884B2B"/>
    <w:rsid w:val="00887450"/>
    <w:rsid w:val="00890565"/>
    <w:rsid w:val="00891692"/>
    <w:rsid w:val="00892721"/>
    <w:rsid w:val="00893D75"/>
    <w:rsid w:val="00896F55"/>
    <w:rsid w:val="008A178A"/>
    <w:rsid w:val="008A50F3"/>
    <w:rsid w:val="008B0925"/>
    <w:rsid w:val="008B1C8B"/>
    <w:rsid w:val="008B356C"/>
    <w:rsid w:val="008B58F0"/>
    <w:rsid w:val="008C2564"/>
    <w:rsid w:val="008C3139"/>
    <w:rsid w:val="008C3510"/>
    <w:rsid w:val="008C57F5"/>
    <w:rsid w:val="008C6429"/>
    <w:rsid w:val="008C6BAE"/>
    <w:rsid w:val="008C710C"/>
    <w:rsid w:val="008D1BB1"/>
    <w:rsid w:val="008D46B9"/>
    <w:rsid w:val="008D5BE9"/>
    <w:rsid w:val="008E042D"/>
    <w:rsid w:val="008E045D"/>
    <w:rsid w:val="008E089C"/>
    <w:rsid w:val="008E0D71"/>
    <w:rsid w:val="008E3A8B"/>
    <w:rsid w:val="008E4D8C"/>
    <w:rsid w:val="008E7AF7"/>
    <w:rsid w:val="008F156A"/>
    <w:rsid w:val="008F2163"/>
    <w:rsid w:val="008F4840"/>
    <w:rsid w:val="008F4D85"/>
    <w:rsid w:val="00900251"/>
    <w:rsid w:val="00900AF4"/>
    <w:rsid w:val="009010EE"/>
    <w:rsid w:val="009034BA"/>
    <w:rsid w:val="00905B59"/>
    <w:rsid w:val="009061AC"/>
    <w:rsid w:val="00910B71"/>
    <w:rsid w:val="00910D2C"/>
    <w:rsid w:val="009129DB"/>
    <w:rsid w:val="00912E29"/>
    <w:rsid w:val="00913697"/>
    <w:rsid w:val="00913C60"/>
    <w:rsid w:val="00914B27"/>
    <w:rsid w:val="009205A5"/>
    <w:rsid w:val="00920B90"/>
    <w:rsid w:val="00922C81"/>
    <w:rsid w:val="00923AF2"/>
    <w:rsid w:val="00927C44"/>
    <w:rsid w:val="00930D63"/>
    <w:rsid w:val="00930F42"/>
    <w:rsid w:val="00931DD0"/>
    <w:rsid w:val="00932990"/>
    <w:rsid w:val="00933A16"/>
    <w:rsid w:val="00933FC2"/>
    <w:rsid w:val="00935102"/>
    <w:rsid w:val="0093676C"/>
    <w:rsid w:val="009372C7"/>
    <w:rsid w:val="009376BF"/>
    <w:rsid w:val="00940393"/>
    <w:rsid w:val="00946A27"/>
    <w:rsid w:val="0095026D"/>
    <w:rsid w:val="00950297"/>
    <w:rsid w:val="00950EC2"/>
    <w:rsid w:val="00952B3C"/>
    <w:rsid w:val="009533E4"/>
    <w:rsid w:val="0095562A"/>
    <w:rsid w:val="00956289"/>
    <w:rsid w:val="0095684B"/>
    <w:rsid w:val="009600EC"/>
    <w:rsid w:val="00962C9C"/>
    <w:rsid w:val="00962E20"/>
    <w:rsid w:val="00964B60"/>
    <w:rsid w:val="00970205"/>
    <w:rsid w:val="009740CB"/>
    <w:rsid w:val="00974A32"/>
    <w:rsid w:val="00975C16"/>
    <w:rsid w:val="0097704F"/>
    <w:rsid w:val="00977316"/>
    <w:rsid w:val="009803BF"/>
    <w:rsid w:val="00982EDA"/>
    <w:rsid w:val="00985345"/>
    <w:rsid w:val="0099292B"/>
    <w:rsid w:val="0099322E"/>
    <w:rsid w:val="00994194"/>
    <w:rsid w:val="009945D4"/>
    <w:rsid w:val="009950BC"/>
    <w:rsid w:val="00996527"/>
    <w:rsid w:val="009A07C2"/>
    <w:rsid w:val="009A5C8D"/>
    <w:rsid w:val="009B113C"/>
    <w:rsid w:val="009B3AA5"/>
    <w:rsid w:val="009B6E7F"/>
    <w:rsid w:val="009C0D28"/>
    <w:rsid w:val="009C36C8"/>
    <w:rsid w:val="009C384E"/>
    <w:rsid w:val="009C75B4"/>
    <w:rsid w:val="009D2B58"/>
    <w:rsid w:val="009D44F5"/>
    <w:rsid w:val="009D4EAC"/>
    <w:rsid w:val="009E3117"/>
    <w:rsid w:val="009E5CBC"/>
    <w:rsid w:val="009F2EC3"/>
    <w:rsid w:val="009F3E81"/>
    <w:rsid w:val="00A04EC5"/>
    <w:rsid w:val="00A053B1"/>
    <w:rsid w:val="00A11AD7"/>
    <w:rsid w:val="00A13897"/>
    <w:rsid w:val="00A15CF6"/>
    <w:rsid w:val="00A170D6"/>
    <w:rsid w:val="00A20206"/>
    <w:rsid w:val="00A209F0"/>
    <w:rsid w:val="00A223E4"/>
    <w:rsid w:val="00A27AEB"/>
    <w:rsid w:val="00A31C23"/>
    <w:rsid w:val="00A3581B"/>
    <w:rsid w:val="00A3766A"/>
    <w:rsid w:val="00A41021"/>
    <w:rsid w:val="00A42645"/>
    <w:rsid w:val="00A4324C"/>
    <w:rsid w:val="00A43B5D"/>
    <w:rsid w:val="00A43DB5"/>
    <w:rsid w:val="00A443DD"/>
    <w:rsid w:val="00A4518F"/>
    <w:rsid w:val="00A53361"/>
    <w:rsid w:val="00A62A23"/>
    <w:rsid w:val="00A62F2D"/>
    <w:rsid w:val="00A64140"/>
    <w:rsid w:val="00A66AB4"/>
    <w:rsid w:val="00A67610"/>
    <w:rsid w:val="00A70F21"/>
    <w:rsid w:val="00A713CE"/>
    <w:rsid w:val="00A721F3"/>
    <w:rsid w:val="00A74DE5"/>
    <w:rsid w:val="00A75372"/>
    <w:rsid w:val="00A7549F"/>
    <w:rsid w:val="00A8127D"/>
    <w:rsid w:val="00A82FD6"/>
    <w:rsid w:val="00A83D9D"/>
    <w:rsid w:val="00A84BF5"/>
    <w:rsid w:val="00A84EFB"/>
    <w:rsid w:val="00A93800"/>
    <w:rsid w:val="00A950D5"/>
    <w:rsid w:val="00A97C24"/>
    <w:rsid w:val="00AA2D33"/>
    <w:rsid w:val="00AA43C5"/>
    <w:rsid w:val="00AA5495"/>
    <w:rsid w:val="00AA57F2"/>
    <w:rsid w:val="00AA65E7"/>
    <w:rsid w:val="00AB0B8D"/>
    <w:rsid w:val="00AB3AC6"/>
    <w:rsid w:val="00AB4F0B"/>
    <w:rsid w:val="00AB7667"/>
    <w:rsid w:val="00AC4C1C"/>
    <w:rsid w:val="00AC67AA"/>
    <w:rsid w:val="00AD02E4"/>
    <w:rsid w:val="00AD0BD6"/>
    <w:rsid w:val="00AD15CA"/>
    <w:rsid w:val="00AD1ED4"/>
    <w:rsid w:val="00AD38B0"/>
    <w:rsid w:val="00AD5F10"/>
    <w:rsid w:val="00AE0966"/>
    <w:rsid w:val="00AE2D74"/>
    <w:rsid w:val="00AE2F2F"/>
    <w:rsid w:val="00AE6542"/>
    <w:rsid w:val="00AE6D60"/>
    <w:rsid w:val="00AE6E47"/>
    <w:rsid w:val="00AE75D1"/>
    <w:rsid w:val="00AE7C94"/>
    <w:rsid w:val="00AF072D"/>
    <w:rsid w:val="00AF22CE"/>
    <w:rsid w:val="00AF37DE"/>
    <w:rsid w:val="00AF37F9"/>
    <w:rsid w:val="00AF4553"/>
    <w:rsid w:val="00AF5286"/>
    <w:rsid w:val="00AF5413"/>
    <w:rsid w:val="00AF70BB"/>
    <w:rsid w:val="00AF786F"/>
    <w:rsid w:val="00AF792E"/>
    <w:rsid w:val="00AF7B78"/>
    <w:rsid w:val="00B00E02"/>
    <w:rsid w:val="00B03751"/>
    <w:rsid w:val="00B04268"/>
    <w:rsid w:val="00B0685B"/>
    <w:rsid w:val="00B0750A"/>
    <w:rsid w:val="00B07ECB"/>
    <w:rsid w:val="00B13E61"/>
    <w:rsid w:val="00B143A6"/>
    <w:rsid w:val="00B15A46"/>
    <w:rsid w:val="00B15DAE"/>
    <w:rsid w:val="00B168B8"/>
    <w:rsid w:val="00B17FEE"/>
    <w:rsid w:val="00B2063D"/>
    <w:rsid w:val="00B20F3D"/>
    <w:rsid w:val="00B21291"/>
    <w:rsid w:val="00B23020"/>
    <w:rsid w:val="00B250A7"/>
    <w:rsid w:val="00B35532"/>
    <w:rsid w:val="00B3576D"/>
    <w:rsid w:val="00B3658C"/>
    <w:rsid w:val="00B37838"/>
    <w:rsid w:val="00B37BBF"/>
    <w:rsid w:val="00B4083C"/>
    <w:rsid w:val="00B409DF"/>
    <w:rsid w:val="00B446C3"/>
    <w:rsid w:val="00B459C7"/>
    <w:rsid w:val="00B46866"/>
    <w:rsid w:val="00B471A8"/>
    <w:rsid w:val="00B50FE0"/>
    <w:rsid w:val="00B54B71"/>
    <w:rsid w:val="00B55AAF"/>
    <w:rsid w:val="00B569DD"/>
    <w:rsid w:val="00B6030A"/>
    <w:rsid w:val="00B620EE"/>
    <w:rsid w:val="00B627B7"/>
    <w:rsid w:val="00B653EB"/>
    <w:rsid w:val="00B65EC7"/>
    <w:rsid w:val="00B66CEE"/>
    <w:rsid w:val="00B7038A"/>
    <w:rsid w:val="00B72255"/>
    <w:rsid w:val="00B747E5"/>
    <w:rsid w:val="00B80C04"/>
    <w:rsid w:val="00B85015"/>
    <w:rsid w:val="00B853CA"/>
    <w:rsid w:val="00B87903"/>
    <w:rsid w:val="00B90232"/>
    <w:rsid w:val="00B9391D"/>
    <w:rsid w:val="00B94469"/>
    <w:rsid w:val="00B9574C"/>
    <w:rsid w:val="00B96136"/>
    <w:rsid w:val="00B97097"/>
    <w:rsid w:val="00B97B31"/>
    <w:rsid w:val="00BA02A0"/>
    <w:rsid w:val="00BA0992"/>
    <w:rsid w:val="00BA2E3F"/>
    <w:rsid w:val="00BA31BE"/>
    <w:rsid w:val="00BB1339"/>
    <w:rsid w:val="00BB155A"/>
    <w:rsid w:val="00BB201E"/>
    <w:rsid w:val="00BB24F4"/>
    <w:rsid w:val="00BB256B"/>
    <w:rsid w:val="00BB30C1"/>
    <w:rsid w:val="00BB31BF"/>
    <w:rsid w:val="00BB32E5"/>
    <w:rsid w:val="00BB3382"/>
    <w:rsid w:val="00BB4B70"/>
    <w:rsid w:val="00BB5588"/>
    <w:rsid w:val="00BB55B5"/>
    <w:rsid w:val="00BB5B41"/>
    <w:rsid w:val="00BB628B"/>
    <w:rsid w:val="00BB7483"/>
    <w:rsid w:val="00BB799D"/>
    <w:rsid w:val="00BC03ED"/>
    <w:rsid w:val="00BC0F61"/>
    <w:rsid w:val="00BC136E"/>
    <w:rsid w:val="00BC71D9"/>
    <w:rsid w:val="00BC756D"/>
    <w:rsid w:val="00BD0278"/>
    <w:rsid w:val="00BD11DB"/>
    <w:rsid w:val="00BD1982"/>
    <w:rsid w:val="00BD26F5"/>
    <w:rsid w:val="00BD4443"/>
    <w:rsid w:val="00BE04A4"/>
    <w:rsid w:val="00BE2579"/>
    <w:rsid w:val="00BE56F3"/>
    <w:rsid w:val="00BF0E8B"/>
    <w:rsid w:val="00BF16F6"/>
    <w:rsid w:val="00BF6557"/>
    <w:rsid w:val="00BF6E44"/>
    <w:rsid w:val="00C007DF"/>
    <w:rsid w:val="00C01FFC"/>
    <w:rsid w:val="00C03861"/>
    <w:rsid w:val="00C03AD5"/>
    <w:rsid w:val="00C048F1"/>
    <w:rsid w:val="00C05E41"/>
    <w:rsid w:val="00C063EC"/>
    <w:rsid w:val="00C06E57"/>
    <w:rsid w:val="00C076CD"/>
    <w:rsid w:val="00C07A09"/>
    <w:rsid w:val="00C11156"/>
    <w:rsid w:val="00C12D1A"/>
    <w:rsid w:val="00C13C5A"/>
    <w:rsid w:val="00C15CE6"/>
    <w:rsid w:val="00C15E3C"/>
    <w:rsid w:val="00C23DA2"/>
    <w:rsid w:val="00C24D52"/>
    <w:rsid w:val="00C25EB8"/>
    <w:rsid w:val="00C26F7A"/>
    <w:rsid w:val="00C2708B"/>
    <w:rsid w:val="00C30E62"/>
    <w:rsid w:val="00C31A26"/>
    <w:rsid w:val="00C334F6"/>
    <w:rsid w:val="00C34AFC"/>
    <w:rsid w:val="00C3673C"/>
    <w:rsid w:val="00C37816"/>
    <w:rsid w:val="00C41314"/>
    <w:rsid w:val="00C433ED"/>
    <w:rsid w:val="00C4352C"/>
    <w:rsid w:val="00C450A8"/>
    <w:rsid w:val="00C50E0A"/>
    <w:rsid w:val="00C52112"/>
    <w:rsid w:val="00C54E08"/>
    <w:rsid w:val="00C60D5B"/>
    <w:rsid w:val="00C61EC1"/>
    <w:rsid w:val="00C649FE"/>
    <w:rsid w:val="00C70458"/>
    <w:rsid w:val="00C718F4"/>
    <w:rsid w:val="00C71B14"/>
    <w:rsid w:val="00C76380"/>
    <w:rsid w:val="00C767E9"/>
    <w:rsid w:val="00C774E5"/>
    <w:rsid w:val="00C81828"/>
    <w:rsid w:val="00C833DF"/>
    <w:rsid w:val="00C86348"/>
    <w:rsid w:val="00C87540"/>
    <w:rsid w:val="00C90588"/>
    <w:rsid w:val="00C9326E"/>
    <w:rsid w:val="00C961B2"/>
    <w:rsid w:val="00C96915"/>
    <w:rsid w:val="00C97AA7"/>
    <w:rsid w:val="00CA0563"/>
    <w:rsid w:val="00CA3428"/>
    <w:rsid w:val="00CA3B26"/>
    <w:rsid w:val="00CA4414"/>
    <w:rsid w:val="00CA451F"/>
    <w:rsid w:val="00CA6AB9"/>
    <w:rsid w:val="00CA7440"/>
    <w:rsid w:val="00CB1B8B"/>
    <w:rsid w:val="00CB1ECB"/>
    <w:rsid w:val="00CB313B"/>
    <w:rsid w:val="00CB788F"/>
    <w:rsid w:val="00CB7B0E"/>
    <w:rsid w:val="00CC0DB5"/>
    <w:rsid w:val="00CC0E22"/>
    <w:rsid w:val="00CC284B"/>
    <w:rsid w:val="00CC2A5B"/>
    <w:rsid w:val="00CC2C0D"/>
    <w:rsid w:val="00CC66BF"/>
    <w:rsid w:val="00CC70C3"/>
    <w:rsid w:val="00CD042C"/>
    <w:rsid w:val="00CD0A1C"/>
    <w:rsid w:val="00CD1C77"/>
    <w:rsid w:val="00CD2F9C"/>
    <w:rsid w:val="00CD3FDF"/>
    <w:rsid w:val="00CD75CB"/>
    <w:rsid w:val="00CD7FA3"/>
    <w:rsid w:val="00CD7FD3"/>
    <w:rsid w:val="00CE3012"/>
    <w:rsid w:val="00CE381E"/>
    <w:rsid w:val="00CE3F19"/>
    <w:rsid w:val="00CE5D69"/>
    <w:rsid w:val="00CF207B"/>
    <w:rsid w:val="00CF2678"/>
    <w:rsid w:val="00CF2B96"/>
    <w:rsid w:val="00CF2D36"/>
    <w:rsid w:val="00CF37F8"/>
    <w:rsid w:val="00CF3A5B"/>
    <w:rsid w:val="00CF4102"/>
    <w:rsid w:val="00D01735"/>
    <w:rsid w:val="00D02573"/>
    <w:rsid w:val="00D02A27"/>
    <w:rsid w:val="00D1004F"/>
    <w:rsid w:val="00D1482F"/>
    <w:rsid w:val="00D1571B"/>
    <w:rsid w:val="00D17971"/>
    <w:rsid w:val="00D17FFC"/>
    <w:rsid w:val="00D20964"/>
    <w:rsid w:val="00D20A86"/>
    <w:rsid w:val="00D213AE"/>
    <w:rsid w:val="00D216A4"/>
    <w:rsid w:val="00D228AC"/>
    <w:rsid w:val="00D263CA"/>
    <w:rsid w:val="00D314DC"/>
    <w:rsid w:val="00D329DD"/>
    <w:rsid w:val="00D334DF"/>
    <w:rsid w:val="00D3494E"/>
    <w:rsid w:val="00D34F40"/>
    <w:rsid w:val="00D35CF0"/>
    <w:rsid w:val="00D3639D"/>
    <w:rsid w:val="00D377BB"/>
    <w:rsid w:val="00D37E19"/>
    <w:rsid w:val="00D405ED"/>
    <w:rsid w:val="00D42E16"/>
    <w:rsid w:val="00D448BC"/>
    <w:rsid w:val="00D51C14"/>
    <w:rsid w:val="00D53321"/>
    <w:rsid w:val="00D54C04"/>
    <w:rsid w:val="00D572EF"/>
    <w:rsid w:val="00D602F9"/>
    <w:rsid w:val="00D61978"/>
    <w:rsid w:val="00D63878"/>
    <w:rsid w:val="00D657CA"/>
    <w:rsid w:val="00D67BB6"/>
    <w:rsid w:val="00D70895"/>
    <w:rsid w:val="00D721FB"/>
    <w:rsid w:val="00D756CA"/>
    <w:rsid w:val="00D76B84"/>
    <w:rsid w:val="00D770F3"/>
    <w:rsid w:val="00D83477"/>
    <w:rsid w:val="00D83A46"/>
    <w:rsid w:val="00D83E88"/>
    <w:rsid w:val="00D841A3"/>
    <w:rsid w:val="00D84792"/>
    <w:rsid w:val="00D85147"/>
    <w:rsid w:val="00D86F4B"/>
    <w:rsid w:val="00D91B48"/>
    <w:rsid w:val="00D94D29"/>
    <w:rsid w:val="00D978CA"/>
    <w:rsid w:val="00DA2124"/>
    <w:rsid w:val="00DA22BD"/>
    <w:rsid w:val="00DA25BF"/>
    <w:rsid w:val="00DA2EE3"/>
    <w:rsid w:val="00DA69B6"/>
    <w:rsid w:val="00DB7D7C"/>
    <w:rsid w:val="00DC33E1"/>
    <w:rsid w:val="00DC35E1"/>
    <w:rsid w:val="00DC466C"/>
    <w:rsid w:val="00DD07B6"/>
    <w:rsid w:val="00DD2DC1"/>
    <w:rsid w:val="00DD40B3"/>
    <w:rsid w:val="00DD55A7"/>
    <w:rsid w:val="00DE2330"/>
    <w:rsid w:val="00DE2785"/>
    <w:rsid w:val="00DE2DC3"/>
    <w:rsid w:val="00DE530C"/>
    <w:rsid w:val="00DE615A"/>
    <w:rsid w:val="00DE6A93"/>
    <w:rsid w:val="00DE6EE2"/>
    <w:rsid w:val="00DE732C"/>
    <w:rsid w:val="00DF0119"/>
    <w:rsid w:val="00DF060F"/>
    <w:rsid w:val="00DF0A43"/>
    <w:rsid w:val="00DF2DB7"/>
    <w:rsid w:val="00DF440C"/>
    <w:rsid w:val="00DF7328"/>
    <w:rsid w:val="00DF7A67"/>
    <w:rsid w:val="00DF7AB8"/>
    <w:rsid w:val="00E042E5"/>
    <w:rsid w:val="00E0470C"/>
    <w:rsid w:val="00E05780"/>
    <w:rsid w:val="00E0771B"/>
    <w:rsid w:val="00E13EE7"/>
    <w:rsid w:val="00E14041"/>
    <w:rsid w:val="00E14889"/>
    <w:rsid w:val="00E16324"/>
    <w:rsid w:val="00E1790B"/>
    <w:rsid w:val="00E2248A"/>
    <w:rsid w:val="00E2327A"/>
    <w:rsid w:val="00E240FF"/>
    <w:rsid w:val="00E279EE"/>
    <w:rsid w:val="00E27F9C"/>
    <w:rsid w:val="00E315E3"/>
    <w:rsid w:val="00E31711"/>
    <w:rsid w:val="00E31D2E"/>
    <w:rsid w:val="00E32246"/>
    <w:rsid w:val="00E333AC"/>
    <w:rsid w:val="00E3481D"/>
    <w:rsid w:val="00E35958"/>
    <w:rsid w:val="00E40865"/>
    <w:rsid w:val="00E409F3"/>
    <w:rsid w:val="00E40C37"/>
    <w:rsid w:val="00E414D9"/>
    <w:rsid w:val="00E45AFE"/>
    <w:rsid w:val="00E47591"/>
    <w:rsid w:val="00E57544"/>
    <w:rsid w:val="00E57B1E"/>
    <w:rsid w:val="00E601B0"/>
    <w:rsid w:val="00E61C5E"/>
    <w:rsid w:val="00E61F83"/>
    <w:rsid w:val="00E62486"/>
    <w:rsid w:val="00E6448F"/>
    <w:rsid w:val="00E64C69"/>
    <w:rsid w:val="00E655B6"/>
    <w:rsid w:val="00E657CA"/>
    <w:rsid w:val="00E6676D"/>
    <w:rsid w:val="00E66E2F"/>
    <w:rsid w:val="00E72370"/>
    <w:rsid w:val="00E734E0"/>
    <w:rsid w:val="00E74B46"/>
    <w:rsid w:val="00E74E56"/>
    <w:rsid w:val="00E76A00"/>
    <w:rsid w:val="00E80273"/>
    <w:rsid w:val="00E80748"/>
    <w:rsid w:val="00E8155E"/>
    <w:rsid w:val="00E826CB"/>
    <w:rsid w:val="00E92294"/>
    <w:rsid w:val="00E973F8"/>
    <w:rsid w:val="00E97407"/>
    <w:rsid w:val="00E979AF"/>
    <w:rsid w:val="00EA0E9A"/>
    <w:rsid w:val="00EA25F1"/>
    <w:rsid w:val="00EA4C10"/>
    <w:rsid w:val="00EB040A"/>
    <w:rsid w:val="00EB2BB8"/>
    <w:rsid w:val="00EB3AAF"/>
    <w:rsid w:val="00EB453D"/>
    <w:rsid w:val="00EB597E"/>
    <w:rsid w:val="00EB5ADB"/>
    <w:rsid w:val="00EB5FFB"/>
    <w:rsid w:val="00EB71B3"/>
    <w:rsid w:val="00EC008D"/>
    <w:rsid w:val="00EC1FA2"/>
    <w:rsid w:val="00EC62F8"/>
    <w:rsid w:val="00ED1FB2"/>
    <w:rsid w:val="00ED2351"/>
    <w:rsid w:val="00ED30C2"/>
    <w:rsid w:val="00ED368C"/>
    <w:rsid w:val="00ED7211"/>
    <w:rsid w:val="00ED7B3D"/>
    <w:rsid w:val="00ED7C38"/>
    <w:rsid w:val="00EE1C33"/>
    <w:rsid w:val="00EE2180"/>
    <w:rsid w:val="00EE3457"/>
    <w:rsid w:val="00EE51DA"/>
    <w:rsid w:val="00EF0DE3"/>
    <w:rsid w:val="00EF119D"/>
    <w:rsid w:val="00EF6559"/>
    <w:rsid w:val="00F00061"/>
    <w:rsid w:val="00F01ACB"/>
    <w:rsid w:val="00F026AF"/>
    <w:rsid w:val="00F029F8"/>
    <w:rsid w:val="00F06062"/>
    <w:rsid w:val="00F10294"/>
    <w:rsid w:val="00F106BA"/>
    <w:rsid w:val="00F10DC7"/>
    <w:rsid w:val="00F13480"/>
    <w:rsid w:val="00F140F1"/>
    <w:rsid w:val="00F14334"/>
    <w:rsid w:val="00F175BD"/>
    <w:rsid w:val="00F21EC0"/>
    <w:rsid w:val="00F22696"/>
    <w:rsid w:val="00F22D71"/>
    <w:rsid w:val="00F266AE"/>
    <w:rsid w:val="00F268EE"/>
    <w:rsid w:val="00F27FC0"/>
    <w:rsid w:val="00F32311"/>
    <w:rsid w:val="00F32C56"/>
    <w:rsid w:val="00F32D67"/>
    <w:rsid w:val="00F33309"/>
    <w:rsid w:val="00F34435"/>
    <w:rsid w:val="00F36B89"/>
    <w:rsid w:val="00F37008"/>
    <w:rsid w:val="00F37DCD"/>
    <w:rsid w:val="00F414BE"/>
    <w:rsid w:val="00F419E4"/>
    <w:rsid w:val="00F43E60"/>
    <w:rsid w:val="00F44DA2"/>
    <w:rsid w:val="00F4542E"/>
    <w:rsid w:val="00F4648B"/>
    <w:rsid w:val="00F518F8"/>
    <w:rsid w:val="00F53816"/>
    <w:rsid w:val="00F53F5E"/>
    <w:rsid w:val="00F577FF"/>
    <w:rsid w:val="00F5797F"/>
    <w:rsid w:val="00F57B13"/>
    <w:rsid w:val="00F605DF"/>
    <w:rsid w:val="00F66717"/>
    <w:rsid w:val="00F674AE"/>
    <w:rsid w:val="00F67DB9"/>
    <w:rsid w:val="00F71DD6"/>
    <w:rsid w:val="00F72099"/>
    <w:rsid w:val="00F7381E"/>
    <w:rsid w:val="00F760DA"/>
    <w:rsid w:val="00F81CD3"/>
    <w:rsid w:val="00F82453"/>
    <w:rsid w:val="00F832E9"/>
    <w:rsid w:val="00F84A74"/>
    <w:rsid w:val="00F90867"/>
    <w:rsid w:val="00F927A9"/>
    <w:rsid w:val="00FA0393"/>
    <w:rsid w:val="00FA142A"/>
    <w:rsid w:val="00FA1607"/>
    <w:rsid w:val="00FA17D9"/>
    <w:rsid w:val="00FA3374"/>
    <w:rsid w:val="00FA4969"/>
    <w:rsid w:val="00FA73BF"/>
    <w:rsid w:val="00FB0BAD"/>
    <w:rsid w:val="00FB1DFA"/>
    <w:rsid w:val="00FB24EC"/>
    <w:rsid w:val="00FB45EB"/>
    <w:rsid w:val="00FB5F06"/>
    <w:rsid w:val="00FB653E"/>
    <w:rsid w:val="00FB79D7"/>
    <w:rsid w:val="00FC0020"/>
    <w:rsid w:val="00FC08A4"/>
    <w:rsid w:val="00FC59CB"/>
    <w:rsid w:val="00FC6ED7"/>
    <w:rsid w:val="00FC7051"/>
    <w:rsid w:val="00FC781D"/>
    <w:rsid w:val="00FC79CC"/>
    <w:rsid w:val="00FD03B6"/>
    <w:rsid w:val="00FD1DDB"/>
    <w:rsid w:val="00FD2D45"/>
    <w:rsid w:val="00FD384F"/>
    <w:rsid w:val="00FD4F62"/>
    <w:rsid w:val="00FD5BD2"/>
    <w:rsid w:val="00FD6FBC"/>
    <w:rsid w:val="00FE2841"/>
    <w:rsid w:val="00FE3EE3"/>
    <w:rsid w:val="00FE41F2"/>
    <w:rsid w:val="00FE5450"/>
    <w:rsid w:val="00FE69C6"/>
    <w:rsid w:val="00FF0479"/>
    <w:rsid w:val="00FF13CA"/>
    <w:rsid w:val="00FF1CA4"/>
    <w:rsid w:val="00FF1E05"/>
    <w:rsid w:val="00FF2651"/>
    <w:rsid w:val="00FF2E47"/>
    <w:rsid w:val="00FF353C"/>
    <w:rsid w:val="00FF558E"/>
    <w:rsid w:val="00FF5FD1"/>
    <w:rsid w:val="00FF6E46"/>
    <w:rsid w:val="00FF7FB0"/>
    <w:rsid w:val="041E45D8"/>
    <w:rsid w:val="044E6E62"/>
    <w:rsid w:val="04CE9EE8"/>
    <w:rsid w:val="0595769E"/>
    <w:rsid w:val="068FD3D4"/>
    <w:rsid w:val="06D95263"/>
    <w:rsid w:val="08D88E9E"/>
    <w:rsid w:val="09A9FC80"/>
    <w:rsid w:val="09BD9A2D"/>
    <w:rsid w:val="0B1D12AC"/>
    <w:rsid w:val="0B39472D"/>
    <w:rsid w:val="0C3B8396"/>
    <w:rsid w:val="0C6F109D"/>
    <w:rsid w:val="0C8AC3CA"/>
    <w:rsid w:val="0D480265"/>
    <w:rsid w:val="0E9F1D63"/>
    <w:rsid w:val="0EA0536E"/>
    <w:rsid w:val="0EBADBF2"/>
    <w:rsid w:val="10593723"/>
    <w:rsid w:val="1301FEE3"/>
    <w:rsid w:val="1427C2ED"/>
    <w:rsid w:val="17353341"/>
    <w:rsid w:val="18BBE799"/>
    <w:rsid w:val="195F229E"/>
    <w:rsid w:val="1A794F5F"/>
    <w:rsid w:val="1CB9B912"/>
    <w:rsid w:val="1DF51DA8"/>
    <w:rsid w:val="1FC4C2AF"/>
    <w:rsid w:val="2066EC73"/>
    <w:rsid w:val="21631DE0"/>
    <w:rsid w:val="24307A7E"/>
    <w:rsid w:val="24A2B206"/>
    <w:rsid w:val="28D0360D"/>
    <w:rsid w:val="29DF70C8"/>
    <w:rsid w:val="2BDE1959"/>
    <w:rsid w:val="2BFB3849"/>
    <w:rsid w:val="2C48E02B"/>
    <w:rsid w:val="2DFCC02A"/>
    <w:rsid w:val="3087A836"/>
    <w:rsid w:val="3120728C"/>
    <w:rsid w:val="32C8C5AF"/>
    <w:rsid w:val="343947F5"/>
    <w:rsid w:val="354DB962"/>
    <w:rsid w:val="35C61AE2"/>
    <w:rsid w:val="3765BEE4"/>
    <w:rsid w:val="37A47FA1"/>
    <w:rsid w:val="37F5262A"/>
    <w:rsid w:val="398FFF82"/>
    <w:rsid w:val="3A0EFF9D"/>
    <w:rsid w:val="3AB4837A"/>
    <w:rsid w:val="3B06FB93"/>
    <w:rsid w:val="3B0D5430"/>
    <w:rsid w:val="3B2F612C"/>
    <w:rsid w:val="3CB7D1D7"/>
    <w:rsid w:val="3CDBEE12"/>
    <w:rsid w:val="3E98CCA1"/>
    <w:rsid w:val="4019E5F8"/>
    <w:rsid w:val="41B750B8"/>
    <w:rsid w:val="42C8FC52"/>
    <w:rsid w:val="42E37740"/>
    <w:rsid w:val="43C31661"/>
    <w:rsid w:val="44667482"/>
    <w:rsid w:val="449DA3FF"/>
    <w:rsid w:val="478054DC"/>
    <w:rsid w:val="47ACF420"/>
    <w:rsid w:val="47BB5C89"/>
    <w:rsid w:val="47CFC813"/>
    <w:rsid w:val="483B8CD2"/>
    <w:rsid w:val="489705DA"/>
    <w:rsid w:val="48CD0185"/>
    <w:rsid w:val="49034F07"/>
    <w:rsid w:val="498A6CE4"/>
    <w:rsid w:val="49911DCC"/>
    <w:rsid w:val="4A0A300A"/>
    <w:rsid w:val="4A72FE9D"/>
    <w:rsid w:val="4A84B92F"/>
    <w:rsid w:val="4B446CF9"/>
    <w:rsid w:val="4CF5C993"/>
    <w:rsid w:val="4D0D341D"/>
    <w:rsid w:val="4E1232BD"/>
    <w:rsid w:val="4E5CADA5"/>
    <w:rsid w:val="4EA92BAE"/>
    <w:rsid w:val="4F9D485D"/>
    <w:rsid w:val="50471B8E"/>
    <w:rsid w:val="51A1AEA2"/>
    <w:rsid w:val="52C97702"/>
    <w:rsid w:val="54345AAB"/>
    <w:rsid w:val="5A2CA33B"/>
    <w:rsid w:val="5AEC17D9"/>
    <w:rsid w:val="5BC9041A"/>
    <w:rsid w:val="5CF26428"/>
    <w:rsid w:val="5DF5B08D"/>
    <w:rsid w:val="5E96E871"/>
    <w:rsid w:val="5F1495EE"/>
    <w:rsid w:val="5F4D10CE"/>
    <w:rsid w:val="5F6F69D4"/>
    <w:rsid w:val="607DD069"/>
    <w:rsid w:val="60970107"/>
    <w:rsid w:val="626768B9"/>
    <w:rsid w:val="64E07913"/>
    <w:rsid w:val="673AD9DC"/>
    <w:rsid w:val="673F558D"/>
    <w:rsid w:val="67887596"/>
    <w:rsid w:val="68DB25EE"/>
    <w:rsid w:val="690F0CCB"/>
    <w:rsid w:val="6CC881E0"/>
    <w:rsid w:val="6D7CDB96"/>
    <w:rsid w:val="6E17CC58"/>
    <w:rsid w:val="6E3EF732"/>
    <w:rsid w:val="6F4A6772"/>
    <w:rsid w:val="73D45102"/>
    <w:rsid w:val="74D422CD"/>
    <w:rsid w:val="776CFF92"/>
    <w:rsid w:val="782B983C"/>
    <w:rsid w:val="7A4EB4D0"/>
    <w:rsid w:val="7B14360E"/>
    <w:rsid w:val="7B80DD0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DF1E647A-D21B-4ED0-9CB1-F7D930BF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0"/>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styleId="berarbeitung">
    <w:name w:val="Revision"/>
    <w:hidden/>
    <w:uiPriority w:val="99"/>
    <w:semiHidden/>
    <w:rsid w:val="00FA3374"/>
    <w:rPr>
      <w:rFonts w:ascii="AGaramond" w:hAnsi="AGaramond"/>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56529">
      <w:bodyDiv w:val="1"/>
      <w:marLeft w:val="0"/>
      <w:marRight w:val="0"/>
      <w:marTop w:val="0"/>
      <w:marBottom w:val="0"/>
      <w:divBdr>
        <w:top w:val="none" w:sz="0" w:space="0" w:color="auto"/>
        <w:left w:val="none" w:sz="0" w:space="0" w:color="auto"/>
        <w:bottom w:val="none" w:sz="0" w:space="0" w:color="auto"/>
        <w:right w:val="none" w:sz="0" w:space="0" w:color="auto"/>
      </w:divBdr>
    </w:div>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921724085">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0737333">
      <w:bodyDiv w:val="1"/>
      <w:marLeft w:val="0"/>
      <w:marRight w:val="0"/>
      <w:marTop w:val="0"/>
      <w:marBottom w:val="0"/>
      <w:divBdr>
        <w:top w:val="none" w:sz="0" w:space="0" w:color="auto"/>
        <w:left w:val="none" w:sz="0" w:space="0" w:color="auto"/>
        <w:bottom w:val="none" w:sz="0" w:space="0" w:color="auto"/>
        <w:right w:val="none" w:sz="0" w:space="0" w:color="auto"/>
      </w:divBdr>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a-vorsorge.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orgenstern@dia-vorsorge.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rich-news.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2.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3.xml><?xml version="1.0" encoding="utf-8"?>
<ds:datastoreItem xmlns:ds="http://schemas.openxmlformats.org/officeDocument/2006/customXml" ds:itemID="{A8476DD2-6390-4253-BC9E-23F96EE12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939BA-A7E2-4064-B8A3-7671B19E8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631</Words>
  <Characters>3982</Characters>
  <Application>Microsoft Office Word</Application>
  <DocSecurity>0</DocSecurity>
  <Lines>33</Lines>
  <Paragraphs>9</Paragraphs>
  <ScaleCrop>false</ScaleCrop>
  <Company>Zurich Insurance Company Ltd.</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Samuel Gönner</cp:lastModifiedBy>
  <cp:revision>5</cp:revision>
  <cp:lastPrinted>2019-03-07T21:20:00Z</cp:lastPrinted>
  <dcterms:created xsi:type="dcterms:W3CDTF">2023-03-30T07:36:00Z</dcterms:created>
  <dcterms:modified xsi:type="dcterms:W3CDTF">2023-03-30T08:21:00Z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