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  <w:r w:rsidRPr="00226F9F">
        <w:rPr>
          <w:rFonts w:ascii="Verdana" w:hAnsi="Verdana" w:cs="Verdana"/>
        </w:rPr>
        <w:t xml:space="preserve"> </w:t>
      </w:r>
    </w:p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</w:p>
    <w:p w:rsidR="006B0346" w:rsidRPr="00226F9F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226F9F">
        <w:rPr>
          <w:rFonts w:ascii="Arial" w:hAnsi="Arial" w:cs="Arial"/>
          <w:sz w:val="21"/>
          <w:szCs w:val="21"/>
        </w:rPr>
        <w:t>P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r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s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26F9F">
        <w:rPr>
          <w:rFonts w:ascii="Arial" w:hAnsi="Arial" w:cs="Arial"/>
          <w:sz w:val="21"/>
          <w:szCs w:val="21"/>
        </w:rPr>
        <w:t>s</w:t>
      </w:r>
      <w:proofErr w:type="spellEnd"/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m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l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d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u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n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g</w:t>
      </w:r>
    </w:p>
    <w:p w:rsidR="0040584C" w:rsidRPr="00226F9F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753EC2" w:rsidRPr="00226F9F" w:rsidRDefault="00321D39" w:rsidP="00D022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 Initiative hilft Darmkrebs-Patienten in Not</w:t>
      </w:r>
    </w:p>
    <w:p w:rsidR="00D0223F" w:rsidRPr="00226F9F" w:rsidRDefault="00D0223F" w:rsidP="00D0223F">
      <w:pPr>
        <w:rPr>
          <w:rStyle w:val="Hervorhebung"/>
          <w:rFonts w:ascii="Arial" w:hAnsi="Arial" w:cs="Arial"/>
          <w:b/>
          <w:bCs/>
          <w:i w:val="0"/>
        </w:rPr>
      </w:pPr>
    </w:p>
    <w:p w:rsidR="00753EC2" w:rsidRPr="00226F9F" w:rsidRDefault="009A0C71" w:rsidP="00D0223F">
      <w:pPr>
        <w:rPr>
          <w:rStyle w:val="Hervorhebung"/>
          <w:rFonts w:ascii="Arial" w:hAnsi="Arial" w:cs="Arial"/>
          <w:bCs/>
          <w:i w:val="0"/>
          <w:sz w:val="20"/>
          <w:szCs w:val="20"/>
        </w:rPr>
      </w:pPr>
      <w:r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München, </w:t>
      </w:r>
      <w:r w:rsidR="00F46B1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09</w:t>
      </w:r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.</w:t>
      </w:r>
      <w:r w:rsidR="00F46B1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08</w:t>
      </w:r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.</w:t>
      </w:r>
      <w:r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2017 –</w:t>
      </w:r>
      <w:r w:rsidR="007964DF"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="00A373D8"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Die </w:t>
      </w:r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Stiftung </w:t>
      </w:r>
      <w:proofErr w:type="spellStart"/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LebensBlicke</w:t>
      </w:r>
      <w:proofErr w:type="spellEnd"/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, das Netzwerk gegen Darmkrebs e.V. und die Felix Burda Stiftung starten </w:t>
      </w:r>
      <w:r w:rsidR="00F46B1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die </w:t>
      </w:r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gemeinsame Initiative </w:t>
      </w:r>
      <w:proofErr w:type="spellStart"/>
      <w:r w:rsidR="00321D39" w:rsidRPr="00321D39">
        <w:rPr>
          <w:rStyle w:val="Hervorhebung"/>
          <w:rFonts w:ascii="Arial" w:hAnsi="Arial" w:cs="Arial"/>
          <w:b/>
          <w:bCs/>
          <w:sz w:val="20"/>
          <w:szCs w:val="20"/>
        </w:rPr>
        <w:t>patientenhilfe</w:t>
      </w:r>
      <w:proofErr w:type="spellEnd"/>
      <w:r w:rsidR="00321D39" w:rsidRPr="00321D39">
        <w:rPr>
          <w:rStyle w:val="Hervorheb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21D39" w:rsidRPr="00321D39">
        <w:rPr>
          <w:rStyle w:val="Hervorhebung"/>
          <w:rFonts w:ascii="Arial" w:hAnsi="Arial" w:cs="Arial"/>
          <w:b/>
          <w:bCs/>
          <w:sz w:val="20"/>
          <w:szCs w:val="20"/>
        </w:rPr>
        <w:t>darmkrebs</w:t>
      </w:r>
      <w:proofErr w:type="spellEnd"/>
      <w:r w:rsidR="00321D39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. </w:t>
      </w:r>
      <w:r w:rsidR="00F46B1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Betroffenen und ihren Familien, die durch eine Darmkrebserkrankung in eine finanziell prekäre Lage geraten sind, </w:t>
      </w:r>
      <w:r w:rsidR="0052381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wird</w:t>
      </w:r>
      <w:r w:rsidR="00F46B1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 unkompliziert und rasch geholfen.  </w:t>
      </w:r>
    </w:p>
    <w:p w:rsidR="00D0223F" w:rsidRDefault="00D0223F" w:rsidP="00E40A9A">
      <w:pPr>
        <w:rPr>
          <w:rFonts w:ascii="Arial" w:hAnsi="Arial" w:cs="Arial"/>
          <w:b/>
          <w:sz w:val="22"/>
        </w:rPr>
      </w:pPr>
    </w:p>
    <w:p w:rsidR="007631D0" w:rsidRDefault="00F46B1F" w:rsidP="00F46B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</w:rPr>
        <w:t>Für</w:t>
      </w:r>
      <w:r w:rsidRPr="00F46B1F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</w:rPr>
        <w:t>die</w:t>
      </w:r>
      <w:r w:rsidRPr="00F46B1F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Initiative</w:t>
      </w:r>
      <w:r w:rsidR="00321D39" w:rsidRPr="00F46B1F">
        <w:rPr>
          <w:rFonts w:ascii="Arial" w:hAnsi="Arial" w:cs="Arial"/>
          <w:iCs/>
          <w:sz w:val="20"/>
          <w:szCs w:val="20"/>
          <w:bdr w:val="none" w:sz="0" w:space="0" w:color="auto" w:frame="1"/>
        </w:rPr>
        <w:t> </w:t>
      </w:r>
      <w:r w:rsidR="0089556F" w:rsidRPr="0089556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www.</w:t>
      </w:r>
      <w:r w:rsidR="00321D39" w:rsidRPr="0089556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patientenhilfe</w:t>
      </w:r>
      <w:r w:rsidR="0089556F" w:rsidRPr="0089556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-</w:t>
      </w:r>
      <w:r w:rsidR="00321D39" w:rsidRPr="0089556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darmkrebs</w:t>
      </w:r>
      <w:r w:rsidR="0089556F" w:rsidRPr="0089556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.de</w:t>
      </w:r>
      <w:r w:rsidR="00321D39" w:rsidRPr="00F46B1F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haben sich die drei 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>bekanntesten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gemeinnützigen Organisationen auf dem Gebiet der Darmkrebs-Prävention zusammengetan – die Stiftung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LebensBlicke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aus Ludwigshafen und der Ver</w:t>
      </w:r>
      <w:r w:rsidR="00C4691F">
        <w:rPr>
          <w:rFonts w:ascii="Arial" w:hAnsi="Arial" w:cs="Arial"/>
          <w:sz w:val="20"/>
          <w:szCs w:val="20"/>
          <w:bdr w:val="none" w:sz="0" w:space="0" w:color="auto" w:frame="1"/>
        </w:rPr>
        <w:t>ein Netzwerk gegen Darmkrebs, sowie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die Felix Burda Stiftung aus München. 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br/>
        <w:t>Gemeinsam sammeln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sie Spenden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um </w:t>
      </w:r>
      <w:r w:rsidR="00727691">
        <w:rPr>
          <w:rFonts w:ascii="Arial" w:hAnsi="Arial" w:cs="Arial"/>
          <w:sz w:val="20"/>
          <w:szCs w:val="20"/>
          <w:bdr w:val="none" w:sz="0" w:space="0" w:color="auto" w:frame="1"/>
        </w:rPr>
        <w:t>denjenigen zu helfen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, bei denen die Prävention zu spät kam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. Denn jährlich erkranken in Deutschland rund 62.000 Menschen an Darmkrebs. </w:t>
      </w:r>
      <w:r w:rsidR="007631D0">
        <w:rPr>
          <w:rFonts w:ascii="Arial" w:hAnsi="Arial" w:cs="Arial"/>
          <w:sz w:val="20"/>
          <w:szCs w:val="20"/>
          <w:bdr w:val="none" w:sz="0" w:space="0" w:color="auto" w:frame="1"/>
        </w:rPr>
        <w:t>Ein Schicksalsschlag, der das Leben der Betroffenen und ihrer Familien radikal verändert.</w:t>
      </w:r>
    </w:p>
    <w:p w:rsidR="0052381F" w:rsidRDefault="0052381F" w:rsidP="00F46B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52381F" w:rsidRDefault="0052381F" w:rsidP="00F46B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„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Jede gute Sache braucht Kommunikation“, sagt Carsten Frederik Buchert, der als Marketingleiter der Felix Burda Stiftung das Projekt verantwortet. „Daher stehen der </w:t>
      </w:r>
      <w:proofErr w:type="spellStart"/>
      <w:r w:rsidR="00AD18B4" w:rsidRPr="00AD18B4">
        <w:rPr>
          <w:rFonts w:ascii="Arial" w:hAnsi="Arial" w:cs="Arial"/>
          <w:i/>
          <w:sz w:val="20"/>
          <w:szCs w:val="20"/>
          <w:bdr w:val="none" w:sz="0" w:space="0" w:color="auto" w:frame="1"/>
        </w:rPr>
        <w:t>patientenhilfe</w:t>
      </w:r>
      <w:proofErr w:type="spellEnd"/>
      <w:r w:rsidR="00AD18B4" w:rsidRPr="00AD18B4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="00AD18B4" w:rsidRPr="00AD18B4">
        <w:rPr>
          <w:rFonts w:ascii="Arial" w:hAnsi="Arial" w:cs="Arial"/>
          <w:i/>
          <w:sz w:val="20"/>
          <w:szCs w:val="20"/>
          <w:bdr w:val="none" w:sz="0" w:space="0" w:color="auto" w:frame="1"/>
        </w:rPr>
        <w:t>darmkrebs</w:t>
      </w:r>
      <w:proofErr w:type="spellEnd"/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 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eben den drei Schirmherren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 auch Kooperationspartner zur Seite</w:t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 xml:space="preserve">, die das Thema im Rahmen ihrer eigenen </w:t>
      </w:r>
      <w:proofErr w:type="spellStart"/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>Social</w:t>
      </w:r>
      <w:proofErr w:type="spellEnd"/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 xml:space="preserve"> Media Aktivitäten in die Breite tragen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>Zu d</w:t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>iesen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 xml:space="preserve">Launch-Partnern der ersten Stunde 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zählen die Magen-Darm-Ärzte des Berufsverbands der Niedergelassenen </w:t>
      </w:r>
      <w:proofErr w:type="spellStart"/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>Gastroenterologen</w:t>
      </w:r>
      <w:proofErr w:type="spellEnd"/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proofErr w:type="spellStart"/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>bng</w:t>
      </w:r>
      <w:proofErr w:type="spellEnd"/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), die Bayerische Krebsgesellschaft, die </w:t>
      </w:r>
      <w:r w:rsidR="009A0F52">
        <w:rPr>
          <w:rFonts w:ascii="Arial" w:hAnsi="Arial" w:cs="Arial"/>
          <w:sz w:val="20"/>
          <w:szCs w:val="20"/>
          <w:bdr w:val="none" w:sz="0" w:space="0" w:color="auto" w:frame="1"/>
        </w:rPr>
        <w:t xml:space="preserve">Initiative „Deutschland gegen Darmkrebs“, die </w:t>
      </w:r>
      <w:proofErr w:type="spellStart"/>
      <w:r w:rsidR="009A0F52">
        <w:rPr>
          <w:rFonts w:ascii="Arial" w:hAnsi="Arial" w:cs="Arial"/>
          <w:sz w:val="20"/>
          <w:szCs w:val="20"/>
          <w:bdr w:val="none" w:sz="0" w:space="0" w:color="auto" w:frame="1"/>
        </w:rPr>
        <w:t>facebook</w:t>
      </w:r>
      <w:proofErr w:type="spellEnd"/>
      <w:r w:rsidR="009A0F52">
        <w:rPr>
          <w:rFonts w:ascii="Arial" w:hAnsi="Arial" w:cs="Arial"/>
          <w:sz w:val="20"/>
          <w:szCs w:val="20"/>
          <w:bdr w:val="none" w:sz="0" w:space="0" w:color="auto" w:frame="1"/>
        </w:rPr>
        <w:t xml:space="preserve">-Gruppe „Darmkrebs geht uns alle an“ und die </w:t>
      </w:r>
      <w:proofErr w:type="spellStart"/>
      <w:r w:rsidR="009A0F52">
        <w:rPr>
          <w:rFonts w:ascii="Arial" w:hAnsi="Arial" w:cs="Arial"/>
          <w:sz w:val="20"/>
          <w:szCs w:val="20"/>
          <w:bdr w:val="none" w:sz="0" w:space="0" w:color="auto" w:frame="1"/>
        </w:rPr>
        <w:t>Kronkorkensammelaktion</w:t>
      </w:r>
      <w:proofErr w:type="spellEnd"/>
      <w:r w:rsidR="009A0F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des Weltrekordsammlers Ingo Petermeier aus Wadersloh.</w:t>
      </w:r>
      <w:r w:rsidR="00AD18B4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7631D0" w:rsidRDefault="007631D0" w:rsidP="00F46B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3A305E" w:rsidRPr="003A305E">
        <w:rPr>
          <w:rFonts w:ascii="Arial" w:hAnsi="Arial" w:cs="Arial"/>
          <w:b/>
          <w:sz w:val="20"/>
          <w:szCs w:val="20"/>
          <w:bdr w:val="none" w:sz="0" w:space="0" w:color="auto" w:frame="1"/>
        </w:rPr>
        <w:t>Warum brauchen Patienten finanzielle Hilfe?</w:t>
      </w:r>
      <w:r w:rsidR="003A305E" w:rsidRPr="003A305E"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>Die</w:t>
      </w:r>
      <w:r w:rsidR="006A75FC">
        <w:rPr>
          <w:rFonts w:ascii="Arial" w:hAnsi="Arial" w:cs="Arial"/>
          <w:sz w:val="20"/>
          <w:szCs w:val="20"/>
          <w:bdr w:val="none" w:sz="0" w:space="0" w:color="auto" w:frame="1"/>
        </w:rPr>
        <w:t xml:space="preserve"> überwiegende Anzahl der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A75FC">
        <w:rPr>
          <w:rFonts w:ascii="Arial" w:hAnsi="Arial" w:cs="Arial"/>
          <w:sz w:val="20"/>
          <w:szCs w:val="20"/>
          <w:bdr w:val="none" w:sz="0" w:space="0" w:color="auto" w:frame="1"/>
        </w:rPr>
        <w:t xml:space="preserve">Darmkrebs-Diagnosen erfolgt in einem frühen Stadium - 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Darmkrebs kann </w:t>
      </w:r>
      <w:r w:rsidR="004E576C">
        <w:rPr>
          <w:rFonts w:ascii="Arial" w:hAnsi="Arial" w:cs="Arial"/>
          <w:sz w:val="20"/>
          <w:szCs w:val="20"/>
          <w:bdr w:val="none" w:sz="0" w:space="0" w:color="auto" w:frame="1"/>
        </w:rPr>
        <w:t>dann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gut operiert, therapiert und geheilt werden. Wird der Krebs aber in einem fortgeschrittenen Stadium entdeckt, so wird die Therapie sehr kompliziert und langwierig – eine Heilung muss dann entweder hart erkämpft werden oder bleibt gar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für immer 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>aussichtslos. Insbesondere in diesen Fällen führt eine Darmkrebs-Erkrankung dann nicht nur zu einer extrem belastenden Situation für die Betroffenen und ihre Familien,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die geprägt ist von Hoffnungslosigkeit und Verzweiflung.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>Darmk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rebs </w:t>
      </w:r>
      <w:r w:rsidR="006A75FC">
        <w:rPr>
          <w:rFonts w:ascii="Arial" w:hAnsi="Arial" w:cs="Arial"/>
          <w:sz w:val="20"/>
          <w:szCs w:val="20"/>
          <w:bdr w:val="none" w:sz="0" w:space="0" w:color="auto" w:frame="1"/>
        </w:rPr>
        <w:t xml:space="preserve">verursacht 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dann </w:t>
      </w:r>
      <w:r w:rsidR="006A75FC">
        <w:rPr>
          <w:rFonts w:ascii="Arial" w:hAnsi="Arial" w:cs="Arial"/>
          <w:sz w:val="20"/>
          <w:szCs w:val="20"/>
          <w:bdr w:val="none" w:sz="0" w:space="0" w:color="auto" w:frame="1"/>
        </w:rPr>
        <w:t xml:space="preserve">oft 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>zusätzlich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eine finanzielle Notlage.</w:t>
      </w:r>
    </w:p>
    <w:p w:rsidR="00D360C0" w:rsidRDefault="0089556F" w:rsidP="00F46B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Denn d</w:t>
      </w:r>
      <w:r w:rsidR="007631D0">
        <w:rPr>
          <w:rFonts w:ascii="Arial" w:hAnsi="Arial" w:cs="Arial"/>
          <w:sz w:val="20"/>
          <w:szCs w:val="20"/>
          <w:bdr w:val="none" w:sz="0" w:space="0" w:color="auto" w:frame="1"/>
        </w:rPr>
        <w:t xml:space="preserve">er Verdienstausfall, die Mehrkosten im Rahmen der Erkrankung und Therapie, die Pflege von Angehörigen, etc. – all dies bringt den Haushaltsplan an seine Grenzen und führt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womöglich </w:t>
      </w:r>
      <w:r w:rsidR="007631D0">
        <w:rPr>
          <w:rFonts w:ascii="Arial" w:hAnsi="Arial" w:cs="Arial"/>
          <w:sz w:val="20"/>
          <w:szCs w:val="20"/>
          <w:bdr w:val="none" w:sz="0" w:space="0" w:color="auto" w:frame="1"/>
        </w:rPr>
        <w:t xml:space="preserve">rasch zu  Schulden. Und dies in einer Zeit, in der die Betroffenen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ohnehin sc</w:t>
      </w:r>
      <w:r w:rsidR="007631D0">
        <w:rPr>
          <w:rFonts w:ascii="Arial" w:hAnsi="Arial" w:cs="Arial"/>
          <w:sz w:val="20"/>
          <w:szCs w:val="20"/>
          <w:bdr w:val="none" w:sz="0" w:space="0" w:color="auto" w:frame="1"/>
        </w:rPr>
        <w:t xml:space="preserve">hon genug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Sorgen </w:t>
      </w:r>
      <w:r w:rsidR="0052381F">
        <w:rPr>
          <w:rFonts w:ascii="Arial" w:hAnsi="Arial" w:cs="Arial"/>
          <w:sz w:val="20"/>
          <w:szCs w:val="20"/>
          <w:bdr w:val="none" w:sz="0" w:space="0" w:color="auto" w:frame="1"/>
        </w:rPr>
        <w:t xml:space="preserve">und Ängste </w:t>
      </w:r>
      <w:r w:rsidR="007631D0">
        <w:rPr>
          <w:rFonts w:ascii="Arial" w:hAnsi="Arial" w:cs="Arial"/>
          <w:sz w:val="20"/>
          <w:szCs w:val="20"/>
          <w:bdr w:val="none" w:sz="0" w:space="0" w:color="auto" w:frame="1"/>
        </w:rPr>
        <w:t xml:space="preserve">ertragen müssen. 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D360C0" w:rsidRPr="003A305E" w:rsidRDefault="003A305E" w:rsidP="00F46B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3A305E">
        <w:rPr>
          <w:rFonts w:ascii="Arial" w:hAnsi="Arial" w:cs="Arial"/>
          <w:b/>
          <w:sz w:val="20"/>
          <w:szCs w:val="20"/>
          <w:bdr w:val="none" w:sz="0" w:space="0" w:color="auto" w:frame="1"/>
        </w:rPr>
        <w:t>Selbst kleine Beträge sorgen für große Freude.</w:t>
      </w:r>
      <w:r w:rsidR="00D360C0" w:rsidRPr="003A305E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 </w:t>
      </w:r>
    </w:p>
    <w:p w:rsidR="00321D39" w:rsidRDefault="00321D39" w:rsidP="005238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Die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D360C0" w:rsidRPr="00D360C0">
        <w:rPr>
          <w:rFonts w:ascii="Arial" w:hAnsi="Arial" w:cs="Arial"/>
          <w:i/>
          <w:sz w:val="20"/>
          <w:szCs w:val="20"/>
          <w:bdr w:val="none" w:sz="0" w:space="0" w:color="auto" w:frame="1"/>
        </w:rPr>
        <w:t>patientenhilfe</w:t>
      </w:r>
      <w:proofErr w:type="spellEnd"/>
      <w:r w:rsidR="00D360C0" w:rsidRPr="00D360C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="00D360C0" w:rsidRPr="00D360C0">
        <w:rPr>
          <w:rFonts w:ascii="Arial" w:hAnsi="Arial" w:cs="Arial"/>
          <w:i/>
          <w:sz w:val="20"/>
          <w:szCs w:val="20"/>
          <w:bdr w:val="none" w:sz="0" w:space="0" w:color="auto" w:frame="1"/>
        </w:rPr>
        <w:t>darmkrebs</w:t>
      </w:r>
      <w:proofErr w:type="spellEnd"/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 xml:space="preserve">hat sich </w:t>
      </w:r>
      <w:r w:rsidR="00D36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daher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das Ziel gesetzt</w:t>
      </w:r>
      <w:r w:rsidR="007631D0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 xml:space="preserve"> in Not geratene </w:t>
      </w:r>
      <w:r w:rsidRPr="006A75FC">
        <w:rPr>
          <w:rFonts w:ascii="Arial" w:hAnsi="Arial" w:cs="Arial"/>
          <w:bCs/>
          <w:sz w:val="20"/>
          <w:szCs w:val="20"/>
        </w:rPr>
        <w:t>Darmkrebspatienten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mit einer einmaligen </w:t>
      </w:r>
      <w:r w:rsidR="006A75FC">
        <w:rPr>
          <w:rFonts w:ascii="Arial" w:hAnsi="Arial" w:cs="Arial"/>
          <w:sz w:val="20"/>
          <w:szCs w:val="20"/>
          <w:bdr w:val="none" w:sz="0" w:space="0" w:color="auto" w:frame="1"/>
        </w:rPr>
        <w:t>Finanzspritze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zu unterstützen</w:t>
      </w:r>
      <w:r w:rsidR="0052381F">
        <w:rPr>
          <w:rFonts w:ascii="Arial" w:hAnsi="Arial" w:cs="Arial"/>
          <w:sz w:val="20"/>
          <w:szCs w:val="20"/>
          <w:bdr w:val="none" w:sz="0" w:space="0" w:color="auto" w:frame="1"/>
        </w:rPr>
        <w:t xml:space="preserve"> und ihnen so wenigstens ein klein wenig durch diese schwere Zeit zu helfen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52381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 xml:space="preserve">Bei der Antragstellung </w:t>
      </w:r>
      <w:r w:rsidR="00727691">
        <w:rPr>
          <w:rFonts w:ascii="Arial" w:hAnsi="Arial" w:cs="Arial"/>
          <w:sz w:val="20"/>
          <w:szCs w:val="20"/>
          <w:bdr w:val="none" w:sz="0" w:space="0" w:color="auto" w:frame="1"/>
        </w:rPr>
        <w:t xml:space="preserve">für diese Hilfen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werden ausschließlich Betroffene, bei denen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eine Darmkrebserkrankung</w:t>
      </w:r>
      <w:r w:rsidR="008955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 xml:space="preserve">vorliegt, berücksichtigt. Der administrative Aufwand wird pro </w:t>
      </w:r>
      <w:proofErr w:type="spellStart"/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bono</w:t>
      </w:r>
      <w:proofErr w:type="spellEnd"/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 xml:space="preserve"> über das Büro der Felix Burda Stiftung abgewickelt. Spenden an die </w:t>
      </w:r>
      <w:proofErr w:type="spellStart"/>
      <w:r w:rsidRPr="00F46B1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patientenhilfe</w:t>
      </w:r>
      <w:proofErr w:type="spellEnd"/>
      <w:r w:rsidRPr="00F46B1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6B1F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darmkrebs</w:t>
      </w:r>
      <w:proofErr w:type="spellEnd"/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> kommen daher zu 100% den Betroffenen</w:t>
      </w:r>
      <w:r w:rsidR="003A305E">
        <w:rPr>
          <w:rFonts w:ascii="Arial" w:hAnsi="Arial" w:cs="Arial"/>
          <w:sz w:val="20"/>
          <w:szCs w:val="20"/>
          <w:bdr w:val="none" w:sz="0" w:space="0" w:color="auto" w:frame="1"/>
        </w:rPr>
        <w:t xml:space="preserve"> direkt</w:t>
      </w:r>
      <w:r w:rsidRPr="00F46B1F">
        <w:rPr>
          <w:rFonts w:ascii="Arial" w:hAnsi="Arial" w:cs="Arial"/>
          <w:sz w:val="20"/>
          <w:szCs w:val="20"/>
          <w:bdr w:val="none" w:sz="0" w:space="0" w:color="auto" w:frame="1"/>
        </w:rPr>
        <w:t xml:space="preserve"> zu Gute.</w:t>
      </w:r>
    </w:p>
    <w:p w:rsidR="0089556F" w:rsidRDefault="0089556F" w:rsidP="00F46B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89556F" w:rsidRDefault="00727691" w:rsidP="00F46B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Mehr dazu im </w:t>
      </w:r>
      <w:r w:rsidR="005F2009">
        <w:rPr>
          <w:rFonts w:ascii="Arial" w:hAnsi="Arial" w:cs="Arial"/>
          <w:sz w:val="20"/>
          <w:szCs w:val="20"/>
          <w:bdr w:val="none" w:sz="0" w:space="0" w:color="auto" w:frame="1"/>
        </w:rPr>
        <w:t>Web:</w:t>
      </w:r>
      <w:r w:rsidR="005F2009">
        <w:rPr>
          <w:rFonts w:ascii="Arial" w:hAnsi="Arial" w:cs="Arial"/>
          <w:sz w:val="20"/>
          <w:szCs w:val="20"/>
          <w:bdr w:val="none" w:sz="0" w:space="0" w:color="auto" w:frame="1"/>
        </w:rPr>
        <w:tab/>
      </w:r>
      <w:hyperlink r:id="rId9" w:history="1">
        <w:r w:rsidR="0089556F" w:rsidRPr="004D273A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www.patientenhilfe-darmkrebs.de</w:t>
        </w:r>
      </w:hyperlink>
    </w:p>
    <w:p w:rsidR="0089556F" w:rsidRDefault="00727691" w:rsidP="00F46B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Und auf </w:t>
      </w:r>
      <w:proofErr w:type="spellStart"/>
      <w:r w:rsidR="005F2009">
        <w:rPr>
          <w:rFonts w:ascii="Arial" w:hAnsi="Arial" w:cs="Arial"/>
          <w:sz w:val="20"/>
          <w:szCs w:val="20"/>
          <w:bdr w:val="none" w:sz="0" w:space="0" w:color="auto" w:frame="1"/>
        </w:rPr>
        <w:t>facebook</w:t>
      </w:r>
      <w:proofErr w:type="spellEnd"/>
      <w:r w:rsidR="005F2009">
        <w:rPr>
          <w:rFonts w:ascii="Arial" w:hAnsi="Arial" w:cs="Arial"/>
          <w:sz w:val="20"/>
          <w:szCs w:val="20"/>
          <w:bdr w:val="none" w:sz="0" w:space="0" w:color="auto" w:frame="1"/>
        </w:rPr>
        <w:t xml:space="preserve">: </w:t>
      </w:r>
      <w:r w:rsidR="005F2009">
        <w:rPr>
          <w:rFonts w:ascii="Arial" w:hAnsi="Arial" w:cs="Arial"/>
          <w:sz w:val="20"/>
          <w:szCs w:val="20"/>
          <w:bdr w:val="none" w:sz="0" w:space="0" w:color="auto" w:frame="1"/>
        </w:rPr>
        <w:tab/>
      </w:r>
      <w:hyperlink r:id="rId10" w:history="1">
        <w:r w:rsidR="005F2009" w:rsidRPr="004D273A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https://www.facebook.com/patientenhilfe.darmkrebs/</w:t>
        </w:r>
      </w:hyperlink>
    </w:p>
    <w:p w:rsidR="005F2009" w:rsidRPr="00F46B1F" w:rsidRDefault="005F2009" w:rsidP="00F46B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Leiter Marketing &amp; Communications</w:t>
      </w:r>
      <w:r>
        <w:rPr>
          <w:rFonts w:ascii="Arial" w:hAnsi="Arial" w:cs="Arial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13781D" w:rsidRPr="00C43E95" w:rsidRDefault="003A305E" w:rsidP="00226F9F">
      <w:pPr>
        <w:spacing w:line="264" w:lineRule="auto"/>
        <w:rPr>
          <w:rFonts w:ascii="Arial" w:hAnsi="Arial" w:cs="Arial"/>
          <w:sz w:val="22"/>
        </w:rPr>
      </w:pPr>
      <w:hyperlink r:id="rId11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2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sectPr w:rsidR="0013781D" w:rsidRPr="00C43E95">
      <w:headerReference w:type="default" r:id="rId13"/>
      <w:footerReference w:type="default" r:id="rId14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A305E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3A305E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263FFB" w:rsidP="005C0134">
    <w:pPr>
      <w:pStyle w:val="Kopfzeile"/>
      <w:tabs>
        <w:tab w:val="left" w:pos="2265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4707590</wp:posOffset>
          </wp:positionH>
          <wp:positionV relativeFrom="paragraph">
            <wp:posOffset>-177719</wp:posOffset>
          </wp:positionV>
          <wp:extent cx="1364400" cy="799200"/>
          <wp:effectExtent l="0" t="0" r="7620" b="1270"/>
          <wp:wrapNone/>
          <wp:docPr id="2" name="Grafik 2" descr="H:\Felix Burda Stiftung\Projekte\Projekte_aktuell\Patientenhilfe Darmkrebs\CD_Logoentwicklung\Patientenhilfe Darmkre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elix Burda Stiftung\Projekte\Projekte_aktuell\Patientenhilfe Darmkrebs\CD_Logoentwicklung\Patientenhilfe Darmkreb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330" w:rsidRPr="00226F9F">
      <w:rPr>
        <w:lang w:eastAsia="de-DE"/>
      </w:rPr>
      <w:tab/>
      <w:t xml:space="preserve">    </w:t>
    </w:r>
    <w:r w:rsidR="00440330" w:rsidRPr="00226F9F">
      <w:rPr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76252"/>
    <w:rsid w:val="000A1623"/>
    <w:rsid w:val="000A3542"/>
    <w:rsid w:val="000B66B0"/>
    <w:rsid w:val="000C1854"/>
    <w:rsid w:val="000C2EEB"/>
    <w:rsid w:val="000D23C1"/>
    <w:rsid w:val="000D6F77"/>
    <w:rsid w:val="000D7636"/>
    <w:rsid w:val="001100D7"/>
    <w:rsid w:val="00137289"/>
    <w:rsid w:val="0013781D"/>
    <w:rsid w:val="00144F89"/>
    <w:rsid w:val="00147A35"/>
    <w:rsid w:val="00155074"/>
    <w:rsid w:val="00162DD5"/>
    <w:rsid w:val="00196558"/>
    <w:rsid w:val="001A7588"/>
    <w:rsid w:val="001C0CC8"/>
    <w:rsid w:val="001E4D0E"/>
    <w:rsid w:val="001F556A"/>
    <w:rsid w:val="002223D2"/>
    <w:rsid w:val="00226F9F"/>
    <w:rsid w:val="002452EF"/>
    <w:rsid w:val="00263FFB"/>
    <w:rsid w:val="002930D3"/>
    <w:rsid w:val="002A0B2D"/>
    <w:rsid w:val="002C471B"/>
    <w:rsid w:val="002D53EB"/>
    <w:rsid w:val="002F4FF7"/>
    <w:rsid w:val="0030389D"/>
    <w:rsid w:val="00321D39"/>
    <w:rsid w:val="00361A15"/>
    <w:rsid w:val="003744C1"/>
    <w:rsid w:val="00383E64"/>
    <w:rsid w:val="00384C92"/>
    <w:rsid w:val="003A180B"/>
    <w:rsid w:val="003A2B11"/>
    <w:rsid w:val="003A305E"/>
    <w:rsid w:val="003B4914"/>
    <w:rsid w:val="003B5B47"/>
    <w:rsid w:val="003E516C"/>
    <w:rsid w:val="00404C88"/>
    <w:rsid w:val="0040584C"/>
    <w:rsid w:val="00423A27"/>
    <w:rsid w:val="00440330"/>
    <w:rsid w:val="00440D50"/>
    <w:rsid w:val="0044180F"/>
    <w:rsid w:val="004445D2"/>
    <w:rsid w:val="0044473F"/>
    <w:rsid w:val="004602E7"/>
    <w:rsid w:val="00481D1D"/>
    <w:rsid w:val="004C07E8"/>
    <w:rsid w:val="004C0C59"/>
    <w:rsid w:val="004C20C0"/>
    <w:rsid w:val="004C651E"/>
    <w:rsid w:val="004E576C"/>
    <w:rsid w:val="004E6456"/>
    <w:rsid w:val="004F5E7A"/>
    <w:rsid w:val="005057F5"/>
    <w:rsid w:val="00516BA7"/>
    <w:rsid w:val="0052381F"/>
    <w:rsid w:val="005423AD"/>
    <w:rsid w:val="00570D1B"/>
    <w:rsid w:val="00591633"/>
    <w:rsid w:val="005B20AC"/>
    <w:rsid w:val="005C0134"/>
    <w:rsid w:val="005D1632"/>
    <w:rsid w:val="005D30CF"/>
    <w:rsid w:val="005E20AE"/>
    <w:rsid w:val="005F2009"/>
    <w:rsid w:val="005F2061"/>
    <w:rsid w:val="00636DDB"/>
    <w:rsid w:val="00641D95"/>
    <w:rsid w:val="00655BE0"/>
    <w:rsid w:val="00683332"/>
    <w:rsid w:val="00687D13"/>
    <w:rsid w:val="00695D52"/>
    <w:rsid w:val="006A75FC"/>
    <w:rsid w:val="006A7DB6"/>
    <w:rsid w:val="006B0346"/>
    <w:rsid w:val="006B4718"/>
    <w:rsid w:val="006C02F8"/>
    <w:rsid w:val="006C2E69"/>
    <w:rsid w:val="006E329A"/>
    <w:rsid w:val="00712D91"/>
    <w:rsid w:val="00715375"/>
    <w:rsid w:val="00727691"/>
    <w:rsid w:val="00737F07"/>
    <w:rsid w:val="00753EC2"/>
    <w:rsid w:val="0075404E"/>
    <w:rsid w:val="007631D0"/>
    <w:rsid w:val="00775447"/>
    <w:rsid w:val="007964DF"/>
    <w:rsid w:val="007F4971"/>
    <w:rsid w:val="0080264B"/>
    <w:rsid w:val="00816405"/>
    <w:rsid w:val="00827B44"/>
    <w:rsid w:val="00833423"/>
    <w:rsid w:val="00855B14"/>
    <w:rsid w:val="00880315"/>
    <w:rsid w:val="0089556F"/>
    <w:rsid w:val="008B2260"/>
    <w:rsid w:val="008C3028"/>
    <w:rsid w:val="008D5D67"/>
    <w:rsid w:val="008D6237"/>
    <w:rsid w:val="008E5DCD"/>
    <w:rsid w:val="008F7AAB"/>
    <w:rsid w:val="008F7E06"/>
    <w:rsid w:val="0090530E"/>
    <w:rsid w:val="00906B3F"/>
    <w:rsid w:val="0091256D"/>
    <w:rsid w:val="00914305"/>
    <w:rsid w:val="00934FA3"/>
    <w:rsid w:val="00936BDA"/>
    <w:rsid w:val="00941ECA"/>
    <w:rsid w:val="00944229"/>
    <w:rsid w:val="00944ED7"/>
    <w:rsid w:val="00945B6B"/>
    <w:rsid w:val="00957A63"/>
    <w:rsid w:val="009A0C71"/>
    <w:rsid w:val="009A0F52"/>
    <w:rsid w:val="009A4556"/>
    <w:rsid w:val="00A044C9"/>
    <w:rsid w:val="00A15EE4"/>
    <w:rsid w:val="00A33A86"/>
    <w:rsid w:val="00A373D8"/>
    <w:rsid w:val="00A37B44"/>
    <w:rsid w:val="00A9668D"/>
    <w:rsid w:val="00A970EF"/>
    <w:rsid w:val="00AA36D9"/>
    <w:rsid w:val="00AB2AF9"/>
    <w:rsid w:val="00AC42EB"/>
    <w:rsid w:val="00AC574B"/>
    <w:rsid w:val="00AD18B4"/>
    <w:rsid w:val="00AD2856"/>
    <w:rsid w:val="00B203A8"/>
    <w:rsid w:val="00B26A2E"/>
    <w:rsid w:val="00B67949"/>
    <w:rsid w:val="00BA13E4"/>
    <w:rsid w:val="00C1752E"/>
    <w:rsid w:val="00C3671D"/>
    <w:rsid w:val="00C43E95"/>
    <w:rsid w:val="00C4691F"/>
    <w:rsid w:val="00CB23A3"/>
    <w:rsid w:val="00CC7C4F"/>
    <w:rsid w:val="00CD43EF"/>
    <w:rsid w:val="00D0223F"/>
    <w:rsid w:val="00D14DFB"/>
    <w:rsid w:val="00D173CE"/>
    <w:rsid w:val="00D210B3"/>
    <w:rsid w:val="00D360C0"/>
    <w:rsid w:val="00D5690A"/>
    <w:rsid w:val="00D75AD9"/>
    <w:rsid w:val="00D87B2C"/>
    <w:rsid w:val="00D92DE2"/>
    <w:rsid w:val="00DA268D"/>
    <w:rsid w:val="00DD3A10"/>
    <w:rsid w:val="00DE2700"/>
    <w:rsid w:val="00DF2159"/>
    <w:rsid w:val="00DF5179"/>
    <w:rsid w:val="00DF64B4"/>
    <w:rsid w:val="00E048B5"/>
    <w:rsid w:val="00E238FA"/>
    <w:rsid w:val="00E27225"/>
    <w:rsid w:val="00E377EF"/>
    <w:rsid w:val="00E407AF"/>
    <w:rsid w:val="00E40A9A"/>
    <w:rsid w:val="00E4314A"/>
    <w:rsid w:val="00E54433"/>
    <w:rsid w:val="00E82BBD"/>
    <w:rsid w:val="00EB6BDB"/>
    <w:rsid w:val="00ED03D5"/>
    <w:rsid w:val="00ED4A97"/>
    <w:rsid w:val="00EE4807"/>
    <w:rsid w:val="00EF2F51"/>
    <w:rsid w:val="00F01ED4"/>
    <w:rsid w:val="00F26FB3"/>
    <w:rsid w:val="00F46B1F"/>
    <w:rsid w:val="00F64E66"/>
    <w:rsid w:val="00F7323D"/>
    <w:rsid w:val="00F75A41"/>
    <w:rsid w:val="00FB5C4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font8">
    <w:name w:val="font_8"/>
    <w:basedOn w:val="Standard"/>
    <w:rsid w:val="00321D39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wixguard">
    <w:name w:val="wixguard"/>
    <w:basedOn w:val="Absatz-Standardschriftart"/>
    <w:rsid w:val="00321D39"/>
  </w:style>
  <w:style w:type="paragraph" w:customStyle="1" w:styleId="font7">
    <w:name w:val="font_7"/>
    <w:basedOn w:val="Standard"/>
    <w:rsid w:val="00321D39"/>
    <w:pPr>
      <w:suppressAutoHyphens w:val="0"/>
      <w:spacing w:before="100" w:beforeAutospacing="1" w:after="100" w:afterAutospacing="1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font8">
    <w:name w:val="font_8"/>
    <w:basedOn w:val="Standard"/>
    <w:rsid w:val="00321D39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wixguard">
    <w:name w:val="wixguard"/>
    <w:basedOn w:val="Absatz-Standardschriftart"/>
    <w:rsid w:val="00321D39"/>
  </w:style>
  <w:style w:type="paragraph" w:customStyle="1" w:styleId="font7">
    <w:name w:val="font_7"/>
    <w:basedOn w:val="Standard"/>
    <w:rsid w:val="00321D39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lix-burda-stiftung.de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sten.buchert@felix-burda-stiftun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atientenhilfe.darmkreb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ientenhilfe-darmkrebs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560C-9C1D-4C13-AB72-562F3060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3836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10</cp:revision>
  <cp:lastPrinted>2011-02-25T09:15:00Z</cp:lastPrinted>
  <dcterms:created xsi:type="dcterms:W3CDTF">2017-08-02T15:41:00Z</dcterms:created>
  <dcterms:modified xsi:type="dcterms:W3CDTF">2017-08-09T14:08:00Z</dcterms:modified>
</cp:coreProperties>
</file>