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Rule="auto"/>
        <w:rPr>
          <w:rFonts w:ascii="Helvetica Neue" w:cs="Helvetica Neue" w:eastAsia="Helvetica Neue" w:hAnsi="Helvetica Neue"/>
          <w:b w:val="1"/>
          <w:color w:val="333333"/>
          <w:sz w:val="24"/>
          <w:szCs w:val="24"/>
        </w:rPr>
      </w:pPr>
      <w:r w:rsidDel="00000000" w:rsidR="00000000" w:rsidRPr="00000000">
        <w:rPr>
          <w:color w:val="333333"/>
        </w:rPr>
        <w:drawing>
          <wp:inline distB="114300" distT="114300" distL="114300" distR="114300">
            <wp:extent cx="1638598" cy="17478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38598" cy="1747838"/>
                    </a:xfrm>
                    <a:prstGeom prst="rect"/>
                    <a:ln/>
                  </pic:spPr>
                </pic:pic>
              </a:graphicData>
            </a:graphic>
          </wp:inline>
        </w:drawing>
      </w:r>
      <w:r w:rsidDel="00000000" w:rsidR="00000000" w:rsidRPr="00000000">
        <w:rPr>
          <w:color w:val="333333"/>
          <w:rtl w:val="0"/>
        </w:rPr>
        <w:tab/>
        <w:t xml:space="preserve">           </w:t>
      </w:r>
      <w:r w:rsidDel="00000000" w:rsidR="00000000" w:rsidRPr="00000000">
        <w:rPr>
          <w:rFonts w:ascii="Helvetica Neue" w:cs="Helvetica Neue" w:eastAsia="Helvetica Neue" w:hAnsi="Helvetica Neue"/>
          <w:color w:val="333333"/>
          <w:rtl w:val="0"/>
        </w:rPr>
        <w:t xml:space="preserve">Press release, embargo January 17, 2019, 9.00 a.m. (EET)</w:t>
      </w:r>
      <w:r w:rsidDel="00000000" w:rsidR="00000000" w:rsidRPr="00000000">
        <w:rPr>
          <w:rtl w:val="0"/>
        </w:rPr>
      </w:r>
    </w:p>
    <w:p w:rsidR="00000000" w:rsidDel="00000000" w:rsidP="00000000" w:rsidRDefault="00000000" w:rsidRPr="00000000" w14:paraId="00000001">
      <w:pPr>
        <w:spacing w:after="240" w:lineRule="auto"/>
        <w:rPr>
          <w:rFonts w:ascii="Helvetica Neue" w:cs="Helvetica Neue" w:eastAsia="Helvetica Neue" w:hAnsi="Helvetica Neue"/>
          <w:b w:val="1"/>
          <w:color w:val="333333"/>
          <w:sz w:val="24"/>
          <w:szCs w:val="24"/>
        </w:rPr>
      </w:pPr>
      <w:r w:rsidDel="00000000" w:rsidR="00000000" w:rsidRPr="00000000">
        <w:rPr>
          <w:rFonts w:ascii="Helvetica Neue" w:cs="Helvetica Neue" w:eastAsia="Helvetica Neue" w:hAnsi="Helvetica Neue"/>
          <w:b w:val="1"/>
          <w:color w:val="333333"/>
          <w:sz w:val="24"/>
          <w:szCs w:val="24"/>
          <w:rtl w:val="0"/>
        </w:rPr>
        <w:t xml:space="preserve">Finnish Social Media Influencer Joonas Pesonen will live in a hotel for a year – “This is the craziest thing I have ever done – luckily, my houseplants are moving with me!”</w:t>
      </w:r>
    </w:p>
    <w:p w:rsidR="00000000" w:rsidDel="00000000" w:rsidP="00000000" w:rsidRDefault="00000000" w:rsidRPr="00000000" w14:paraId="00000002">
      <w:pPr>
        <w:spacing w:after="2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i w:val="1"/>
          <w:color w:val="333333"/>
          <w:rtl w:val="0"/>
        </w:rPr>
        <w:t xml:space="preserve">Joonas Pesonen, 30, (@pesojoonas), from Helsinki, was chosen as #YearinClarion ambassador for Clarion Hotels in Finland at the Matka Nordic Travel Fair today. Starting on February 1, 2019, he will live in the hotel for a whole year. Pesonen is the first ever influencer whose task will be to test how a hotel room functions as a home and how life in the midst of the hotel’s services feels. </w:t>
      </w:r>
      <w:r w:rsidDel="00000000" w:rsidR="00000000" w:rsidRPr="00000000">
        <w:rPr>
          <w:rFonts w:ascii="Helvetica Neue" w:cs="Helvetica Neue" w:eastAsia="Helvetica Neue" w:hAnsi="Helvetica Neue"/>
          <w:i w:val="1"/>
          <w:color w:val="333333"/>
          <w:rtl w:val="0"/>
        </w:rPr>
        <w:t xml:space="preserve">During this year,</w:t>
      </w:r>
      <w:r w:rsidDel="00000000" w:rsidR="00000000" w:rsidRPr="00000000">
        <w:rPr>
          <w:rFonts w:ascii="Helvetica Neue" w:cs="Helvetica Neue" w:eastAsia="Helvetica Neue" w:hAnsi="Helvetica Neue"/>
          <w:i w:val="1"/>
          <w:color w:val="333333"/>
          <w:rtl w:val="0"/>
        </w:rPr>
        <w:t xml:space="preserve"> he will share his hotel life experiences on social media and participate in the development of the services and concepts of the hotel.</w:t>
      </w:r>
      <w:r w:rsidDel="00000000" w:rsidR="00000000" w:rsidRPr="00000000">
        <w:rPr>
          <w:rtl w:val="0"/>
        </w:rPr>
      </w:r>
    </w:p>
    <w:p w:rsidR="00000000" w:rsidDel="00000000" w:rsidP="00000000" w:rsidRDefault="00000000" w:rsidRPr="00000000" w14:paraId="00000003">
      <w:pPr>
        <w:numPr>
          <w:ilvl w:val="0"/>
          <w:numId w:val="1"/>
        </w:numPr>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We are excited about this completely new form of content marketing that </w:t>
      </w:r>
      <w:r w:rsidDel="00000000" w:rsidR="00000000" w:rsidRPr="00000000">
        <w:rPr>
          <w:rFonts w:ascii="Helvetica Neue" w:cs="Helvetica Neue" w:eastAsia="Helvetica Neue" w:hAnsi="Helvetica Neue"/>
          <w:color w:val="333333"/>
          <w:rtl w:val="0"/>
        </w:rPr>
        <w:t xml:space="preserve">breaks </w:t>
      </w:r>
      <w:r w:rsidDel="00000000" w:rsidR="00000000" w:rsidRPr="00000000">
        <w:rPr>
          <w:rFonts w:ascii="Helvetica Neue" w:cs="Helvetica Neue" w:eastAsia="Helvetica Neue" w:hAnsi="Helvetica Neue"/>
          <w:color w:val="333333"/>
          <w:rtl w:val="0"/>
        </w:rPr>
        <w:t xml:space="preserve">barriers and creates a unique opportunity for us to develop our services from the perspective of a person to whom the hotel is home. Joonas' responsible but at the same time humorous way of approaching the world is perfectly suited to Clarion's way of thinking and operating, </w:t>
      </w:r>
      <w:r w:rsidDel="00000000" w:rsidR="00000000" w:rsidRPr="00000000">
        <w:rPr>
          <w:rFonts w:ascii="Helvetica Neue" w:cs="Helvetica Neue" w:eastAsia="Helvetica Neue" w:hAnsi="Helvetica Neue"/>
          <w:color w:val="333333"/>
          <w:rtl w:val="0"/>
        </w:rPr>
        <w:t xml:space="preserve">states Area General Manager for Clarion Hotels Finland, </w:t>
      </w:r>
      <w:r w:rsidDel="00000000" w:rsidR="00000000" w:rsidRPr="00000000">
        <w:rPr>
          <w:rFonts w:ascii="Helvetica Neue" w:cs="Helvetica Neue" w:eastAsia="Helvetica Neue" w:hAnsi="Helvetica Neue"/>
          <w:b w:val="1"/>
          <w:color w:val="333333"/>
          <w:rtl w:val="0"/>
        </w:rPr>
        <w:t xml:space="preserve">Inari Lehtinen</w:t>
      </w:r>
      <w:r w:rsidDel="00000000" w:rsidR="00000000" w:rsidRPr="00000000">
        <w:rPr>
          <w:rFonts w:ascii="Helvetica Neue" w:cs="Helvetica Neue" w:eastAsia="Helvetica Neue" w:hAnsi="Helvetica Neue"/>
          <w:color w:val="333333"/>
          <w:rtl w:val="0"/>
        </w:rPr>
        <w:t xml:space="preserve">.</w:t>
      </w: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005">
      <w:pPr>
        <w:spacing w:after="2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#YearinClarion ambassador Pesonen is especially known </w:t>
      </w:r>
      <w:r w:rsidDel="00000000" w:rsidR="00000000" w:rsidRPr="00000000">
        <w:rPr>
          <w:rFonts w:ascii="Helvetica Neue" w:cs="Helvetica Neue" w:eastAsia="Helvetica Neue" w:hAnsi="Helvetica Neue"/>
          <w:color w:val="333333"/>
          <w:rtl w:val="0"/>
        </w:rPr>
        <w:t xml:space="preserve">for having been a</w:t>
      </w:r>
      <w:r w:rsidDel="00000000" w:rsidR="00000000" w:rsidRPr="00000000">
        <w:rPr>
          <w:rFonts w:ascii="Helvetica Neue" w:cs="Helvetica Neue" w:eastAsia="Helvetica Neue" w:hAnsi="Helvetica Neue"/>
          <w:color w:val="333333"/>
          <w:rtl w:val="0"/>
        </w:rPr>
        <w:t xml:space="preserve"> Snapchat trendsetter and for his Blog Awards Finland win in 2017 where he was chosen as Finland’s most positive influencer.</w:t>
      </w:r>
    </w:p>
    <w:p w:rsidR="00000000" w:rsidDel="00000000" w:rsidP="00000000" w:rsidRDefault="00000000" w:rsidRPr="00000000" w14:paraId="00000006">
      <w:pPr>
        <w:numPr>
          <w:ilvl w:val="0"/>
          <w:numId w:val="1"/>
        </w:numPr>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Clarion and I share the same values; positive mindset, sustainability and transparency in all that we do. I want to create space and openness for diversity with my content. The courage to stand out and stand behind our own values </w:t>
      </w:r>
      <w:r w:rsidDel="00000000" w:rsidR="00000000" w:rsidRPr="00000000">
        <w:rPr>
          <w:rFonts w:ascii="Helvetica Neue" w:cs="Helvetica Neue" w:eastAsia="Helvetica Neue" w:hAnsi="Helvetica Neue"/>
          <w:color w:val="333333"/>
          <w:rtl w:val="0"/>
        </w:rPr>
        <w:t xml:space="preserve">speaks to both Clarion brand and myself.</w:t>
      </w:r>
      <w:r w:rsidDel="00000000" w:rsidR="00000000" w:rsidRPr="00000000">
        <w:rPr>
          <w:rFonts w:ascii="Helvetica Neue" w:cs="Helvetica Neue" w:eastAsia="Helvetica Neue" w:hAnsi="Helvetica Neue"/>
          <w:color w:val="333333"/>
          <w:rtl w:val="0"/>
        </w:rPr>
        <w:t xml:space="preserve"> And of course, </w:t>
      </w:r>
      <w:r w:rsidDel="00000000" w:rsidR="00000000" w:rsidRPr="00000000">
        <w:rPr>
          <w:rFonts w:ascii="Helvetica Neue" w:cs="Helvetica Neue" w:eastAsia="Helvetica Neue" w:hAnsi="Helvetica Neue"/>
          <w:color w:val="333333"/>
          <w:rtl w:val="0"/>
        </w:rPr>
        <w:t xml:space="preserve">we share a love for comfortable hotel beds and connecting with people,</w:t>
      </w:r>
      <w:r w:rsidDel="00000000" w:rsidR="00000000" w:rsidRPr="00000000">
        <w:rPr>
          <w:rFonts w:ascii="Helvetica Neue" w:cs="Helvetica Neue" w:eastAsia="Helvetica Neue" w:hAnsi="Helvetica Neue"/>
          <w:color w:val="333333"/>
          <w:rtl w:val="0"/>
        </w:rPr>
        <w:t xml:space="preserve"> explains Joonas Pesonen.</w:t>
        <w:br w:type="textWrapping"/>
      </w:r>
    </w:p>
    <w:p w:rsidR="00000000" w:rsidDel="00000000" w:rsidP="00000000" w:rsidRDefault="00000000" w:rsidRPr="00000000" w14:paraId="00000007">
      <w:pPr>
        <w:numPr>
          <w:ilvl w:val="0"/>
          <w:numId w:val="1"/>
        </w:numPr>
        <w:ind w:left="720" w:hanging="360"/>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This is the craziest thing I have ever done and of course I am excited. I am not looking for </w:t>
      </w:r>
      <w:r w:rsidDel="00000000" w:rsidR="00000000" w:rsidRPr="00000000">
        <w:rPr>
          <w:rFonts w:ascii="Helvetica Neue" w:cs="Helvetica Neue" w:eastAsia="Helvetica Neue" w:hAnsi="Helvetica Neue"/>
          <w:color w:val="333333"/>
          <w:rtl w:val="0"/>
        </w:rPr>
        <w:t xml:space="preserve">glamour – instead,</w:t>
      </w:r>
      <w:r w:rsidDel="00000000" w:rsidR="00000000" w:rsidRPr="00000000">
        <w:rPr>
          <w:rFonts w:ascii="Helvetica Neue" w:cs="Helvetica Neue" w:eastAsia="Helvetica Neue" w:hAnsi="Helvetica Neue"/>
          <w:color w:val="333333"/>
          <w:rtl w:val="0"/>
        </w:rPr>
        <w:t xml:space="preserve"> I am expecting to find a real sense of community. I believe that this </w:t>
      </w:r>
      <w:r w:rsidDel="00000000" w:rsidR="00000000" w:rsidRPr="00000000">
        <w:rPr>
          <w:rFonts w:ascii="Helvetica Neue" w:cs="Helvetica Neue" w:eastAsia="Helvetica Neue" w:hAnsi="Helvetica Neue"/>
          <w:color w:val="333333"/>
          <w:rtl w:val="0"/>
        </w:rPr>
        <w:t xml:space="preserve">year-long</w:t>
      </w:r>
      <w:r w:rsidDel="00000000" w:rsidR="00000000" w:rsidRPr="00000000">
        <w:rPr>
          <w:rFonts w:ascii="Helvetica Neue" w:cs="Helvetica Neue" w:eastAsia="Helvetica Neue" w:hAnsi="Helvetica Neue"/>
          <w:color w:val="333333"/>
          <w:rtl w:val="0"/>
        </w:rPr>
        <w:t xml:space="preserve"> project will create a completely different kind of credibility for how collaborations can look. Authenticity is essential because the hotel life will be present in my everyday life 24/7. And I will not give up my houseplants, Pesonen continues.</w:t>
      </w:r>
    </w:p>
    <w:p w:rsidR="00000000" w:rsidDel="00000000" w:rsidP="00000000" w:rsidRDefault="00000000" w:rsidRPr="00000000" w14:paraId="00000008">
      <w:pPr>
        <w:rPr>
          <w:rFonts w:ascii="Helvetica Neue" w:cs="Helvetica Neue" w:eastAsia="Helvetica Neue" w:hAnsi="Helvetica Neue"/>
          <w:color w:val="333333"/>
        </w:rPr>
      </w:pPr>
      <w:r w:rsidDel="00000000" w:rsidR="00000000" w:rsidRPr="00000000">
        <w:rPr>
          <w:rtl w:val="0"/>
        </w:rPr>
      </w:r>
    </w:p>
    <w:p w:rsidR="00000000" w:rsidDel="00000000" w:rsidP="00000000" w:rsidRDefault="00000000" w:rsidRPr="00000000" w14:paraId="00000009">
      <w:pPr>
        <w:spacing w:after="2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The #YearinClarion ambassador will call a room at the Clarion Hotel Helsinki or at the Clarion Hotel Helsinki Airport home for a year. During this year, the influencer ambassador will participate at hotel events, visit other Clarion hotels in the Nordics, </w:t>
      </w:r>
      <w:r w:rsidDel="00000000" w:rsidR="00000000" w:rsidRPr="00000000">
        <w:rPr>
          <w:color w:val="212121"/>
          <w:highlight w:val="white"/>
          <w:rtl w:val="0"/>
        </w:rPr>
        <w:t xml:space="preserve">and produce content from his experiences for both his own and Clarion's channels.</w:t>
      </w:r>
      <w:r w:rsidDel="00000000" w:rsidR="00000000" w:rsidRPr="00000000">
        <w:rPr>
          <w:rtl w:val="0"/>
        </w:rPr>
      </w:r>
    </w:p>
    <w:p w:rsidR="00000000" w:rsidDel="00000000" w:rsidP="00000000" w:rsidRDefault="00000000" w:rsidRPr="00000000" w14:paraId="0000000A">
      <w:pPr>
        <w:spacing w:after="2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The </w:t>
      </w:r>
      <w:r w:rsidDel="00000000" w:rsidR="00000000" w:rsidRPr="00000000">
        <w:rPr>
          <w:rFonts w:ascii="Helvetica Neue" w:cs="Helvetica Neue" w:eastAsia="Helvetica Neue" w:hAnsi="Helvetica Neue"/>
          <w:color w:val="333333"/>
          <w:rtl w:val="0"/>
        </w:rPr>
        <w:t xml:space="preserve">ambassador will</w:t>
      </w:r>
      <w:r w:rsidDel="00000000" w:rsidR="00000000" w:rsidRPr="00000000">
        <w:rPr>
          <w:rFonts w:ascii="Helvetica Neue" w:cs="Helvetica Neue" w:eastAsia="Helvetica Neue" w:hAnsi="Helvetica Neue"/>
          <w:color w:val="333333"/>
          <w:rtl w:val="0"/>
        </w:rPr>
        <w:t xml:space="preserve"> enjoy the comprehensive services of the Clarion Hotels every day of the year; he will start the morning with a hotel buffet</w:t>
      </w:r>
      <w:r w:rsidDel="00000000" w:rsidR="00000000" w:rsidRPr="00000000">
        <w:rPr>
          <w:rFonts w:ascii="Helvetica Neue" w:cs="Helvetica Neue" w:eastAsia="Helvetica Neue" w:hAnsi="Helvetica Neue"/>
          <w:color w:val="333333"/>
          <w:rtl w:val="0"/>
        </w:rPr>
        <w:t xml:space="preserve"> breakfast</w:t>
      </w:r>
      <w:r w:rsidDel="00000000" w:rsidR="00000000" w:rsidRPr="00000000">
        <w:rPr>
          <w:rFonts w:ascii="Helvetica Neue" w:cs="Helvetica Neue" w:eastAsia="Helvetica Neue" w:hAnsi="Helvetica Neue"/>
          <w:color w:val="333333"/>
          <w:rtl w:val="0"/>
        </w:rPr>
        <w:t xml:space="preserve"> and be able to forget doing housework and laundry for a year, all while dipping into the swimming pool over the rooftops of Helsinki after work.</w:t>
      </w:r>
    </w:p>
    <w:p w:rsidR="00000000" w:rsidDel="00000000" w:rsidP="00000000" w:rsidRDefault="00000000" w:rsidRPr="00000000" w14:paraId="0000000B">
      <w:pPr>
        <w:spacing w:after="2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color w:val="333333"/>
          <w:rtl w:val="0"/>
        </w:rPr>
        <w:t xml:space="preserve">With this trailblazing content marketing campaign, the Clarion Hotels want to showcase how a new kind of long-term influencer collaboration can be used to also develop services in the tourism industry. This brand-new way of leveraging influencer marketing has been developed in cooperation with Finland's leading influencer </w:t>
      </w:r>
      <w:r w:rsidDel="00000000" w:rsidR="00000000" w:rsidRPr="00000000">
        <w:rPr>
          <w:rFonts w:ascii="Helvetica Neue" w:cs="Helvetica Neue" w:eastAsia="Helvetica Neue" w:hAnsi="Helvetica Neue"/>
          <w:color w:val="333333"/>
          <w:rtl w:val="0"/>
        </w:rPr>
        <w:t xml:space="preserve">relation</w:t>
      </w:r>
      <w:r w:rsidDel="00000000" w:rsidR="00000000" w:rsidRPr="00000000">
        <w:rPr>
          <w:rFonts w:ascii="Helvetica Neue" w:cs="Helvetica Neue" w:eastAsia="Helvetica Neue" w:hAnsi="Helvetica Neue"/>
          <w:color w:val="333333"/>
          <w:rtl w:val="0"/>
        </w:rPr>
        <w:t xml:space="preserve">s agency PING Helsinki.</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Helvetica Neue" w:cs="Helvetica Neue" w:eastAsia="Helvetica Neue" w:hAnsi="Helvetica Neue"/>
          <w:b w:val="0"/>
          <w:i w:val="0"/>
          <w:smallCaps w:val="0"/>
          <w:strike w:val="0"/>
          <w:color w:val="333333"/>
          <w:sz w:val="22"/>
          <w:szCs w:val="22"/>
          <w:shd w:fill="auto" w:val="clear"/>
          <w:vertAlign w:val="baseline"/>
        </w:rPr>
      </w:pPr>
      <w:bookmarkStart w:colFirst="0" w:colLast="0" w:name="_gjdgxs" w:id="0"/>
      <w:bookmarkEnd w:id="0"/>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We are delighted that the open-minded attitude of Clarion's corporate culture makes it possible to realize even the wildest ideas. Influencer collaborations and service models we tested earlier now reach a completely new level with this project, </w:t>
      </w:r>
      <w:r w:rsidDel="00000000" w:rsidR="00000000" w:rsidRPr="00000000">
        <w:rPr>
          <w:rFonts w:ascii="Helvetica Neue" w:cs="Helvetica Neue" w:eastAsia="Helvetica Neue" w:hAnsi="Helvetica Neue"/>
          <w:b w:val="1"/>
          <w:i w:val="0"/>
          <w:smallCaps w:val="0"/>
          <w:strike w:val="0"/>
          <w:color w:val="333333"/>
          <w:sz w:val="22"/>
          <w:szCs w:val="22"/>
          <w:u w:val="none"/>
          <w:shd w:fill="auto" w:val="clear"/>
          <w:vertAlign w:val="baseline"/>
          <w:rtl w:val="0"/>
        </w:rPr>
        <w:t xml:space="preserve">Inna-Pirjetta Lahti</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 </w:t>
      </w:r>
      <w:r w:rsidDel="00000000" w:rsidR="00000000" w:rsidRPr="00000000">
        <w:rPr>
          <w:rFonts w:ascii="Helvetica Neue" w:cs="Helvetica Neue" w:eastAsia="Helvetica Neue" w:hAnsi="Helvetica Neue"/>
          <w:color w:val="333333"/>
          <w:rtl w:val="0"/>
        </w:rPr>
        <w:t xml:space="preserve">the founder of </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PING Helsinki </w:t>
      </w:r>
      <w:r w:rsidDel="00000000" w:rsidR="00000000" w:rsidRPr="00000000">
        <w:rPr>
          <w:rFonts w:ascii="Helvetica Neue" w:cs="Helvetica Neue" w:eastAsia="Helvetica Neue" w:hAnsi="Helvetica Neue"/>
          <w:color w:val="333333"/>
          <w:rtl w:val="0"/>
        </w:rPr>
        <w:t xml:space="preserve">affirms</w:t>
      </w:r>
      <w:r w:rsidDel="00000000" w:rsidR="00000000" w:rsidRPr="00000000">
        <w:rPr>
          <w:rFonts w:ascii="Helvetica Neue" w:cs="Helvetica Neue" w:eastAsia="Helvetica Neue" w:hAnsi="Helvetica Neue"/>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0D">
      <w:pPr>
        <w:spacing w:after="240" w:lineRule="auto"/>
        <w:ind w:left="720" w:hanging="720"/>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________________________________________________________________________________</w:t>
      </w:r>
    </w:p>
    <w:p w:rsidR="00000000" w:rsidDel="00000000" w:rsidP="00000000" w:rsidRDefault="00000000" w:rsidRPr="00000000" w14:paraId="0000000E">
      <w:pPr>
        <w:spacing w:after="240" w:line="240" w:lineRule="auto"/>
        <w:rPr>
          <w:rFonts w:ascii="Helvetica Neue" w:cs="Helvetica Neue" w:eastAsia="Helvetica Neue" w:hAnsi="Helvetica Neue"/>
          <w:color w:val="333333"/>
        </w:rPr>
      </w:pPr>
      <w:r w:rsidDel="00000000" w:rsidR="00000000" w:rsidRPr="00000000">
        <w:rPr>
          <w:rFonts w:ascii="Helvetica Neue" w:cs="Helvetica Neue" w:eastAsia="Helvetica Neue" w:hAnsi="Helvetica Neue"/>
          <w:b w:val="1"/>
          <w:color w:val="333333"/>
          <w:rtl w:val="0"/>
        </w:rPr>
        <w:t xml:space="preserve">Links to Joonas’ channels:</w:t>
      </w:r>
      <w:r w:rsidDel="00000000" w:rsidR="00000000" w:rsidRPr="00000000">
        <w:rPr>
          <w:rtl w:val="0"/>
        </w:rPr>
      </w:r>
    </w:p>
    <w:p w:rsidR="00000000" w:rsidDel="00000000" w:rsidP="00000000" w:rsidRDefault="00000000" w:rsidRPr="00000000" w14:paraId="0000000F">
      <w:pPr>
        <w:spacing w:after="240" w:line="240" w:lineRule="auto"/>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color w:val="333333"/>
          <w:rtl w:val="0"/>
        </w:rPr>
        <w:t xml:space="preserve">Instagram: </w:t>
      </w:r>
      <w:hyperlink r:id="rId7">
        <w:r w:rsidDel="00000000" w:rsidR="00000000" w:rsidRPr="00000000">
          <w:rPr>
            <w:rFonts w:ascii="Helvetica Neue" w:cs="Helvetica Neue" w:eastAsia="Helvetica Neue" w:hAnsi="Helvetica Neue"/>
            <w:color w:val="333333"/>
            <w:u w:val="single"/>
            <w:rtl w:val="0"/>
          </w:rPr>
          <w:t xml:space="preserve">https://www.instagram.com/pesojoonas/</w:t>
        </w:r>
      </w:hyperlink>
      <w:hyperlink r:id="rId8">
        <w:r w:rsidDel="00000000" w:rsidR="00000000" w:rsidRPr="00000000">
          <w:rPr>
            <w:color w:val="333333"/>
            <w:rtl w:val="0"/>
          </w:rPr>
          <w:br w:type="textWrapping"/>
        </w:r>
      </w:hyperlink>
      <w:r w:rsidDel="00000000" w:rsidR="00000000" w:rsidRPr="00000000">
        <w:rPr>
          <w:color w:val="333333"/>
          <w:rtl w:val="0"/>
        </w:rPr>
        <w:t xml:space="preserve">Blog: </w:t>
      </w:r>
      <w:hyperlink r:id="rId9">
        <w:r w:rsidDel="00000000" w:rsidR="00000000" w:rsidRPr="00000000">
          <w:rPr>
            <w:rFonts w:ascii="Helvetica Neue" w:cs="Helvetica Neue" w:eastAsia="Helvetica Neue" w:hAnsi="Helvetica Neue"/>
            <w:color w:val="333333"/>
            <w:u w:val="single"/>
            <w:rtl w:val="0"/>
          </w:rPr>
          <w:t xml:space="preserve">https://pesojoonas.blogspot.com</w:t>
        </w:r>
      </w:hyperlink>
      <w:r w:rsidDel="00000000" w:rsidR="00000000" w:rsidRPr="00000000">
        <w:rPr>
          <w:rFonts w:ascii="Helvetica Neue" w:cs="Helvetica Neue" w:eastAsia="Helvetica Neue" w:hAnsi="Helvetica Neue"/>
          <w:color w:val="333333"/>
          <w:rtl w:val="0"/>
        </w:rPr>
        <w:t xml:space="preserve"> </w:t>
        <w:br w:type="textWrapping"/>
        <w:t xml:space="preserve">Snapchat: @pesojoonas</w:t>
      </w:r>
      <w:r w:rsidDel="00000000" w:rsidR="00000000" w:rsidRPr="00000000">
        <w:rPr>
          <w:rtl w:val="0"/>
        </w:rPr>
      </w:r>
    </w:p>
    <w:p w:rsidR="00000000" w:rsidDel="00000000" w:rsidP="00000000" w:rsidRDefault="00000000" w:rsidRPr="00000000" w14:paraId="00000010">
      <w:pPr>
        <w:spacing w:after="240" w:line="240" w:lineRule="auto"/>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Links to the launch video and images:</w:t>
      </w:r>
    </w:p>
    <w:p w:rsidR="00000000" w:rsidDel="00000000" w:rsidP="00000000" w:rsidRDefault="00000000" w:rsidRPr="00000000" w14:paraId="00000011">
      <w:pPr>
        <w:spacing w:after="240" w:lineRule="auto"/>
        <w:rPr>
          <w:rFonts w:ascii="Helvetica Neue" w:cs="Helvetica Neue" w:eastAsia="Helvetica Neue" w:hAnsi="Helvetica Neue"/>
          <w:b w:val="1"/>
          <w:color w:val="333333"/>
        </w:rPr>
      </w:pPr>
      <w:hyperlink r:id="rId10">
        <w:r w:rsidDel="00000000" w:rsidR="00000000" w:rsidRPr="00000000">
          <w:rPr>
            <w:rFonts w:ascii="Helvetica Neue" w:cs="Helvetica Neue" w:eastAsia="Helvetica Neue" w:hAnsi="Helvetica Neue"/>
            <w:color w:val="0000ff"/>
            <w:u w:val="single"/>
            <w:rtl w:val="0"/>
          </w:rPr>
          <w:t xml:space="preserve">https://drive.google.com/open?id=1ovbqRldM1kpfoWX6sKfu4cQKRDG8lL6C</w:t>
        </w:r>
      </w:hyperlink>
      <w:r w:rsidDel="00000000" w:rsidR="00000000" w:rsidRPr="00000000">
        <w:rPr>
          <w:rFonts w:ascii="Helvetica Neue" w:cs="Helvetica Neue" w:eastAsia="Helvetica Neue" w:hAnsi="Helvetica Neue"/>
          <w:color w:val="333333"/>
          <w:rtl w:val="0"/>
        </w:rPr>
        <w:t xml:space="preserve"> </w:t>
      </w:r>
      <w:r w:rsidDel="00000000" w:rsidR="00000000" w:rsidRPr="00000000">
        <w:rPr>
          <w:rFonts w:ascii="Helvetica Neue" w:cs="Helvetica Neue" w:eastAsia="Helvetica Neue" w:hAnsi="Helvetica Neue"/>
          <w:b w:val="1"/>
          <w:color w:val="333333"/>
          <w:rtl w:val="0"/>
        </w:rPr>
        <w:t xml:space="preserve">__________________________________________________________________________________</w:t>
      </w:r>
    </w:p>
    <w:p w:rsidR="00000000" w:rsidDel="00000000" w:rsidP="00000000" w:rsidRDefault="00000000" w:rsidRPr="00000000" w14:paraId="00000012">
      <w:pPr>
        <w:spacing w:after="280" w:line="240" w:lineRule="auto"/>
        <w:rPr>
          <w:rFonts w:ascii="Helvetica Neue" w:cs="Helvetica Neue" w:eastAsia="Helvetica Neue" w:hAnsi="Helvetica Neue"/>
          <w:b w:val="1"/>
          <w:color w:val="333333"/>
        </w:rPr>
      </w:pPr>
      <w:r w:rsidDel="00000000" w:rsidR="00000000" w:rsidRPr="00000000">
        <w:rPr>
          <w:rFonts w:ascii="Helvetica Neue" w:cs="Helvetica Neue" w:eastAsia="Helvetica Neue" w:hAnsi="Helvetica Neue"/>
          <w:b w:val="1"/>
          <w:color w:val="333333"/>
          <w:rtl w:val="0"/>
        </w:rPr>
        <w:t xml:space="preserve">More Information:</w:t>
        <w:br w:type="textWrapping"/>
        <w:br w:type="textWrapping"/>
      </w:r>
      <w:r w:rsidDel="00000000" w:rsidR="00000000" w:rsidRPr="00000000">
        <w:rPr>
          <w:rFonts w:ascii="Helvetica Neue" w:cs="Helvetica Neue" w:eastAsia="Helvetica Neue" w:hAnsi="Helvetica Neue"/>
          <w:color w:val="333333"/>
          <w:rtl w:val="0"/>
        </w:rPr>
        <w:t xml:space="preserve">Inari Lehtinen Area General Manager Clarion Hotel Helsinki +358 50 303 8560, </w:t>
      </w:r>
      <w:hyperlink r:id="rId11">
        <w:r w:rsidDel="00000000" w:rsidR="00000000" w:rsidRPr="00000000">
          <w:rPr>
            <w:rFonts w:ascii="Helvetica Neue" w:cs="Helvetica Neue" w:eastAsia="Helvetica Neue" w:hAnsi="Helvetica Neue"/>
            <w:color w:val="333333"/>
            <w:u w:val="single"/>
            <w:rtl w:val="0"/>
          </w:rPr>
          <w:t xml:space="preserve">Inari.lehtinen@choice.fi</w:t>
        </w:r>
      </w:hyperlink>
      <w:r w:rsidDel="00000000" w:rsidR="00000000" w:rsidRPr="00000000">
        <w:rPr>
          <w:rFonts w:ascii="Helvetica Neue" w:cs="Helvetica Neue" w:eastAsia="Helvetica Neue" w:hAnsi="Helvetica Neue"/>
          <w:color w:val="333333"/>
          <w:rtl w:val="0"/>
        </w:rPr>
        <w:br w:type="textWrapping"/>
        <w:t xml:space="preserve">Jaana Matikainen General Manager Clarion Hotel Helsinki Airport +358 50 388 1639 </w:t>
      </w:r>
      <w:hyperlink r:id="rId12">
        <w:r w:rsidDel="00000000" w:rsidR="00000000" w:rsidRPr="00000000">
          <w:rPr>
            <w:rFonts w:ascii="Helvetica Neue" w:cs="Helvetica Neue" w:eastAsia="Helvetica Neue" w:hAnsi="Helvetica Neue"/>
            <w:color w:val="333333"/>
            <w:u w:val="single"/>
            <w:rtl w:val="0"/>
          </w:rPr>
          <w:t xml:space="preserve">jaana.matikainen@choice.fi</w:t>
        </w:r>
      </w:hyperlink>
      <w:r w:rsidDel="00000000" w:rsidR="00000000" w:rsidRPr="00000000">
        <w:rPr>
          <w:rFonts w:ascii="Helvetica Neue" w:cs="Helvetica Neue" w:eastAsia="Helvetica Neue" w:hAnsi="Helvetica Neue"/>
          <w:color w:val="333333"/>
          <w:rtl w:val="0"/>
        </w:rPr>
        <w:br w:type="textWrapping"/>
        <w:t xml:space="preserve">Interviews with Joonas: Inna-Pirjetta Lahti, PING Helsinki + 358 503760824 </w:t>
      </w:r>
      <w:hyperlink r:id="rId13">
        <w:r w:rsidDel="00000000" w:rsidR="00000000" w:rsidRPr="00000000">
          <w:rPr>
            <w:rFonts w:ascii="Helvetica Neue" w:cs="Helvetica Neue" w:eastAsia="Helvetica Neue" w:hAnsi="Helvetica Neue"/>
            <w:color w:val="333333"/>
            <w:u w:val="single"/>
            <w:rtl w:val="0"/>
          </w:rPr>
          <w:t xml:space="preserve">inna@pinghelsinki.fi</w:t>
        </w:r>
      </w:hyperlink>
      <w:r w:rsidDel="00000000" w:rsidR="00000000" w:rsidRPr="00000000">
        <w:rPr>
          <w:rFonts w:ascii="Helvetica Neue" w:cs="Helvetica Neue" w:eastAsia="Helvetica Neue" w:hAnsi="Helvetica Neue"/>
          <w:color w:val="333333"/>
          <w:rtl w:val="0"/>
        </w:rPr>
        <w:t xml:space="preserve">  </w:t>
      </w:r>
      <w:r w:rsidDel="00000000" w:rsidR="00000000" w:rsidRPr="00000000">
        <w:rPr>
          <w:rtl w:val="0"/>
        </w:rPr>
      </w:r>
    </w:p>
    <w:p w:rsidR="00000000" w:rsidDel="00000000" w:rsidP="00000000" w:rsidRDefault="00000000" w:rsidRPr="00000000" w14:paraId="00000013">
      <w:pPr>
        <w:spacing w:after="280" w:line="240" w:lineRule="auto"/>
        <w:rPr>
          <w:rFonts w:ascii="Helvetica Neue" w:cs="Helvetica Neue" w:eastAsia="Helvetica Neue" w:hAnsi="Helvetica Neue"/>
          <w:i w:val="1"/>
          <w:color w:val="333333"/>
        </w:rPr>
      </w:pPr>
      <w:r w:rsidDel="00000000" w:rsidR="00000000" w:rsidRPr="00000000">
        <w:rPr>
          <w:rFonts w:ascii="Helvetica Neue" w:cs="Helvetica Neue" w:eastAsia="Helvetica Neue" w:hAnsi="Helvetica Neue"/>
          <w:i w:val="1"/>
          <w:color w:val="333333"/>
          <w:rtl w:val="0"/>
        </w:rPr>
        <w:t xml:space="preserve">Energy, courage and passion - with this attitude, Finland's first Clarion hotels have become the freshest hotel chain in the Helsinki metropolitan area. The hotels offer unforgettable experiences from business events hosting a thousand people to festive occasions.</w:t>
        <w:br w:type="textWrapping"/>
        <w:br w:type="textWrapping"/>
        <w:t xml:space="preserve">Together with the Comfort and Quality hotels and 15 independent hotels, Clarion Hotels are part of the Nordic Choice Hotels chain. Nordic Choice Hotels is one of the largest hotel operators in the Nordic and Baltic region with over  of 190 hotels and 16,000 employees. All hotels in the chain have an ISO 14001 environmental certificate.</w:t>
      </w:r>
    </w:p>
    <w:p w:rsidR="00000000" w:rsidDel="00000000" w:rsidP="00000000" w:rsidRDefault="00000000" w:rsidRPr="00000000" w14:paraId="00000014">
      <w:pPr>
        <w:spacing w:after="280" w:lineRule="auto"/>
        <w:rPr>
          <w:i w:val="1"/>
          <w:color w:val="333333"/>
        </w:rPr>
      </w:pPr>
      <w:r w:rsidDel="00000000" w:rsidR="00000000" w:rsidRPr="00000000">
        <w:rPr>
          <w:rFonts w:ascii="Helvetica Neue" w:cs="Helvetica Neue" w:eastAsia="Helvetica Neue" w:hAnsi="Helvetica Neue"/>
          <w:i w:val="1"/>
          <w:color w:val="333333"/>
          <w:rtl w:val="0"/>
        </w:rPr>
        <w:t xml:space="preserve">Read more: </w:t>
      </w:r>
      <w:hyperlink r:id="rId14">
        <w:r w:rsidDel="00000000" w:rsidR="00000000" w:rsidRPr="00000000">
          <w:rPr>
            <w:rFonts w:ascii="Helvetica Neue" w:cs="Helvetica Neue" w:eastAsia="Helvetica Neue" w:hAnsi="Helvetica Neue"/>
            <w:i w:val="1"/>
            <w:color w:val="333333"/>
            <w:rtl w:val="0"/>
          </w:rPr>
          <w:t xml:space="preserve">https://www.nordicchoicehotels.com/about-nordic-choice-hotels/</w:t>
        </w:r>
      </w:hyperlink>
      <w:r w:rsidDel="00000000" w:rsidR="00000000" w:rsidRPr="00000000">
        <w:rPr>
          <w:rFonts w:ascii="Helvetica Neue" w:cs="Helvetica Neue" w:eastAsia="Helvetica Neue" w:hAnsi="Helvetica Neue"/>
          <w:i w:val="1"/>
          <w:color w:val="333333"/>
          <w:rtl w:val="0"/>
        </w:rPr>
        <w:t xml:space="preserve">  </w:t>
      </w:r>
      <w:r w:rsidDel="00000000" w:rsidR="00000000" w:rsidRPr="00000000">
        <w:rPr>
          <w:i w:val="1"/>
          <w:color w:val="333333"/>
          <w:rtl w:val="0"/>
        </w:rPr>
        <w:t xml:space="preserve"> </w:t>
      </w:r>
    </w:p>
    <w:sectPr>
      <w:pgSz w:h="16838" w:w="11906"/>
      <w:pgMar w:bottom="1440" w:top="907"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Inari.lehtinen@choice.fi" TargetMode="External"/><Relationship Id="rId10" Type="http://schemas.openxmlformats.org/officeDocument/2006/relationships/hyperlink" Target="https://drive.google.com/open?id=1ovbqRldM1kpfoWX6sKfu4cQKRDG8lL6C" TargetMode="External"/><Relationship Id="rId13" Type="http://schemas.openxmlformats.org/officeDocument/2006/relationships/hyperlink" Target="mailto:inna@pinghelsinki.fi" TargetMode="External"/><Relationship Id="rId12" Type="http://schemas.openxmlformats.org/officeDocument/2006/relationships/hyperlink" Target="mailto:jaana.matikainen@choice.f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esojoonas.blogspot.com" TargetMode="External"/><Relationship Id="rId14" Type="http://schemas.openxmlformats.org/officeDocument/2006/relationships/hyperlink" Target="https://www.nordicchoicehotels.com/about-nordic-choice-hotel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instagram.com/pesojoonas/" TargetMode="External"/><Relationship Id="rId8" Type="http://schemas.openxmlformats.org/officeDocument/2006/relationships/hyperlink" Target="https://www.instagram.com/pesojoona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