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BFB46"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14:paraId="6F938FDB"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14:paraId="0B02C630" w14:textId="77777777" w:rsidR="00E6676D" w:rsidRPr="009824FB"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9824FB">
        <w:rPr>
          <w:rFonts w:ascii="Frutiger 45 Light" w:hAnsi="Frutiger 45 Light"/>
          <w:color w:val="000000"/>
          <w:sz w:val="16"/>
          <w:lang w:val="de-DE"/>
        </w:rPr>
        <w:t>Bernd O. Engelien</w:t>
      </w:r>
    </w:p>
    <w:p w14:paraId="0479DC35" w14:textId="77777777" w:rsidR="009D3DEC" w:rsidRPr="009D3DEC" w:rsidRDefault="009D3DEC" w:rsidP="009D3DEC">
      <w:pPr>
        <w:framePr w:w="2304" w:hSpace="181" w:wrap="around" w:vAnchor="page" w:hAnchor="page" w:x="288" w:y="4465" w:anchorLock="1"/>
        <w:spacing w:line="210" w:lineRule="exact"/>
        <w:jc w:val="right"/>
        <w:rPr>
          <w:rFonts w:ascii="Frutiger 45 Light" w:hAnsi="Frutiger 45 Light"/>
          <w:color w:val="000000"/>
          <w:sz w:val="16"/>
          <w:lang w:val="de-DE"/>
        </w:rPr>
      </w:pPr>
      <w:r w:rsidRPr="009D3DEC">
        <w:rPr>
          <w:rFonts w:ascii="Frutiger 45 Light" w:hAnsi="Frutiger 45 Light"/>
          <w:color w:val="000000"/>
          <w:sz w:val="16"/>
          <w:lang w:val="de-DE"/>
        </w:rPr>
        <w:t>Deutzer Allee 1</w:t>
      </w:r>
    </w:p>
    <w:p w14:paraId="52019CA4" w14:textId="77777777" w:rsidR="009D3DEC" w:rsidRDefault="009D3DEC" w:rsidP="009D3DEC">
      <w:pPr>
        <w:framePr w:w="2304" w:hSpace="181" w:wrap="around" w:vAnchor="page" w:hAnchor="page" w:x="288" w:y="4465" w:anchorLock="1"/>
        <w:spacing w:line="210" w:lineRule="exact"/>
        <w:jc w:val="right"/>
        <w:rPr>
          <w:rFonts w:ascii="Frutiger 45 Light" w:hAnsi="Frutiger 45 Light"/>
          <w:color w:val="000000"/>
          <w:sz w:val="16"/>
          <w:lang w:val="de-DE"/>
        </w:rPr>
      </w:pPr>
      <w:r w:rsidRPr="009D3DEC">
        <w:rPr>
          <w:rFonts w:ascii="Frutiger 45 Light" w:hAnsi="Frutiger 45 Light"/>
          <w:color w:val="000000"/>
          <w:sz w:val="16"/>
          <w:lang w:val="de-DE"/>
        </w:rPr>
        <w:t>50679 Köln</w:t>
      </w:r>
    </w:p>
    <w:p w14:paraId="22E3330B" w14:textId="77777777" w:rsidR="00E6676D" w:rsidRPr="004165C1" w:rsidRDefault="00E6676D" w:rsidP="009D3DEC">
      <w:pPr>
        <w:framePr w:w="2304" w:hSpace="181" w:wrap="around" w:vAnchor="page" w:hAnchor="page" w:x="288" w:y="4465" w:anchorLock="1"/>
        <w:spacing w:line="210" w:lineRule="exact"/>
        <w:jc w:val="right"/>
        <w:rPr>
          <w:rFonts w:ascii="Frutiger 45 Light" w:hAnsi="Frutiger 45 Light"/>
          <w:color w:val="000000"/>
          <w:sz w:val="16"/>
          <w:lang w:val="de-DE"/>
        </w:rPr>
      </w:pPr>
      <w:r w:rsidRPr="009D3DEC">
        <w:rPr>
          <w:rFonts w:ascii="Frutiger 45 Light" w:hAnsi="Frutiger 45 Light"/>
          <w:color w:val="000000"/>
          <w:sz w:val="16"/>
          <w:lang w:val="de-DE"/>
        </w:rPr>
        <w:t>Deutschland</w:t>
      </w:r>
    </w:p>
    <w:p w14:paraId="012A0351"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14:paraId="43CDF77E" w14:textId="77777777" w:rsidR="00E6676D" w:rsidRPr="00420A19" w:rsidRDefault="00E6676D" w:rsidP="00E6676D">
      <w:pPr>
        <w:framePr w:w="2304" w:hSpace="181" w:wrap="around" w:vAnchor="page" w:hAnchor="page" w:x="288" w:y="4465" w:anchorLock="1"/>
        <w:spacing w:line="210" w:lineRule="exact"/>
        <w:jc w:val="right"/>
        <w:rPr>
          <w:rFonts w:ascii="Frutiger 45 Light" w:hAnsi="Frutiger 45 Light"/>
          <w:color w:val="000000"/>
          <w:sz w:val="16"/>
          <w:highlight w:val="yellow"/>
          <w:lang w:val="de-DE"/>
        </w:rPr>
      </w:pPr>
      <w:r w:rsidRPr="009D3DEC">
        <w:rPr>
          <w:rFonts w:ascii="Frutiger 45 Light" w:hAnsi="Frutiger 45 Light"/>
          <w:color w:val="000000"/>
          <w:sz w:val="16"/>
          <w:lang w:val="de-DE"/>
        </w:rPr>
        <w:t xml:space="preserve">Telefon </w:t>
      </w:r>
      <w:r w:rsidR="009D3DEC" w:rsidRPr="009D3DEC">
        <w:rPr>
          <w:rFonts w:ascii="Frutiger 45 Light" w:hAnsi="Frutiger 45 Light"/>
          <w:color w:val="000000"/>
          <w:sz w:val="16"/>
          <w:lang w:val="de-DE"/>
        </w:rPr>
        <w:t>+49 (0)221 7715 56 38</w:t>
      </w:r>
    </w:p>
    <w:p w14:paraId="4F9C7809" w14:textId="77777777"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bernd.engelien@zurich.com</w:t>
      </w:r>
    </w:p>
    <w:p w14:paraId="40B5DFB7" w14:textId="77777777"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Pr="004165C1">
        <w:rPr>
          <w:rFonts w:ascii="Frutiger 45 Light" w:hAnsi="Frutiger 45 Light"/>
          <w:color w:val="000000"/>
          <w:sz w:val="16"/>
          <w:lang w:val="de-DE"/>
        </w:rPr>
        <w:t>de/presse</w:t>
      </w:r>
    </w:p>
    <w:p w14:paraId="1C543F48" w14:textId="77777777"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14:paraId="670C71CA" w14:textId="77777777"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3763AE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49BEBF0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5B36D3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F710875"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E5E3C8E"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045FB70"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7CBC83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FCD89C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B2A706D"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2627F219"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57F5D28"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225AA9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A0E1B4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6A394403"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31F32366"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57A1C0A4"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73684371" w14:textId="77777777"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14:paraId="01F04D86" w14:textId="77777777"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14:paraId="7ADAD0BD" w14:textId="77777777"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14:paraId="3786D24E" w14:textId="77777777"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rsidSect="0062316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544" w:right="1842" w:bottom="1701" w:left="2921" w:header="1418" w:footer="720" w:gutter="0"/>
          <w:cols w:space="720"/>
          <w:titlePg/>
        </w:sectPr>
      </w:pPr>
    </w:p>
    <w:p w14:paraId="4A3EDD9E" w14:textId="77777777" w:rsidR="009F55B5" w:rsidRDefault="00EA442D" w:rsidP="00464D82">
      <w:pPr>
        <w:shd w:val="clear" w:color="auto" w:fill="FFFFFF"/>
        <w:spacing w:line="348" w:lineRule="auto"/>
        <w:rPr>
          <w:rFonts w:ascii="Frutiger 55 Roman" w:hAnsi="Frutiger 55 Roman"/>
          <w:color w:val="333333"/>
          <w:sz w:val="28"/>
          <w:szCs w:val="28"/>
          <w:lang w:val="de-DE"/>
        </w:rPr>
      </w:pPr>
      <w:r>
        <w:rPr>
          <w:rFonts w:ascii="Frutiger 55 Roman" w:hAnsi="Frutiger 55 Roman"/>
          <w:color w:val="333333"/>
          <w:sz w:val="28"/>
          <w:szCs w:val="28"/>
          <w:lang w:val="de-DE"/>
        </w:rPr>
        <w:t xml:space="preserve">Ausbau </w:t>
      </w:r>
      <w:r w:rsidR="009D3DEC">
        <w:rPr>
          <w:rFonts w:ascii="Frutiger 55 Roman" w:hAnsi="Frutiger 55 Roman"/>
          <w:color w:val="333333"/>
          <w:sz w:val="28"/>
          <w:szCs w:val="28"/>
          <w:lang w:val="de-DE"/>
        </w:rPr>
        <w:t>des Mobilitäts-Ö</w:t>
      </w:r>
      <w:r>
        <w:rPr>
          <w:rFonts w:ascii="Frutiger 55 Roman" w:hAnsi="Frutiger 55 Roman"/>
          <w:color w:val="333333"/>
          <w:sz w:val="28"/>
          <w:szCs w:val="28"/>
          <w:lang w:val="de-DE"/>
        </w:rPr>
        <w:t>kosystem</w:t>
      </w:r>
      <w:r w:rsidR="009D3DEC">
        <w:rPr>
          <w:rFonts w:ascii="Frutiger 55 Roman" w:hAnsi="Frutiger 55 Roman"/>
          <w:color w:val="333333"/>
          <w:sz w:val="28"/>
          <w:szCs w:val="28"/>
          <w:lang w:val="de-DE"/>
        </w:rPr>
        <w:t>s:</w:t>
      </w:r>
      <w:r>
        <w:rPr>
          <w:rFonts w:ascii="Frutiger 55 Roman" w:hAnsi="Frutiger 55 Roman"/>
          <w:color w:val="333333"/>
          <w:sz w:val="28"/>
          <w:szCs w:val="28"/>
          <w:lang w:val="de-DE"/>
        </w:rPr>
        <w:t xml:space="preserve"> </w:t>
      </w:r>
      <w:r w:rsidR="00464D82" w:rsidRPr="00B1138D">
        <w:rPr>
          <w:rFonts w:ascii="Frutiger 55 Roman" w:hAnsi="Frutiger 55 Roman"/>
          <w:color w:val="333333"/>
          <w:sz w:val="28"/>
          <w:szCs w:val="28"/>
          <w:lang w:val="de-DE"/>
        </w:rPr>
        <w:t>Zurich</w:t>
      </w:r>
      <w:r w:rsidR="00420A19">
        <w:rPr>
          <w:rFonts w:ascii="Frutiger 55 Roman" w:hAnsi="Frutiger 55 Roman"/>
          <w:color w:val="333333"/>
          <w:sz w:val="28"/>
          <w:szCs w:val="28"/>
          <w:lang w:val="de-DE"/>
        </w:rPr>
        <w:t xml:space="preserve"> kooperiert mit </w:t>
      </w:r>
      <w:proofErr w:type="spellStart"/>
      <w:r w:rsidR="00420A19">
        <w:rPr>
          <w:rFonts w:ascii="Frutiger 55 Roman" w:hAnsi="Frutiger 55 Roman"/>
          <w:color w:val="333333"/>
          <w:sz w:val="28"/>
          <w:szCs w:val="28"/>
          <w:lang w:val="de-DE"/>
        </w:rPr>
        <w:t>ViveLaCar</w:t>
      </w:r>
      <w:proofErr w:type="spellEnd"/>
      <w:r w:rsidR="00420A19">
        <w:rPr>
          <w:rFonts w:ascii="Frutiger 55 Roman" w:hAnsi="Frutiger 55 Roman"/>
          <w:color w:val="333333"/>
          <w:sz w:val="28"/>
          <w:szCs w:val="28"/>
          <w:lang w:val="de-DE"/>
        </w:rPr>
        <w:t xml:space="preserve"> </w:t>
      </w:r>
    </w:p>
    <w:p w14:paraId="68C8C3B9" w14:textId="5DD458F0" w:rsidR="00BA7B81" w:rsidRDefault="006B33D5" w:rsidP="00797081">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Köln</w:t>
      </w:r>
      <w:r w:rsidR="008E0D71" w:rsidRPr="00EA363A">
        <w:rPr>
          <w:rFonts w:ascii="Frutiger 45 Light" w:hAnsi="Frutiger 45 Light"/>
          <w:color w:val="333333"/>
          <w:sz w:val="22"/>
          <w:szCs w:val="22"/>
          <w:lang w:val="de-DE"/>
        </w:rPr>
        <w:t xml:space="preserve">, </w:t>
      </w:r>
      <w:r w:rsidR="007A5FCD">
        <w:rPr>
          <w:rFonts w:ascii="Frutiger 45 Light" w:hAnsi="Frutiger 45 Light"/>
          <w:color w:val="333333"/>
          <w:sz w:val="22"/>
          <w:szCs w:val="22"/>
          <w:lang w:val="de-DE"/>
        </w:rPr>
        <w:t>20</w:t>
      </w:r>
      <w:r w:rsidR="00B1138D" w:rsidRPr="00EA363A">
        <w:rPr>
          <w:rFonts w:ascii="Frutiger 45 Light" w:hAnsi="Frutiger 45 Light"/>
          <w:color w:val="333333"/>
          <w:sz w:val="22"/>
          <w:szCs w:val="22"/>
          <w:lang w:val="de-DE"/>
        </w:rPr>
        <w:t xml:space="preserve">. </w:t>
      </w:r>
      <w:r w:rsidR="00654D63">
        <w:rPr>
          <w:rFonts w:ascii="Frutiger 45 Light" w:hAnsi="Frutiger 45 Light"/>
          <w:color w:val="333333"/>
          <w:sz w:val="22"/>
          <w:szCs w:val="22"/>
          <w:lang w:val="de-DE"/>
        </w:rPr>
        <w:t>November</w:t>
      </w:r>
      <w:r w:rsidR="00F106BA" w:rsidRPr="00EA363A">
        <w:rPr>
          <w:rFonts w:ascii="Frutiger 45 Light" w:hAnsi="Frutiger 45 Light"/>
          <w:color w:val="333333"/>
          <w:sz w:val="22"/>
          <w:szCs w:val="22"/>
          <w:lang w:val="de-DE"/>
        </w:rPr>
        <w:t xml:space="preserve"> 201</w:t>
      </w:r>
      <w:r w:rsidR="00F7381E" w:rsidRPr="00EA363A">
        <w:rPr>
          <w:rFonts w:ascii="Frutiger 45 Light" w:hAnsi="Frutiger 45 Light"/>
          <w:color w:val="333333"/>
          <w:sz w:val="22"/>
          <w:szCs w:val="22"/>
          <w:lang w:val="de-DE"/>
        </w:rPr>
        <w:t>9</w:t>
      </w:r>
      <w:r w:rsidR="008E0D71" w:rsidRPr="00EA363A">
        <w:rPr>
          <w:rFonts w:ascii="Frutiger 45 Light" w:hAnsi="Frutiger 45 Light"/>
          <w:color w:val="333333"/>
          <w:sz w:val="22"/>
          <w:szCs w:val="22"/>
          <w:lang w:val="de-DE"/>
        </w:rPr>
        <w:t>:</w:t>
      </w:r>
      <w:r w:rsidR="008E0D71" w:rsidRPr="008D6E1D">
        <w:rPr>
          <w:rFonts w:ascii="Frutiger 45 Light" w:hAnsi="Frutiger 45 Light"/>
          <w:color w:val="333333"/>
          <w:sz w:val="22"/>
          <w:szCs w:val="22"/>
          <w:lang w:val="de-DE"/>
        </w:rPr>
        <w:t xml:space="preserve"> </w:t>
      </w:r>
      <w:r w:rsidR="009F55B5" w:rsidRPr="008D6E1D">
        <w:rPr>
          <w:rFonts w:ascii="Frutiger 45 Light" w:hAnsi="Frutiger 45 Light"/>
          <w:color w:val="333333"/>
          <w:sz w:val="22"/>
          <w:szCs w:val="22"/>
          <w:lang w:val="de-DE"/>
        </w:rPr>
        <w:t xml:space="preserve">Die </w:t>
      </w:r>
      <w:r w:rsidR="00AC503D" w:rsidRPr="008D6E1D">
        <w:rPr>
          <w:rFonts w:ascii="Frutiger 45 Light" w:hAnsi="Frutiger 45 Light"/>
          <w:color w:val="333333"/>
          <w:sz w:val="22"/>
          <w:szCs w:val="22"/>
          <w:lang w:val="de-DE"/>
        </w:rPr>
        <w:t xml:space="preserve">Zurich </w:t>
      </w:r>
      <w:r w:rsidR="009F55B5" w:rsidRPr="008D6E1D">
        <w:rPr>
          <w:rFonts w:ascii="Frutiger 45 Light" w:hAnsi="Frutiger 45 Light"/>
          <w:color w:val="333333"/>
          <w:sz w:val="22"/>
          <w:szCs w:val="22"/>
          <w:lang w:val="de-DE"/>
        </w:rPr>
        <w:t xml:space="preserve">Versicherung Deutschland </w:t>
      </w:r>
      <w:r w:rsidR="00797081">
        <w:rPr>
          <w:rFonts w:ascii="Frutiger 45 Light" w:hAnsi="Frutiger 45 Light"/>
          <w:color w:val="333333"/>
          <w:sz w:val="22"/>
          <w:szCs w:val="22"/>
          <w:lang w:val="de-DE"/>
        </w:rPr>
        <w:t>baut ihr Mobilitäts</w:t>
      </w:r>
      <w:r>
        <w:rPr>
          <w:rFonts w:ascii="Frutiger 45 Light" w:hAnsi="Frutiger 45 Light"/>
          <w:color w:val="333333"/>
          <w:sz w:val="22"/>
          <w:szCs w:val="22"/>
          <w:lang w:val="de-DE"/>
        </w:rPr>
        <w:t>-Ö</w:t>
      </w:r>
      <w:r w:rsidR="00797081">
        <w:rPr>
          <w:rFonts w:ascii="Frutiger 45 Light" w:hAnsi="Frutiger 45 Light"/>
          <w:color w:val="333333"/>
          <w:sz w:val="22"/>
          <w:szCs w:val="22"/>
          <w:lang w:val="de-DE"/>
        </w:rPr>
        <w:t xml:space="preserve">kosystem weiter aus. In einer neuen Kooperation versichert Zurich </w:t>
      </w:r>
      <w:r w:rsidR="00BA7B81">
        <w:rPr>
          <w:rFonts w:ascii="Frutiger 45 Light" w:hAnsi="Frutiger 45 Light"/>
          <w:color w:val="333333"/>
          <w:sz w:val="22"/>
          <w:szCs w:val="22"/>
          <w:lang w:val="de-DE"/>
        </w:rPr>
        <w:t xml:space="preserve">Fahrzeuge des Auto-Abo-Anbieters </w:t>
      </w:r>
      <w:proofErr w:type="spellStart"/>
      <w:r w:rsidR="00BA7B81">
        <w:rPr>
          <w:rFonts w:ascii="Frutiger 45 Light" w:hAnsi="Frutiger 45 Light"/>
          <w:color w:val="333333"/>
          <w:sz w:val="22"/>
          <w:szCs w:val="22"/>
          <w:lang w:val="de-DE"/>
        </w:rPr>
        <w:t>ViveLaCar</w:t>
      </w:r>
      <w:proofErr w:type="spellEnd"/>
      <w:r w:rsidR="00BA7B81">
        <w:rPr>
          <w:rFonts w:ascii="Frutiger 45 Light" w:hAnsi="Frutiger 45 Light"/>
          <w:color w:val="333333"/>
          <w:sz w:val="22"/>
          <w:szCs w:val="22"/>
          <w:lang w:val="de-DE"/>
        </w:rPr>
        <w:t>. Das Startup vermittelt deutschlandweit Fahrze</w:t>
      </w:r>
      <w:bookmarkStart w:id="5" w:name="_GoBack"/>
      <w:bookmarkEnd w:id="5"/>
      <w:r w:rsidR="00BA7B81">
        <w:rPr>
          <w:rFonts w:ascii="Frutiger 45 Light" w:hAnsi="Frutiger 45 Light"/>
          <w:color w:val="333333"/>
          <w:sz w:val="22"/>
          <w:szCs w:val="22"/>
          <w:lang w:val="de-DE"/>
        </w:rPr>
        <w:t xml:space="preserve">uge </w:t>
      </w:r>
      <w:r w:rsidR="007859F6">
        <w:rPr>
          <w:rFonts w:ascii="Frutiger 45 Light" w:hAnsi="Frutiger 45 Light"/>
          <w:color w:val="333333"/>
          <w:sz w:val="22"/>
          <w:szCs w:val="22"/>
          <w:lang w:val="de-DE"/>
        </w:rPr>
        <w:t xml:space="preserve">von Marken-Händlern </w:t>
      </w:r>
      <w:r w:rsidR="00BA7B81">
        <w:rPr>
          <w:rFonts w:ascii="Frutiger 45 Light" w:hAnsi="Frutiger 45 Light"/>
          <w:color w:val="333333"/>
          <w:sz w:val="22"/>
          <w:szCs w:val="22"/>
          <w:lang w:val="de-DE"/>
        </w:rPr>
        <w:t xml:space="preserve">zur flexiblen Nutzung. </w:t>
      </w:r>
    </w:p>
    <w:p w14:paraId="79097B6D" w14:textId="77777777" w:rsidR="00A95871" w:rsidRDefault="00A95871" w:rsidP="00A95871">
      <w:pPr>
        <w:shd w:val="clear" w:color="auto" w:fill="FFFFFF"/>
        <w:spacing w:line="348" w:lineRule="auto"/>
        <w:rPr>
          <w:rFonts w:ascii="Frutiger 45 Light" w:hAnsi="Frutiger 45 Light"/>
          <w:color w:val="333333"/>
          <w:sz w:val="22"/>
          <w:szCs w:val="22"/>
          <w:lang w:val="de-DE"/>
        </w:rPr>
      </w:pPr>
    </w:p>
    <w:p w14:paraId="7BD10206" w14:textId="77777777" w:rsidR="00453CB7" w:rsidRPr="006563E0" w:rsidRDefault="00C6793B" w:rsidP="00A95871">
      <w:pPr>
        <w:shd w:val="clear" w:color="auto" w:fill="FFFFFF"/>
        <w:spacing w:line="348" w:lineRule="auto"/>
        <w:rPr>
          <w:rFonts w:ascii="Frutiger 45 Light" w:hAnsi="Frutiger 45 Light"/>
          <w:b/>
          <w:color w:val="333333"/>
          <w:sz w:val="22"/>
          <w:szCs w:val="22"/>
          <w:lang w:val="de-DE"/>
        </w:rPr>
      </w:pPr>
      <w:r>
        <w:rPr>
          <w:rFonts w:ascii="Frutiger 45 Light" w:hAnsi="Frutiger 45 Light"/>
          <w:b/>
          <w:color w:val="333333"/>
          <w:sz w:val="22"/>
          <w:szCs w:val="22"/>
          <w:lang w:val="de-DE"/>
        </w:rPr>
        <w:t>Flexible</w:t>
      </w:r>
      <w:r w:rsidR="006563E0" w:rsidRPr="006563E0">
        <w:rPr>
          <w:rFonts w:ascii="Frutiger 45 Light" w:hAnsi="Frutiger 45 Light"/>
          <w:b/>
          <w:color w:val="333333"/>
          <w:sz w:val="22"/>
          <w:szCs w:val="22"/>
          <w:lang w:val="de-DE"/>
        </w:rPr>
        <w:t xml:space="preserve"> Mobilität</w:t>
      </w:r>
      <w:r>
        <w:rPr>
          <w:rFonts w:ascii="Frutiger 45 Light" w:hAnsi="Frutiger 45 Light"/>
          <w:b/>
          <w:color w:val="333333"/>
          <w:sz w:val="22"/>
          <w:szCs w:val="22"/>
          <w:lang w:val="de-DE"/>
        </w:rPr>
        <w:t xml:space="preserve"> im Abonnement</w:t>
      </w:r>
    </w:p>
    <w:p w14:paraId="1C47A315" w14:textId="77777777" w:rsidR="00480A1E" w:rsidRDefault="006563E0" w:rsidP="00480A1E">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 xml:space="preserve">Für immer mehr Kunden kommt ein eigenes Fahrzeug nicht mehr in Frage. Eine </w:t>
      </w:r>
      <w:r w:rsidR="00AE3D3D">
        <w:rPr>
          <w:rFonts w:ascii="Frutiger 45 Light" w:hAnsi="Frutiger 45 Light"/>
          <w:color w:val="333333"/>
          <w:sz w:val="22"/>
          <w:szCs w:val="22"/>
          <w:lang w:val="de-DE"/>
        </w:rPr>
        <w:t xml:space="preserve">neue </w:t>
      </w:r>
      <w:r>
        <w:rPr>
          <w:rFonts w:ascii="Frutiger 45 Light" w:hAnsi="Frutiger 45 Light"/>
          <w:color w:val="333333"/>
          <w:sz w:val="22"/>
          <w:szCs w:val="22"/>
          <w:lang w:val="de-DE"/>
        </w:rPr>
        <w:t>Alternative biete</w:t>
      </w:r>
      <w:r w:rsidR="00AE3D3D">
        <w:rPr>
          <w:rFonts w:ascii="Frutiger 45 Light" w:hAnsi="Frutiger 45 Light"/>
          <w:color w:val="333333"/>
          <w:sz w:val="22"/>
          <w:szCs w:val="22"/>
          <w:lang w:val="de-DE"/>
        </w:rPr>
        <w:t xml:space="preserve">n </w:t>
      </w:r>
      <w:r w:rsidR="001E065C">
        <w:rPr>
          <w:rFonts w:ascii="Frutiger 45 Light" w:hAnsi="Frutiger 45 Light"/>
          <w:color w:val="333333"/>
          <w:sz w:val="22"/>
          <w:szCs w:val="22"/>
          <w:lang w:val="de-DE"/>
        </w:rPr>
        <w:t xml:space="preserve">daher </w:t>
      </w:r>
      <w:r w:rsidR="00AE3D3D">
        <w:rPr>
          <w:rFonts w:ascii="Frutiger 45 Light" w:hAnsi="Frutiger 45 Light"/>
          <w:color w:val="333333"/>
          <w:sz w:val="22"/>
          <w:szCs w:val="22"/>
          <w:lang w:val="de-DE"/>
        </w:rPr>
        <w:t>Auto-Abonnements,</w:t>
      </w:r>
      <w:r w:rsidR="00B11809">
        <w:rPr>
          <w:rFonts w:ascii="Frutiger 45 Light" w:hAnsi="Frutiger 45 Light"/>
          <w:color w:val="333333"/>
          <w:sz w:val="22"/>
          <w:szCs w:val="22"/>
          <w:lang w:val="de-DE"/>
        </w:rPr>
        <w:t xml:space="preserve"> </w:t>
      </w:r>
      <w:r w:rsidR="00480A1E">
        <w:rPr>
          <w:rFonts w:ascii="Frutiger 45 Light" w:hAnsi="Frutiger 45 Light"/>
          <w:color w:val="333333"/>
          <w:sz w:val="22"/>
          <w:szCs w:val="22"/>
          <w:lang w:val="de-DE"/>
        </w:rPr>
        <w:t xml:space="preserve">wie </w:t>
      </w:r>
      <w:r w:rsidR="00AE3D3D">
        <w:rPr>
          <w:rFonts w:ascii="Frutiger 45 Light" w:hAnsi="Frutiger 45 Light"/>
          <w:color w:val="333333"/>
          <w:sz w:val="22"/>
          <w:szCs w:val="22"/>
          <w:lang w:val="de-DE"/>
        </w:rPr>
        <w:t>sie</w:t>
      </w:r>
      <w:r w:rsidR="00480A1E">
        <w:rPr>
          <w:rFonts w:ascii="Frutiger 45 Light" w:hAnsi="Frutiger 45 Light"/>
          <w:color w:val="333333"/>
          <w:sz w:val="22"/>
          <w:szCs w:val="22"/>
          <w:lang w:val="de-DE"/>
        </w:rPr>
        <w:t xml:space="preserve"> das</w:t>
      </w:r>
      <w:r w:rsidR="00B11809">
        <w:rPr>
          <w:rFonts w:ascii="Frutiger 45 Light" w:hAnsi="Frutiger 45 Light"/>
          <w:color w:val="333333"/>
          <w:sz w:val="22"/>
          <w:szCs w:val="22"/>
          <w:lang w:val="de-DE"/>
        </w:rPr>
        <w:t xml:space="preserve"> Startup </w:t>
      </w:r>
      <w:proofErr w:type="spellStart"/>
      <w:r w:rsidR="00B11809">
        <w:rPr>
          <w:rFonts w:ascii="Frutiger 45 Light" w:hAnsi="Frutiger 45 Light"/>
          <w:color w:val="333333"/>
          <w:sz w:val="22"/>
          <w:szCs w:val="22"/>
          <w:lang w:val="de-DE"/>
        </w:rPr>
        <w:t>ViveLaCar</w:t>
      </w:r>
      <w:proofErr w:type="spellEnd"/>
      <w:r w:rsidR="00B11809">
        <w:rPr>
          <w:rFonts w:ascii="Frutiger 45 Light" w:hAnsi="Frutiger 45 Light"/>
          <w:color w:val="333333"/>
          <w:sz w:val="22"/>
          <w:szCs w:val="22"/>
          <w:lang w:val="de-DE"/>
        </w:rPr>
        <w:t xml:space="preserve"> </w:t>
      </w:r>
      <w:r w:rsidR="007859F6">
        <w:rPr>
          <w:rFonts w:ascii="Frutiger 45 Light" w:hAnsi="Frutiger 45 Light"/>
          <w:color w:val="333333"/>
          <w:sz w:val="22"/>
          <w:szCs w:val="22"/>
          <w:lang w:val="de-DE"/>
        </w:rPr>
        <w:t xml:space="preserve">als Plattform-Angebot </w:t>
      </w:r>
      <w:r w:rsidR="00B11809">
        <w:rPr>
          <w:rFonts w:ascii="Frutiger 45 Light" w:hAnsi="Frutiger 45 Light"/>
          <w:color w:val="333333"/>
          <w:sz w:val="22"/>
          <w:szCs w:val="22"/>
          <w:lang w:val="de-DE"/>
        </w:rPr>
        <w:t>entwickel</w:t>
      </w:r>
      <w:r w:rsidR="00480A1E">
        <w:rPr>
          <w:rFonts w:ascii="Frutiger 45 Light" w:hAnsi="Frutiger 45 Light"/>
          <w:color w:val="333333"/>
          <w:sz w:val="22"/>
          <w:szCs w:val="22"/>
          <w:lang w:val="de-DE"/>
        </w:rPr>
        <w:t>te</w:t>
      </w:r>
      <w:r w:rsidR="00B11809">
        <w:rPr>
          <w:rFonts w:ascii="Frutiger 45 Light" w:hAnsi="Frutiger 45 Light"/>
          <w:color w:val="333333"/>
          <w:sz w:val="22"/>
          <w:szCs w:val="22"/>
          <w:lang w:val="de-DE"/>
        </w:rPr>
        <w:t xml:space="preserve">. </w:t>
      </w:r>
      <w:r w:rsidR="00606534">
        <w:rPr>
          <w:rFonts w:ascii="Frutiger 45 Light" w:hAnsi="Frutiger 45 Light"/>
          <w:color w:val="333333"/>
          <w:sz w:val="22"/>
          <w:szCs w:val="22"/>
          <w:lang w:val="de-DE"/>
        </w:rPr>
        <w:t>Entsprechend ihrer individuellen Wünsche erhalten Kunden so eine neue Mobilität, dann wenn sie es brauchen.</w:t>
      </w:r>
      <w:r w:rsidR="001E065C">
        <w:rPr>
          <w:rFonts w:ascii="Frutiger 45 Light" w:hAnsi="Frutiger 45 Light"/>
          <w:color w:val="333333"/>
          <w:sz w:val="22"/>
          <w:szCs w:val="22"/>
          <w:lang w:val="de-DE"/>
        </w:rPr>
        <w:t xml:space="preserve"> I</w:t>
      </w:r>
      <w:r>
        <w:rPr>
          <w:rFonts w:ascii="Frutiger 45 Light" w:hAnsi="Frutiger 45 Light"/>
          <w:color w:val="333333"/>
          <w:sz w:val="22"/>
          <w:szCs w:val="22"/>
          <w:lang w:val="de-DE"/>
        </w:rPr>
        <w:t xml:space="preserve">m monatlichen Komplett-Paket </w:t>
      </w:r>
      <w:r w:rsidR="00722E98">
        <w:rPr>
          <w:rFonts w:ascii="Frutiger 45 Light" w:hAnsi="Frutiger 45 Light"/>
          <w:color w:val="333333"/>
          <w:sz w:val="22"/>
          <w:szCs w:val="22"/>
          <w:lang w:val="de-DE"/>
        </w:rPr>
        <w:t>buchen</w:t>
      </w:r>
      <w:r>
        <w:rPr>
          <w:rFonts w:ascii="Frutiger 45 Light" w:hAnsi="Frutiger 45 Light"/>
          <w:color w:val="333333"/>
          <w:sz w:val="22"/>
          <w:szCs w:val="22"/>
          <w:lang w:val="de-DE"/>
        </w:rPr>
        <w:t xml:space="preserve"> </w:t>
      </w:r>
      <w:r w:rsidR="00B11809">
        <w:rPr>
          <w:rFonts w:ascii="Frutiger 45 Light" w:hAnsi="Frutiger 45 Light"/>
          <w:color w:val="333333"/>
          <w:sz w:val="22"/>
          <w:szCs w:val="22"/>
          <w:lang w:val="de-DE"/>
        </w:rPr>
        <w:t>Gelegenheitsfahrer</w:t>
      </w:r>
      <w:r>
        <w:rPr>
          <w:rFonts w:ascii="Frutiger 45 Light" w:hAnsi="Frutiger 45 Light"/>
          <w:color w:val="333333"/>
          <w:sz w:val="22"/>
          <w:szCs w:val="22"/>
          <w:lang w:val="de-DE"/>
        </w:rPr>
        <w:t xml:space="preserve"> den Wunschwagen</w:t>
      </w:r>
      <w:r w:rsidR="006B33D5">
        <w:rPr>
          <w:rFonts w:ascii="Frutiger 45 Light" w:hAnsi="Frutiger 45 Light"/>
          <w:color w:val="333333"/>
          <w:sz w:val="22"/>
          <w:szCs w:val="22"/>
          <w:lang w:val="de-DE"/>
        </w:rPr>
        <w:t>,</w:t>
      </w:r>
      <w:r>
        <w:rPr>
          <w:rFonts w:ascii="Frutiger 45 Light" w:hAnsi="Frutiger 45 Light"/>
          <w:color w:val="333333"/>
          <w:sz w:val="22"/>
          <w:szCs w:val="22"/>
          <w:lang w:val="de-DE"/>
        </w:rPr>
        <w:t xml:space="preserve"> </w:t>
      </w:r>
      <w:r w:rsidR="0017355C">
        <w:rPr>
          <w:rFonts w:ascii="Frutiger 45 Light" w:hAnsi="Frutiger 45 Light"/>
          <w:color w:val="333333"/>
          <w:sz w:val="22"/>
          <w:szCs w:val="22"/>
          <w:lang w:val="de-DE"/>
        </w:rPr>
        <w:t>sowie ein</w:t>
      </w:r>
      <w:r w:rsidR="00C6793B">
        <w:rPr>
          <w:rFonts w:ascii="Frutiger 45 Light" w:hAnsi="Frutiger 45 Light"/>
          <w:color w:val="333333"/>
          <w:sz w:val="22"/>
          <w:szCs w:val="22"/>
          <w:lang w:val="de-DE"/>
        </w:rPr>
        <w:t xml:space="preserve"> Kilometerpaket </w:t>
      </w:r>
      <w:r w:rsidR="00E61E7C">
        <w:rPr>
          <w:rFonts w:ascii="Frutiger 45 Light" w:hAnsi="Frutiger 45 Light"/>
          <w:color w:val="333333"/>
          <w:sz w:val="22"/>
          <w:szCs w:val="22"/>
          <w:lang w:val="de-DE"/>
        </w:rPr>
        <w:t>inklusive der</w:t>
      </w:r>
      <w:r>
        <w:rPr>
          <w:rFonts w:ascii="Frutiger 45 Light" w:hAnsi="Frutiger 45 Light"/>
          <w:color w:val="333333"/>
          <w:sz w:val="22"/>
          <w:szCs w:val="22"/>
          <w:lang w:val="de-DE"/>
        </w:rPr>
        <w:t xml:space="preserve"> </w:t>
      </w:r>
      <w:r w:rsidR="00C6793B">
        <w:rPr>
          <w:rFonts w:ascii="Frutiger 45 Light" w:hAnsi="Frutiger 45 Light"/>
          <w:color w:val="333333"/>
          <w:sz w:val="22"/>
          <w:szCs w:val="22"/>
          <w:lang w:val="de-DE"/>
        </w:rPr>
        <w:t>KFZ-Steuer</w:t>
      </w:r>
      <w:r w:rsidR="006B33D5">
        <w:rPr>
          <w:rFonts w:ascii="Frutiger 45 Light" w:hAnsi="Frutiger 45 Light"/>
          <w:color w:val="333333"/>
          <w:sz w:val="22"/>
          <w:szCs w:val="22"/>
          <w:lang w:val="de-DE"/>
        </w:rPr>
        <w:t xml:space="preserve"> </w:t>
      </w:r>
      <w:r w:rsidR="0017355C">
        <w:rPr>
          <w:rFonts w:ascii="Frutiger 45 Light" w:hAnsi="Frutiger 45 Light"/>
          <w:color w:val="333333"/>
          <w:sz w:val="22"/>
          <w:szCs w:val="22"/>
          <w:lang w:val="de-DE"/>
        </w:rPr>
        <w:t xml:space="preserve">und </w:t>
      </w:r>
      <w:r w:rsidR="00C6793B">
        <w:rPr>
          <w:rFonts w:ascii="Frutiger 45 Light" w:hAnsi="Frutiger 45 Light"/>
          <w:color w:val="333333"/>
          <w:sz w:val="22"/>
          <w:szCs w:val="22"/>
          <w:lang w:val="de-DE"/>
        </w:rPr>
        <w:t xml:space="preserve">Werkstatt- und Inspektionskosten. Auch der Versicherungsschutz ist </w:t>
      </w:r>
      <w:r w:rsidR="006B33D5">
        <w:rPr>
          <w:rFonts w:ascii="Frutiger 45 Light" w:hAnsi="Frutiger 45 Light"/>
          <w:color w:val="333333"/>
          <w:sz w:val="22"/>
          <w:szCs w:val="22"/>
          <w:lang w:val="de-DE"/>
        </w:rPr>
        <w:t xml:space="preserve">im Rahmen der Kooperation mit Zurich </w:t>
      </w:r>
      <w:r w:rsidR="00C6793B">
        <w:rPr>
          <w:rFonts w:ascii="Frutiger 45 Light" w:hAnsi="Frutiger 45 Light"/>
          <w:color w:val="333333"/>
          <w:sz w:val="22"/>
          <w:szCs w:val="22"/>
          <w:lang w:val="de-DE"/>
        </w:rPr>
        <w:t xml:space="preserve">durch eine </w:t>
      </w:r>
      <w:r w:rsidR="00C6793B" w:rsidRPr="00424C98">
        <w:rPr>
          <w:rFonts w:ascii="Frutiger 45 Light" w:hAnsi="Frutiger 45 Light"/>
          <w:color w:val="333333"/>
          <w:sz w:val="22"/>
          <w:szCs w:val="22"/>
          <w:lang w:val="de-DE"/>
        </w:rPr>
        <w:t>Voll</w:t>
      </w:r>
      <w:r w:rsidR="00606534">
        <w:rPr>
          <w:rFonts w:ascii="Frutiger 45 Light" w:hAnsi="Frutiger 45 Light"/>
          <w:color w:val="333333"/>
          <w:sz w:val="22"/>
          <w:szCs w:val="22"/>
          <w:lang w:val="de-DE"/>
        </w:rPr>
        <w:t>kasko</w:t>
      </w:r>
      <w:r w:rsidR="00C6793B" w:rsidRPr="00424C98">
        <w:rPr>
          <w:rFonts w:ascii="Frutiger 45 Light" w:hAnsi="Frutiger 45 Light"/>
          <w:color w:val="333333"/>
          <w:sz w:val="22"/>
          <w:szCs w:val="22"/>
          <w:lang w:val="de-DE"/>
        </w:rPr>
        <w:t>- und Haftpflichtversicherung</w:t>
      </w:r>
      <w:r w:rsidR="002C3612" w:rsidRPr="00424C98">
        <w:rPr>
          <w:rFonts w:ascii="Frutiger 45 Light" w:hAnsi="Frutiger 45 Light"/>
          <w:color w:val="333333"/>
          <w:sz w:val="22"/>
          <w:szCs w:val="22"/>
          <w:lang w:val="de-DE"/>
        </w:rPr>
        <w:t xml:space="preserve"> </w:t>
      </w:r>
      <w:r w:rsidR="00B11809">
        <w:rPr>
          <w:rFonts w:ascii="Frutiger 45 Light" w:hAnsi="Frutiger 45 Light"/>
          <w:color w:val="333333"/>
          <w:sz w:val="22"/>
          <w:szCs w:val="22"/>
          <w:lang w:val="de-DE"/>
        </w:rPr>
        <w:t>abgedeckt</w:t>
      </w:r>
      <w:r w:rsidR="00C6793B">
        <w:rPr>
          <w:rFonts w:ascii="Frutiger 45 Light" w:hAnsi="Frutiger 45 Light"/>
          <w:color w:val="333333"/>
          <w:sz w:val="22"/>
          <w:szCs w:val="22"/>
          <w:lang w:val="de-DE"/>
        </w:rPr>
        <w:t>.</w:t>
      </w:r>
      <w:r w:rsidR="00E61E7C">
        <w:rPr>
          <w:rFonts w:ascii="Frutiger 45 Light" w:hAnsi="Frutiger 45 Light"/>
          <w:color w:val="333333"/>
          <w:sz w:val="22"/>
          <w:szCs w:val="22"/>
          <w:lang w:val="de-DE"/>
        </w:rPr>
        <w:t xml:space="preserve"> </w:t>
      </w:r>
      <w:r w:rsidR="00480A1E">
        <w:rPr>
          <w:rFonts w:ascii="Frutiger 45 Light" w:hAnsi="Frutiger 45 Light"/>
          <w:color w:val="333333"/>
          <w:sz w:val="22"/>
          <w:szCs w:val="22"/>
          <w:lang w:val="de-DE"/>
        </w:rPr>
        <w:t>Der Abo-Abschluss erfolgt komplett online</w:t>
      </w:r>
      <w:r w:rsidR="009D3DEC">
        <w:rPr>
          <w:rFonts w:ascii="Frutiger 45 Light" w:hAnsi="Frutiger 45 Light"/>
          <w:color w:val="333333"/>
          <w:sz w:val="22"/>
          <w:szCs w:val="22"/>
          <w:lang w:val="de-DE"/>
        </w:rPr>
        <w:t>, i</w:t>
      </w:r>
      <w:r w:rsidR="00AE3D3D">
        <w:rPr>
          <w:rFonts w:ascii="Frutiger 45 Light" w:hAnsi="Frutiger 45 Light"/>
          <w:color w:val="333333"/>
          <w:sz w:val="22"/>
          <w:szCs w:val="22"/>
          <w:lang w:val="de-DE"/>
        </w:rPr>
        <w:t>hr</w:t>
      </w:r>
      <w:r w:rsidR="003904D7">
        <w:rPr>
          <w:rFonts w:ascii="Frutiger 45 Light" w:hAnsi="Frutiger 45 Light"/>
          <w:color w:val="333333"/>
          <w:sz w:val="22"/>
          <w:szCs w:val="22"/>
          <w:lang w:val="de-DE"/>
        </w:rPr>
        <w:t xml:space="preserve"> gewählte</w:t>
      </w:r>
      <w:r w:rsidR="00AE3D3D">
        <w:rPr>
          <w:rFonts w:ascii="Frutiger 45 Light" w:hAnsi="Frutiger 45 Light"/>
          <w:color w:val="333333"/>
          <w:sz w:val="22"/>
          <w:szCs w:val="22"/>
          <w:lang w:val="de-DE"/>
        </w:rPr>
        <w:t>s</w:t>
      </w:r>
      <w:r w:rsidR="003904D7">
        <w:rPr>
          <w:rFonts w:ascii="Frutiger 45 Light" w:hAnsi="Frutiger 45 Light"/>
          <w:color w:val="333333"/>
          <w:sz w:val="22"/>
          <w:szCs w:val="22"/>
          <w:lang w:val="de-DE"/>
        </w:rPr>
        <w:t xml:space="preserve"> </w:t>
      </w:r>
      <w:r w:rsidR="00AE3D3D">
        <w:rPr>
          <w:rFonts w:ascii="Frutiger 45 Light" w:hAnsi="Frutiger 45 Light"/>
          <w:color w:val="333333"/>
          <w:sz w:val="22"/>
          <w:szCs w:val="22"/>
          <w:lang w:val="de-DE"/>
        </w:rPr>
        <w:t>Fahrzeug</w:t>
      </w:r>
      <w:r w:rsidR="003904D7">
        <w:rPr>
          <w:rFonts w:ascii="Frutiger 45 Light" w:hAnsi="Frutiger 45 Light"/>
          <w:color w:val="333333"/>
          <w:sz w:val="22"/>
          <w:szCs w:val="22"/>
          <w:lang w:val="de-DE"/>
        </w:rPr>
        <w:t xml:space="preserve"> </w:t>
      </w:r>
      <w:r w:rsidR="00480A1E">
        <w:rPr>
          <w:rFonts w:ascii="Frutiger 45 Light" w:hAnsi="Frutiger 45 Light"/>
          <w:color w:val="333333"/>
          <w:sz w:val="22"/>
          <w:szCs w:val="22"/>
          <w:lang w:val="de-DE"/>
        </w:rPr>
        <w:t xml:space="preserve">erhalten </w:t>
      </w:r>
      <w:r w:rsidR="009D3DEC">
        <w:rPr>
          <w:rFonts w:ascii="Frutiger 45 Light" w:hAnsi="Frutiger 45 Light"/>
          <w:color w:val="333333"/>
          <w:sz w:val="22"/>
          <w:szCs w:val="22"/>
          <w:lang w:val="de-DE"/>
        </w:rPr>
        <w:t>Kunden</w:t>
      </w:r>
      <w:r w:rsidR="003904D7">
        <w:rPr>
          <w:rFonts w:ascii="Frutiger 45 Light" w:hAnsi="Frutiger 45 Light"/>
          <w:color w:val="333333"/>
          <w:sz w:val="22"/>
          <w:szCs w:val="22"/>
          <w:lang w:val="de-DE"/>
        </w:rPr>
        <w:t xml:space="preserve"> dann </w:t>
      </w:r>
      <w:r w:rsidR="00480A1E">
        <w:rPr>
          <w:rFonts w:ascii="Frutiger 45 Light" w:hAnsi="Frutiger 45 Light"/>
          <w:color w:val="333333"/>
          <w:sz w:val="22"/>
          <w:szCs w:val="22"/>
          <w:lang w:val="de-DE"/>
        </w:rPr>
        <w:t xml:space="preserve">bei </w:t>
      </w:r>
      <w:r w:rsidR="006B33D5">
        <w:rPr>
          <w:rFonts w:ascii="Frutiger 45 Light" w:hAnsi="Frutiger 45 Light"/>
          <w:color w:val="333333"/>
          <w:sz w:val="22"/>
          <w:szCs w:val="22"/>
          <w:lang w:val="de-DE"/>
        </w:rPr>
        <w:t xml:space="preserve">einem </w:t>
      </w:r>
      <w:r w:rsidR="004A4B41">
        <w:rPr>
          <w:rFonts w:ascii="Frutiger 45 Light" w:hAnsi="Frutiger 45 Light"/>
          <w:color w:val="333333"/>
          <w:sz w:val="22"/>
          <w:szCs w:val="22"/>
          <w:lang w:val="de-DE"/>
        </w:rPr>
        <w:t>Markenh</w:t>
      </w:r>
      <w:r w:rsidR="00480A1E">
        <w:rPr>
          <w:rFonts w:ascii="Frutiger 45 Light" w:hAnsi="Frutiger 45 Light"/>
          <w:color w:val="333333"/>
          <w:sz w:val="22"/>
          <w:szCs w:val="22"/>
          <w:lang w:val="de-DE"/>
        </w:rPr>
        <w:t>ändler vor Ort</w:t>
      </w:r>
      <w:r w:rsidR="001E065C">
        <w:rPr>
          <w:rFonts w:ascii="Frutiger 45 Light" w:hAnsi="Frutiger 45 Light"/>
          <w:color w:val="333333"/>
          <w:sz w:val="22"/>
          <w:szCs w:val="22"/>
          <w:lang w:val="de-DE"/>
        </w:rPr>
        <w:t xml:space="preserve">. </w:t>
      </w:r>
      <w:r w:rsidR="00606534">
        <w:rPr>
          <w:rFonts w:ascii="Frutiger 45 Light" w:hAnsi="Frutiger 45 Light"/>
          <w:color w:val="333333"/>
          <w:sz w:val="22"/>
          <w:szCs w:val="22"/>
          <w:lang w:val="de-DE"/>
        </w:rPr>
        <w:t>Die gefahrenen Kilometer werden m</w:t>
      </w:r>
      <w:r w:rsidR="00480A1E">
        <w:rPr>
          <w:rFonts w:ascii="Frutiger 45 Light" w:hAnsi="Frutiger 45 Light"/>
          <w:color w:val="333333"/>
          <w:sz w:val="22"/>
          <w:szCs w:val="22"/>
          <w:lang w:val="de-DE"/>
        </w:rPr>
        <w:t>ithilfe eines GPS-Trackers gemessen und monatlich abgerechnet.</w:t>
      </w:r>
      <w:r w:rsidR="003904D7" w:rsidRPr="003904D7">
        <w:rPr>
          <w:rFonts w:ascii="Frutiger 45 Light" w:hAnsi="Frutiger 45 Light"/>
          <w:color w:val="333333"/>
          <w:sz w:val="22"/>
          <w:szCs w:val="22"/>
          <w:lang w:val="de-DE"/>
        </w:rPr>
        <w:t xml:space="preserve"> </w:t>
      </w:r>
      <w:r w:rsidR="003904D7">
        <w:rPr>
          <w:rFonts w:ascii="Frutiger 45 Light" w:hAnsi="Frutiger 45 Light"/>
          <w:color w:val="333333"/>
          <w:sz w:val="22"/>
          <w:szCs w:val="22"/>
          <w:lang w:val="de-DE"/>
        </w:rPr>
        <w:t xml:space="preserve">Nach Ablauf </w:t>
      </w:r>
      <w:r w:rsidR="006B33D5">
        <w:rPr>
          <w:rFonts w:ascii="Frutiger 45 Light" w:hAnsi="Frutiger 45 Light"/>
          <w:color w:val="333333"/>
          <w:sz w:val="22"/>
          <w:szCs w:val="22"/>
          <w:lang w:val="de-DE"/>
        </w:rPr>
        <w:t xml:space="preserve">des </w:t>
      </w:r>
      <w:r w:rsidR="003904D7">
        <w:rPr>
          <w:rFonts w:ascii="Frutiger 45 Light" w:hAnsi="Frutiger 45 Light"/>
          <w:color w:val="333333"/>
          <w:sz w:val="22"/>
          <w:szCs w:val="22"/>
          <w:lang w:val="de-DE"/>
        </w:rPr>
        <w:t xml:space="preserve">Abonnements können Kunden </w:t>
      </w:r>
      <w:r w:rsidR="006B33D5">
        <w:rPr>
          <w:rFonts w:ascii="Frutiger 45 Light" w:hAnsi="Frutiger 45 Light"/>
          <w:color w:val="333333"/>
          <w:sz w:val="22"/>
          <w:szCs w:val="22"/>
          <w:lang w:val="de-DE"/>
        </w:rPr>
        <w:t>„</w:t>
      </w:r>
      <w:r w:rsidR="003904D7">
        <w:rPr>
          <w:rFonts w:ascii="Frutiger 45 Light" w:hAnsi="Frutiger 45 Light"/>
          <w:color w:val="333333"/>
          <w:sz w:val="22"/>
          <w:szCs w:val="22"/>
          <w:lang w:val="de-DE"/>
        </w:rPr>
        <w:t>ihr</w:t>
      </w:r>
      <w:r w:rsidR="006B33D5">
        <w:rPr>
          <w:rFonts w:ascii="Frutiger 45 Light" w:hAnsi="Frutiger 45 Light"/>
          <w:color w:val="333333"/>
          <w:sz w:val="22"/>
          <w:szCs w:val="22"/>
          <w:lang w:val="de-DE"/>
        </w:rPr>
        <w:t>“</w:t>
      </w:r>
      <w:r w:rsidR="003904D7">
        <w:rPr>
          <w:rFonts w:ascii="Frutiger 45 Light" w:hAnsi="Frutiger 45 Light"/>
          <w:color w:val="333333"/>
          <w:sz w:val="22"/>
          <w:szCs w:val="22"/>
          <w:lang w:val="de-DE"/>
        </w:rPr>
        <w:t xml:space="preserve"> Fahrzeug </w:t>
      </w:r>
      <w:r w:rsidR="00412BE1">
        <w:rPr>
          <w:rFonts w:ascii="Frutiger 45 Light" w:hAnsi="Frutiger 45 Light"/>
          <w:color w:val="333333"/>
          <w:sz w:val="22"/>
          <w:szCs w:val="22"/>
          <w:lang w:val="de-DE"/>
        </w:rPr>
        <w:t xml:space="preserve">schließlich </w:t>
      </w:r>
      <w:r w:rsidR="003904D7">
        <w:rPr>
          <w:rFonts w:ascii="Frutiger 45 Light" w:hAnsi="Frutiger 45 Light"/>
          <w:color w:val="333333"/>
          <w:sz w:val="22"/>
          <w:szCs w:val="22"/>
          <w:lang w:val="de-DE"/>
        </w:rPr>
        <w:t>auch kaufen.</w:t>
      </w:r>
    </w:p>
    <w:p w14:paraId="03481CB2" w14:textId="77777777" w:rsidR="00416BB5" w:rsidRDefault="00416BB5" w:rsidP="00480A1E">
      <w:pPr>
        <w:shd w:val="clear" w:color="auto" w:fill="FFFFFF"/>
        <w:spacing w:line="348" w:lineRule="auto"/>
        <w:rPr>
          <w:rFonts w:ascii="Frutiger 45 Light" w:hAnsi="Frutiger 45 Light"/>
          <w:color w:val="333333"/>
          <w:sz w:val="22"/>
          <w:szCs w:val="22"/>
          <w:lang w:val="de-DE"/>
        </w:rPr>
      </w:pPr>
    </w:p>
    <w:p w14:paraId="008197C2" w14:textId="77777777" w:rsidR="00420A19" w:rsidRPr="00420A19" w:rsidRDefault="00420A19" w:rsidP="00480A1E">
      <w:pPr>
        <w:shd w:val="clear" w:color="auto" w:fill="FFFFFF"/>
        <w:spacing w:line="348" w:lineRule="auto"/>
        <w:rPr>
          <w:rFonts w:ascii="Frutiger 45 Light" w:hAnsi="Frutiger 45 Light"/>
          <w:b/>
          <w:color w:val="333333"/>
          <w:sz w:val="22"/>
          <w:szCs w:val="22"/>
          <w:lang w:val="de-DE"/>
        </w:rPr>
      </w:pPr>
      <w:r w:rsidRPr="00420A19">
        <w:rPr>
          <w:rFonts w:ascii="Frutiger 45 Light" w:hAnsi="Frutiger 45 Light"/>
          <w:b/>
          <w:color w:val="333333"/>
          <w:sz w:val="22"/>
          <w:szCs w:val="22"/>
          <w:lang w:val="de-DE"/>
        </w:rPr>
        <w:t>Ökosysteme</w:t>
      </w:r>
      <w:r w:rsidR="00224485">
        <w:rPr>
          <w:rFonts w:ascii="Frutiger 45 Light" w:hAnsi="Frutiger 45 Light"/>
          <w:b/>
          <w:color w:val="333333"/>
          <w:sz w:val="22"/>
          <w:szCs w:val="22"/>
          <w:lang w:val="de-DE"/>
        </w:rPr>
        <w:t>:</w:t>
      </w:r>
      <w:r w:rsidR="00606534">
        <w:rPr>
          <w:rFonts w:ascii="Frutiger 45 Light" w:hAnsi="Frutiger 45 Light"/>
          <w:b/>
          <w:color w:val="333333"/>
          <w:sz w:val="22"/>
          <w:szCs w:val="22"/>
          <w:lang w:val="de-DE"/>
        </w:rPr>
        <w:t xml:space="preserve"> </w:t>
      </w:r>
      <w:r w:rsidR="00FF37CC">
        <w:rPr>
          <w:rFonts w:ascii="Frutiger 45 Light" w:hAnsi="Frutiger 45 Light"/>
          <w:b/>
          <w:color w:val="333333"/>
          <w:sz w:val="22"/>
          <w:szCs w:val="22"/>
          <w:lang w:val="de-DE"/>
        </w:rPr>
        <w:t>Bindeglied</w:t>
      </w:r>
      <w:r w:rsidR="00606534">
        <w:rPr>
          <w:rFonts w:ascii="Frutiger 45 Light" w:hAnsi="Frutiger 45 Light"/>
          <w:b/>
          <w:color w:val="333333"/>
          <w:sz w:val="22"/>
          <w:szCs w:val="22"/>
          <w:lang w:val="de-DE"/>
        </w:rPr>
        <w:t xml:space="preserve"> zum Kunden</w:t>
      </w:r>
    </w:p>
    <w:p w14:paraId="06A79EB6" w14:textId="77777777" w:rsidR="00416BB5" w:rsidRDefault="00FF37CC" w:rsidP="00416BB5">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w:t>
      </w:r>
      <w:r w:rsidR="00C72B6E">
        <w:rPr>
          <w:rFonts w:ascii="Frutiger 45 Light" w:hAnsi="Frutiger 45 Light"/>
          <w:color w:val="333333"/>
          <w:sz w:val="22"/>
          <w:szCs w:val="22"/>
          <w:lang w:val="de-DE"/>
        </w:rPr>
        <w:t xml:space="preserve">Mit dem Ausbau </w:t>
      </w:r>
      <w:r>
        <w:rPr>
          <w:rFonts w:ascii="Frutiger 45 Light" w:hAnsi="Frutiger 45 Light"/>
          <w:color w:val="333333"/>
          <w:sz w:val="22"/>
          <w:szCs w:val="22"/>
          <w:lang w:val="de-DE"/>
        </w:rPr>
        <w:t>unserer Ökosysteme im Bereich Mobilität wollen wir</w:t>
      </w:r>
      <w:r w:rsidR="00C72B6E">
        <w:rPr>
          <w:rFonts w:ascii="Frutiger 45 Light" w:hAnsi="Frutiger 45 Light"/>
          <w:color w:val="333333"/>
          <w:sz w:val="22"/>
          <w:szCs w:val="22"/>
          <w:lang w:val="de-DE"/>
        </w:rPr>
        <w:t xml:space="preserve"> de</w:t>
      </w:r>
      <w:r>
        <w:rPr>
          <w:rFonts w:ascii="Frutiger 45 Light" w:hAnsi="Frutiger 45 Light"/>
          <w:color w:val="333333"/>
          <w:sz w:val="22"/>
          <w:szCs w:val="22"/>
          <w:lang w:val="de-DE"/>
        </w:rPr>
        <w:t xml:space="preserve">n Bedürfnissen unserer Kunden </w:t>
      </w:r>
      <w:r w:rsidR="00C72B6E">
        <w:rPr>
          <w:rFonts w:ascii="Frutiger 45 Light" w:hAnsi="Frutiger 45 Light"/>
          <w:color w:val="333333"/>
          <w:sz w:val="22"/>
          <w:szCs w:val="22"/>
          <w:lang w:val="de-DE"/>
        </w:rPr>
        <w:t>nachkommen</w:t>
      </w:r>
      <w:r>
        <w:rPr>
          <w:rFonts w:ascii="Frutiger 45 Light" w:hAnsi="Frutiger 45 Light"/>
          <w:color w:val="333333"/>
          <w:sz w:val="22"/>
          <w:szCs w:val="22"/>
          <w:lang w:val="de-DE"/>
        </w:rPr>
        <w:t xml:space="preserve">. </w:t>
      </w:r>
      <w:r w:rsidR="00416BB5">
        <w:rPr>
          <w:rFonts w:ascii="Frutiger 45 Light" w:hAnsi="Frutiger 45 Light"/>
          <w:color w:val="333333"/>
          <w:sz w:val="22"/>
          <w:szCs w:val="22"/>
          <w:lang w:val="de-DE"/>
        </w:rPr>
        <w:t xml:space="preserve">Wir möchten Kunden in ihrem Alltag als Partner zur Seite stehen. Mit dieser neuen Kooperation unterstützt Zurich das flexible und sichere Fahren, ganz nach dem Bedarf der Kunden. Ein Auto-Abo gewährt Fahrern individuelle, aber vor allem </w:t>
      </w:r>
      <w:r w:rsidR="00416BB5">
        <w:rPr>
          <w:rFonts w:ascii="Frutiger 45 Light" w:hAnsi="Frutiger 45 Light"/>
          <w:color w:val="333333"/>
          <w:sz w:val="22"/>
          <w:szCs w:val="22"/>
          <w:lang w:val="de-DE"/>
        </w:rPr>
        <w:lastRenderedPageBreak/>
        <w:t>auch sichere Mobilität</w:t>
      </w:r>
      <w:r w:rsidR="00412BE1">
        <w:rPr>
          <w:rFonts w:ascii="Frutiger 45 Light" w:hAnsi="Frutiger 45 Light"/>
          <w:color w:val="333333"/>
          <w:sz w:val="22"/>
          <w:szCs w:val="22"/>
          <w:lang w:val="de-DE"/>
        </w:rPr>
        <w:t>, während Ressourcen optimal genutzt werden</w:t>
      </w:r>
      <w:r w:rsidR="00416BB5">
        <w:rPr>
          <w:rFonts w:ascii="Frutiger 45 Light" w:hAnsi="Frutiger 45 Light"/>
          <w:color w:val="333333"/>
          <w:sz w:val="22"/>
          <w:szCs w:val="22"/>
          <w:lang w:val="de-DE"/>
        </w:rPr>
        <w:t xml:space="preserve">,“ so Jawed Barna, </w:t>
      </w:r>
      <w:r>
        <w:rPr>
          <w:rFonts w:ascii="Frutiger 45 Light" w:hAnsi="Frutiger 45 Light"/>
          <w:color w:val="333333"/>
          <w:sz w:val="22"/>
          <w:szCs w:val="22"/>
          <w:lang w:val="de-DE"/>
        </w:rPr>
        <w:t>Vorstand Vertrieb und Strategische Partnerschaften</w:t>
      </w:r>
      <w:r w:rsidR="00416BB5">
        <w:rPr>
          <w:rFonts w:ascii="Frutiger 45 Light" w:hAnsi="Frutiger 45 Light"/>
          <w:color w:val="333333"/>
          <w:sz w:val="22"/>
          <w:szCs w:val="22"/>
          <w:lang w:val="de-DE"/>
        </w:rPr>
        <w:t xml:space="preserve"> der Zurich Gruppe Deutschland. </w:t>
      </w:r>
    </w:p>
    <w:p w14:paraId="67805D30" w14:textId="77777777" w:rsidR="00480A1E" w:rsidRDefault="00480A1E" w:rsidP="006563E0">
      <w:pPr>
        <w:shd w:val="clear" w:color="auto" w:fill="FFFFFF"/>
        <w:spacing w:line="348" w:lineRule="auto"/>
        <w:rPr>
          <w:rFonts w:ascii="Frutiger 45 Light" w:hAnsi="Frutiger 45 Light"/>
          <w:color w:val="333333"/>
          <w:sz w:val="22"/>
          <w:szCs w:val="22"/>
          <w:lang w:val="de-DE"/>
        </w:rPr>
      </w:pPr>
    </w:p>
    <w:p w14:paraId="4283E68A" w14:textId="77777777" w:rsidR="00C6793B" w:rsidRPr="00C6793B" w:rsidRDefault="00416BB5" w:rsidP="006563E0">
      <w:pPr>
        <w:shd w:val="clear" w:color="auto" w:fill="FFFFFF"/>
        <w:spacing w:line="348" w:lineRule="auto"/>
        <w:rPr>
          <w:rFonts w:ascii="Frutiger 45 Light" w:hAnsi="Frutiger 45 Light"/>
          <w:b/>
          <w:color w:val="333333"/>
          <w:sz w:val="22"/>
          <w:szCs w:val="22"/>
          <w:lang w:val="de-DE"/>
        </w:rPr>
      </w:pPr>
      <w:r w:rsidRPr="00416BB5">
        <w:rPr>
          <w:rFonts w:ascii="Frutiger 45 Light" w:hAnsi="Frutiger 45 Light"/>
          <w:b/>
          <w:color w:val="333333"/>
          <w:sz w:val="22"/>
          <w:szCs w:val="22"/>
          <w:lang w:val="de-DE"/>
        </w:rPr>
        <w:t>Nachhaltige Nutzung von Ressourcen</w:t>
      </w:r>
    </w:p>
    <w:p w14:paraId="593021F6" w14:textId="77777777" w:rsidR="001F7A0B" w:rsidRDefault="00480A1E" w:rsidP="006563E0">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 xml:space="preserve">Zurich versichert </w:t>
      </w:r>
      <w:r w:rsidR="00416BB5">
        <w:rPr>
          <w:rFonts w:ascii="Frutiger 45 Light" w:hAnsi="Frutiger 45 Light"/>
          <w:color w:val="333333"/>
          <w:sz w:val="22"/>
          <w:szCs w:val="22"/>
          <w:lang w:val="de-DE"/>
        </w:rPr>
        <w:t xml:space="preserve">alle Fahrzeuge, die über das Startup </w:t>
      </w:r>
      <w:proofErr w:type="spellStart"/>
      <w:r w:rsidR="00416BB5">
        <w:rPr>
          <w:rFonts w:ascii="Frutiger 45 Light" w:hAnsi="Frutiger 45 Light"/>
          <w:color w:val="333333"/>
          <w:sz w:val="22"/>
          <w:szCs w:val="22"/>
          <w:lang w:val="de-DE"/>
        </w:rPr>
        <w:t>ViveLaCar</w:t>
      </w:r>
      <w:proofErr w:type="spellEnd"/>
      <w:r w:rsidR="00416BB5">
        <w:rPr>
          <w:rFonts w:ascii="Frutiger 45 Light" w:hAnsi="Frutiger 45 Light"/>
          <w:color w:val="333333"/>
          <w:sz w:val="22"/>
          <w:szCs w:val="22"/>
          <w:lang w:val="de-DE"/>
        </w:rPr>
        <w:t xml:space="preserve"> vermittelt werden. </w:t>
      </w:r>
      <w:r w:rsidR="00606534">
        <w:rPr>
          <w:rFonts w:ascii="Frutiger 45 Light" w:hAnsi="Frutiger 45 Light"/>
          <w:color w:val="333333"/>
          <w:sz w:val="22"/>
          <w:szCs w:val="22"/>
          <w:lang w:val="de-DE"/>
        </w:rPr>
        <w:t>R</w:t>
      </w:r>
      <w:r w:rsidR="00412BE1">
        <w:rPr>
          <w:rFonts w:ascii="Frutiger 45 Light" w:hAnsi="Frutiger 45 Light"/>
          <w:color w:val="333333"/>
          <w:sz w:val="22"/>
          <w:szCs w:val="22"/>
          <w:lang w:val="de-DE"/>
        </w:rPr>
        <w:t xml:space="preserve">und hundert </w:t>
      </w:r>
      <w:r w:rsidR="00C6793B">
        <w:rPr>
          <w:rFonts w:ascii="Frutiger 45 Light" w:hAnsi="Frutiger 45 Light"/>
          <w:color w:val="333333"/>
          <w:sz w:val="22"/>
          <w:szCs w:val="22"/>
          <w:lang w:val="de-DE"/>
        </w:rPr>
        <w:t xml:space="preserve">Händler </w:t>
      </w:r>
      <w:r w:rsidR="00606534">
        <w:rPr>
          <w:rFonts w:ascii="Frutiger 45 Light" w:hAnsi="Frutiger 45 Light"/>
          <w:color w:val="333333"/>
          <w:sz w:val="22"/>
          <w:szCs w:val="22"/>
          <w:lang w:val="de-DE"/>
        </w:rPr>
        <w:t xml:space="preserve">bieten aktuell </w:t>
      </w:r>
      <w:r w:rsidR="002F74F6">
        <w:rPr>
          <w:rFonts w:ascii="Frutiger 45 Light" w:hAnsi="Frutiger 45 Light"/>
          <w:color w:val="333333"/>
          <w:sz w:val="22"/>
          <w:szCs w:val="22"/>
          <w:lang w:val="de-DE"/>
        </w:rPr>
        <w:t>ihre</w:t>
      </w:r>
      <w:r w:rsidR="00E61E7C">
        <w:rPr>
          <w:rFonts w:ascii="Frutiger 45 Light" w:hAnsi="Frutiger 45 Light"/>
          <w:color w:val="333333"/>
          <w:sz w:val="22"/>
          <w:szCs w:val="22"/>
          <w:lang w:val="de-DE"/>
        </w:rPr>
        <w:t xml:space="preserve"> Bestandsfahrzeuge </w:t>
      </w:r>
      <w:r w:rsidR="00416BB5">
        <w:rPr>
          <w:rFonts w:ascii="Frutiger 45 Light" w:hAnsi="Frutiger 45 Light"/>
          <w:color w:val="333333"/>
          <w:sz w:val="22"/>
          <w:szCs w:val="22"/>
          <w:lang w:val="de-DE"/>
        </w:rPr>
        <w:t xml:space="preserve">verschiedener Marken </w:t>
      </w:r>
      <w:r w:rsidR="00606534">
        <w:rPr>
          <w:rFonts w:ascii="Frutiger 45 Light" w:hAnsi="Frutiger 45 Light"/>
          <w:color w:val="333333"/>
          <w:sz w:val="22"/>
          <w:szCs w:val="22"/>
          <w:lang w:val="de-DE"/>
        </w:rPr>
        <w:t xml:space="preserve">auf der Auto-Plattform </w:t>
      </w:r>
      <w:r w:rsidR="00412BE1">
        <w:rPr>
          <w:rFonts w:ascii="Frutiger 45 Light" w:hAnsi="Frutiger 45 Light"/>
          <w:color w:val="333333"/>
          <w:sz w:val="22"/>
          <w:szCs w:val="22"/>
          <w:lang w:val="de-DE"/>
        </w:rPr>
        <w:t xml:space="preserve">deutschlandweit </w:t>
      </w:r>
      <w:r>
        <w:rPr>
          <w:rFonts w:ascii="Frutiger 45 Light" w:hAnsi="Frutiger 45 Light"/>
          <w:color w:val="333333"/>
          <w:sz w:val="22"/>
          <w:szCs w:val="22"/>
          <w:lang w:val="de-DE"/>
        </w:rPr>
        <w:t xml:space="preserve">für die private als auch gewerbliche Nutzung </w:t>
      </w:r>
      <w:r w:rsidR="00E61E7C">
        <w:rPr>
          <w:rFonts w:ascii="Frutiger 45 Light" w:hAnsi="Frutiger 45 Light"/>
          <w:color w:val="333333"/>
          <w:sz w:val="22"/>
          <w:szCs w:val="22"/>
          <w:lang w:val="de-DE"/>
        </w:rPr>
        <w:t>an.</w:t>
      </w:r>
      <w:r w:rsidR="006101BA">
        <w:rPr>
          <w:rFonts w:ascii="Frutiger 45 Light" w:hAnsi="Frutiger 45 Light"/>
          <w:color w:val="333333"/>
          <w:sz w:val="22"/>
          <w:szCs w:val="22"/>
          <w:lang w:val="de-DE"/>
        </w:rPr>
        <w:t xml:space="preserve"> </w:t>
      </w:r>
      <w:r w:rsidR="00606534">
        <w:rPr>
          <w:rFonts w:ascii="Frutiger 45 Light" w:hAnsi="Frutiger 45 Light"/>
          <w:color w:val="333333"/>
          <w:sz w:val="22"/>
          <w:szCs w:val="22"/>
          <w:lang w:val="de-DE"/>
        </w:rPr>
        <w:t xml:space="preserve">Das sind vor allem </w:t>
      </w:r>
      <w:r w:rsidR="00416BB5">
        <w:rPr>
          <w:rFonts w:ascii="Frutiger 45 Light" w:hAnsi="Frutiger 45 Light"/>
          <w:color w:val="333333"/>
          <w:sz w:val="22"/>
          <w:szCs w:val="22"/>
          <w:lang w:val="de-DE"/>
        </w:rPr>
        <w:t xml:space="preserve">Neuwagen und neuwertige Gebrauchtwagen bis </w:t>
      </w:r>
      <w:r w:rsidR="006B33D5">
        <w:rPr>
          <w:rFonts w:ascii="Frutiger 45 Light" w:hAnsi="Frutiger 45 Light"/>
          <w:color w:val="333333"/>
          <w:sz w:val="22"/>
          <w:szCs w:val="22"/>
          <w:lang w:val="de-DE"/>
        </w:rPr>
        <w:t>zu ei</w:t>
      </w:r>
      <w:r w:rsidR="006246FA">
        <w:rPr>
          <w:rFonts w:ascii="Frutiger 45 Light" w:hAnsi="Frutiger 45 Light"/>
          <w:color w:val="333333"/>
          <w:sz w:val="22"/>
          <w:szCs w:val="22"/>
          <w:lang w:val="de-DE"/>
        </w:rPr>
        <w:t>nem</w:t>
      </w:r>
      <w:r w:rsidR="006B33D5">
        <w:rPr>
          <w:rFonts w:ascii="Frutiger 45 Light" w:hAnsi="Frutiger 45 Light"/>
          <w:color w:val="333333"/>
          <w:sz w:val="22"/>
          <w:szCs w:val="22"/>
          <w:lang w:val="de-DE"/>
        </w:rPr>
        <w:t xml:space="preserve"> Alter von </w:t>
      </w:r>
      <w:r w:rsidR="00416BB5">
        <w:rPr>
          <w:rFonts w:ascii="Frutiger 45 Light" w:hAnsi="Frutiger 45 Light"/>
          <w:color w:val="333333"/>
          <w:sz w:val="22"/>
          <w:szCs w:val="22"/>
          <w:lang w:val="de-DE"/>
        </w:rPr>
        <w:t>zwei Jahre</w:t>
      </w:r>
      <w:r w:rsidR="006B33D5">
        <w:rPr>
          <w:rFonts w:ascii="Frutiger 45 Light" w:hAnsi="Frutiger 45 Light"/>
          <w:color w:val="333333"/>
          <w:sz w:val="22"/>
          <w:szCs w:val="22"/>
          <w:lang w:val="de-DE"/>
        </w:rPr>
        <w:t>n</w:t>
      </w:r>
      <w:r w:rsidR="00005FDB">
        <w:rPr>
          <w:rFonts w:ascii="Frutiger 45 Light" w:hAnsi="Frutiger 45 Light"/>
          <w:color w:val="333333"/>
          <w:sz w:val="22"/>
          <w:szCs w:val="22"/>
          <w:lang w:val="de-DE"/>
        </w:rPr>
        <w:t xml:space="preserve">, die ansonsten </w:t>
      </w:r>
      <w:r w:rsidR="006B33D5">
        <w:rPr>
          <w:rFonts w:ascii="Frutiger 45 Light" w:hAnsi="Frutiger 45 Light"/>
          <w:color w:val="333333"/>
          <w:sz w:val="22"/>
          <w:szCs w:val="22"/>
          <w:lang w:val="de-DE"/>
        </w:rPr>
        <w:t xml:space="preserve">nicht </w:t>
      </w:r>
      <w:r w:rsidR="006246FA">
        <w:rPr>
          <w:rFonts w:ascii="Frutiger 45 Light" w:hAnsi="Frutiger 45 Light"/>
          <w:color w:val="333333"/>
          <w:sz w:val="22"/>
          <w:szCs w:val="22"/>
          <w:lang w:val="de-DE"/>
        </w:rPr>
        <w:t>a</w:t>
      </w:r>
      <w:r w:rsidR="006B33D5">
        <w:rPr>
          <w:rFonts w:ascii="Frutiger 45 Light" w:hAnsi="Frutiger 45 Light"/>
          <w:color w:val="333333"/>
          <w:sz w:val="22"/>
          <w:szCs w:val="22"/>
          <w:lang w:val="de-DE"/>
        </w:rPr>
        <w:t>ktiv genutzt würden</w:t>
      </w:r>
      <w:r w:rsidR="00005FDB">
        <w:rPr>
          <w:rFonts w:ascii="Frutiger 45 Light" w:hAnsi="Frutiger 45 Light"/>
          <w:color w:val="333333"/>
          <w:sz w:val="22"/>
          <w:szCs w:val="22"/>
          <w:lang w:val="de-DE"/>
        </w:rPr>
        <w:t xml:space="preserve">. Auch Nutzfahrzeuge sind über die Plattform erhältlich und können so Auftragsspitzen oder saisonale Tätigkeiten abfedern. </w:t>
      </w:r>
      <w:r w:rsidR="007A06F0">
        <w:rPr>
          <w:rFonts w:ascii="Frutiger 45 Light" w:hAnsi="Frutiger 45 Light"/>
          <w:color w:val="333333"/>
          <w:sz w:val="22"/>
          <w:szCs w:val="22"/>
          <w:lang w:val="de-DE"/>
        </w:rPr>
        <w:t>In Zukunft</w:t>
      </w:r>
      <w:r w:rsidR="00412BE1">
        <w:rPr>
          <w:rFonts w:ascii="Frutiger 45 Light" w:hAnsi="Frutiger 45 Light"/>
          <w:color w:val="333333"/>
          <w:sz w:val="22"/>
          <w:szCs w:val="22"/>
          <w:lang w:val="de-DE"/>
        </w:rPr>
        <w:t xml:space="preserve"> </w:t>
      </w:r>
      <w:r w:rsidR="00307E3F">
        <w:rPr>
          <w:rFonts w:ascii="Frutiger 45 Light" w:hAnsi="Frutiger 45 Light"/>
          <w:color w:val="333333"/>
          <w:sz w:val="22"/>
          <w:szCs w:val="22"/>
          <w:lang w:val="de-DE"/>
        </w:rPr>
        <w:t>wird</w:t>
      </w:r>
      <w:r w:rsidR="00412BE1">
        <w:rPr>
          <w:rFonts w:ascii="Frutiger 45 Light" w:hAnsi="Frutiger 45 Light"/>
          <w:color w:val="333333"/>
          <w:sz w:val="22"/>
          <w:szCs w:val="22"/>
          <w:lang w:val="de-DE"/>
        </w:rPr>
        <w:t xml:space="preserve"> Zurich auf der Plattform vermittelte Elektro-Fahrzeuge mit einem </w:t>
      </w:r>
      <w:r w:rsidR="00606534">
        <w:rPr>
          <w:rFonts w:ascii="Frutiger 45 Light" w:hAnsi="Frutiger 45 Light"/>
          <w:color w:val="333333"/>
          <w:sz w:val="22"/>
          <w:szCs w:val="22"/>
          <w:lang w:val="de-DE"/>
        </w:rPr>
        <w:t>eigenen</w:t>
      </w:r>
      <w:r w:rsidR="00412BE1">
        <w:rPr>
          <w:rFonts w:ascii="Frutiger 45 Light" w:hAnsi="Frutiger 45 Light"/>
          <w:color w:val="333333"/>
          <w:sz w:val="22"/>
          <w:szCs w:val="22"/>
          <w:lang w:val="de-DE"/>
        </w:rPr>
        <w:t xml:space="preserve"> E-Baustein absichern. </w:t>
      </w:r>
      <w:r w:rsidR="00606534">
        <w:rPr>
          <w:rFonts w:ascii="Frutiger 45 Light" w:hAnsi="Frutiger 45 Light"/>
          <w:color w:val="333333"/>
          <w:sz w:val="22"/>
          <w:szCs w:val="22"/>
          <w:lang w:val="de-DE"/>
        </w:rPr>
        <w:t xml:space="preserve">Dieser springt ein bei Schäden am Akku, Diebstahl der Tankkarte sowie Eingriffen in die Fahrzeugsoftware (Cyberschutz). Zudem stellt Zurich sicher, </w:t>
      </w:r>
      <w:r w:rsidR="00606534" w:rsidRPr="00067359">
        <w:rPr>
          <w:rFonts w:ascii="Frutiger 45 Light" w:hAnsi="Frutiger 45 Light"/>
          <w:color w:val="333333"/>
          <w:sz w:val="22"/>
          <w:szCs w:val="22"/>
          <w:lang w:val="de-DE"/>
        </w:rPr>
        <w:t xml:space="preserve">dass Fahrer und Wagen </w:t>
      </w:r>
      <w:r w:rsidR="00606534">
        <w:rPr>
          <w:rFonts w:ascii="Frutiger 45 Light" w:hAnsi="Frutiger 45 Light"/>
          <w:color w:val="333333"/>
          <w:sz w:val="22"/>
          <w:szCs w:val="22"/>
          <w:lang w:val="de-DE"/>
        </w:rPr>
        <w:t xml:space="preserve">bei einem Schaden </w:t>
      </w:r>
      <w:r w:rsidR="00606534" w:rsidRPr="00067359">
        <w:rPr>
          <w:rFonts w:ascii="Frutiger 45 Light" w:hAnsi="Frutiger 45 Light"/>
          <w:color w:val="333333"/>
          <w:sz w:val="22"/>
          <w:szCs w:val="22"/>
          <w:lang w:val="de-DE"/>
        </w:rPr>
        <w:t xml:space="preserve">jederzeit sicher und entspannt zur nächsten Ladesäule </w:t>
      </w:r>
      <w:r w:rsidR="00606534">
        <w:rPr>
          <w:rFonts w:ascii="Frutiger 45 Light" w:hAnsi="Frutiger 45 Light"/>
          <w:color w:val="333333"/>
          <w:sz w:val="22"/>
          <w:szCs w:val="22"/>
          <w:lang w:val="de-DE"/>
        </w:rPr>
        <w:t>transportiert</w:t>
      </w:r>
      <w:r w:rsidR="00606534" w:rsidRPr="00067359">
        <w:rPr>
          <w:rFonts w:ascii="Frutiger 45 Light" w:hAnsi="Frutiger 45 Light"/>
          <w:color w:val="333333"/>
          <w:sz w:val="22"/>
          <w:szCs w:val="22"/>
          <w:lang w:val="de-DE"/>
        </w:rPr>
        <w:t xml:space="preserve"> werden</w:t>
      </w:r>
      <w:r w:rsidR="00412BE1">
        <w:rPr>
          <w:rFonts w:ascii="Frutiger 45 Light" w:hAnsi="Frutiger 45 Light"/>
          <w:color w:val="333333"/>
          <w:sz w:val="22"/>
          <w:szCs w:val="22"/>
          <w:lang w:val="de-DE"/>
        </w:rPr>
        <w:t xml:space="preserve">. </w:t>
      </w:r>
    </w:p>
    <w:p w14:paraId="2693AE70" w14:textId="77777777" w:rsidR="001F7A0B" w:rsidRDefault="001F7A0B" w:rsidP="006563E0">
      <w:pPr>
        <w:shd w:val="clear" w:color="auto" w:fill="FFFFFF"/>
        <w:spacing w:line="348" w:lineRule="auto"/>
        <w:rPr>
          <w:rFonts w:ascii="Frutiger 45 Light" w:hAnsi="Frutiger 45 Light"/>
          <w:color w:val="333333"/>
          <w:sz w:val="22"/>
          <w:szCs w:val="22"/>
          <w:lang w:val="de-DE"/>
        </w:rPr>
      </w:pPr>
    </w:p>
    <w:p w14:paraId="0A97D0E3" w14:textId="77777777" w:rsidR="00412BE1" w:rsidRDefault="00CD7171" w:rsidP="006563E0">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w:t>
      </w:r>
      <w:r w:rsidR="00925A44">
        <w:rPr>
          <w:rFonts w:ascii="Frutiger 45 Light" w:hAnsi="Frutiger 45 Light"/>
          <w:color w:val="333333"/>
          <w:sz w:val="22"/>
          <w:szCs w:val="22"/>
          <w:lang w:val="de-DE"/>
        </w:rPr>
        <w:t xml:space="preserve">In den kommenden Monaten </w:t>
      </w:r>
      <w:r>
        <w:rPr>
          <w:rFonts w:ascii="Frutiger 45 Light" w:hAnsi="Frutiger 45 Light"/>
          <w:color w:val="333333"/>
          <w:sz w:val="22"/>
          <w:szCs w:val="22"/>
          <w:lang w:val="de-DE"/>
        </w:rPr>
        <w:t>sind weitere Ausbaustufen des Abonnement-Service</w:t>
      </w:r>
      <w:r w:rsidR="001F7A0B">
        <w:rPr>
          <w:rFonts w:ascii="Frutiger 45 Light" w:hAnsi="Frutiger 45 Light"/>
          <w:color w:val="333333"/>
          <w:sz w:val="22"/>
          <w:szCs w:val="22"/>
          <w:lang w:val="de-DE"/>
        </w:rPr>
        <w:t>s</w:t>
      </w:r>
      <w:r>
        <w:rPr>
          <w:rFonts w:ascii="Frutiger 45 Light" w:hAnsi="Frutiger 45 Light"/>
          <w:color w:val="333333"/>
          <w:sz w:val="22"/>
          <w:szCs w:val="22"/>
          <w:lang w:val="de-DE"/>
        </w:rPr>
        <w:t xml:space="preserve"> geplant</w:t>
      </w:r>
      <w:r w:rsidR="00925A44">
        <w:rPr>
          <w:rFonts w:ascii="Frutiger 45 Light" w:hAnsi="Frutiger 45 Light"/>
          <w:color w:val="333333"/>
          <w:sz w:val="22"/>
          <w:szCs w:val="22"/>
          <w:lang w:val="de-DE"/>
        </w:rPr>
        <w:t xml:space="preserve">. Zudem </w:t>
      </w:r>
      <w:r>
        <w:rPr>
          <w:rFonts w:ascii="Frutiger 45 Light" w:hAnsi="Frutiger 45 Light"/>
          <w:color w:val="333333"/>
          <w:sz w:val="22"/>
          <w:szCs w:val="22"/>
          <w:lang w:val="de-DE"/>
        </w:rPr>
        <w:t>werden</w:t>
      </w:r>
      <w:r w:rsidR="00925A44">
        <w:rPr>
          <w:rFonts w:ascii="Frutiger 45 Light" w:hAnsi="Frutiger 45 Light"/>
          <w:color w:val="333333"/>
          <w:sz w:val="22"/>
          <w:szCs w:val="22"/>
          <w:lang w:val="de-DE"/>
        </w:rPr>
        <w:t xml:space="preserve"> wir</w:t>
      </w:r>
      <w:r>
        <w:rPr>
          <w:rFonts w:ascii="Frutiger 45 Light" w:hAnsi="Frutiger 45 Light"/>
          <w:color w:val="333333"/>
          <w:sz w:val="22"/>
          <w:szCs w:val="22"/>
          <w:lang w:val="de-DE"/>
        </w:rPr>
        <w:t xml:space="preserve"> weitere interessante Services anbieten können. Wir freuen uns mit Zurich einen so leistungsfähigen Partner gewonnen zu haben“, so Mathias R. Albert, CEO und Gründer der </w:t>
      </w:r>
      <w:proofErr w:type="spellStart"/>
      <w:r>
        <w:rPr>
          <w:rFonts w:ascii="Frutiger 45 Light" w:hAnsi="Frutiger 45 Light"/>
          <w:color w:val="333333"/>
          <w:sz w:val="22"/>
          <w:szCs w:val="22"/>
          <w:lang w:val="de-DE"/>
        </w:rPr>
        <w:t>ViveLaCar</w:t>
      </w:r>
      <w:proofErr w:type="spellEnd"/>
      <w:r>
        <w:rPr>
          <w:rFonts w:ascii="Frutiger 45 Light" w:hAnsi="Frutiger 45 Light"/>
          <w:color w:val="333333"/>
          <w:sz w:val="22"/>
          <w:szCs w:val="22"/>
          <w:lang w:val="de-DE"/>
        </w:rPr>
        <w:t xml:space="preserve"> GmbH mit Sitz in Stuttgart.</w:t>
      </w:r>
    </w:p>
    <w:p w14:paraId="7D3551E7" w14:textId="77777777" w:rsidR="00DA6FE8" w:rsidRDefault="00DA6FE8" w:rsidP="00A95871">
      <w:pPr>
        <w:shd w:val="clear" w:color="auto" w:fill="FFFFFF"/>
        <w:spacing w:line="348" w:lineRule="auto"/>
        <w:rPr>
          <w:rFonts w:ascii="Frutiger 45 Light" w:hAnsi="Frutiger 45 Light"/>
          <w:color w:val="333333"/>
          <w:sz w:val="22"/>
          <w:szCs w:val="22"/>
          <w:lang w:val="de-DE"/>
        </w:rPr>
      </w:pPr>
    </w:p>
    <w:p w14:paraId="01940907" w14:textId="0A73AC6E" w:rsidR="001F7A0B" w:rsidRDefault="001F7A0B" w:rsidP="00A95871">
      <w:pPr>
        <w:shd w:val="clear" w:color="auto" w:fill="FFFFFF"/>
        <w:spacing w:line="348" w:lineRule="auto"/>
        <w:rPr>
          <w:rFonts w:ascii="Frutiger 45 Light" w:hAnsi="Frutiger 45 Light"/>
          <w:color w:val="333333"/>
          <w:sz w:val="22"/>
          <w:szCs w:val="22"/>
          <w:lang w:val="de-DE"/>
        </w:rPr>
      </w:pPr>
    </w:p>
    <w:p w14:paraId="12AAA1B3" w14:textId="77777777" w:rsidR="00017F6D" w:rsidRDefault="00017F6D" w:rsidP="00A95871">
      <w:pPr>
        <w:shd w:val="clear" w:color="auto" w:fill="FFFFFF"/>
        <w:spacing w:line="348" w:lineRule="auto"/>
        <w:rPr>
          <w:rFonts w:ascii="Frutiger 45 Light" w:hAnsi="Frutiger 45 Light"/>
          <w:color w:val="333333"/>
          <w:sz w:val="22"/>
          <w:szCs w:val="22"/>
          <w:lang w:val="de-DE"/>
        </w:rPr>
      </w:pPr>
    </w:p>
    <w:p w14:paraId="272AF9A2" w14:textId="77777777" w:rsidR="00925A44" w:rsidRDefault="00925A44" w:rsidP="00A95871">
      <w:pPr>
        <w:shd w:val="clear" w:color="auto" w:fill="FFFFFF"/>
        <w:spacing w:line="348" w:lineRule="auto"/>
        <w:rPr>
          <w:rFonts w:ascii="Frutiger 45 Light" w:hAnsi="Frutiger 45 Light"/>
          <w:color w:val="333333"/>
          <w:sz w:val="22"/>
          <w:szCs w:val="22"/>
          <w:lang w:val="de-DE"/>
        </w:rPr>
      </w:pPr>
    </w:p>
    <w:p w14:paraId="36B77626" w14:textId="77777777" w:rsidR="001F7A0B" w:rsidRDefault="001F7A0B" w:rsidP="001F7A0B">
      <w:pPr>
        <w:shd w:val="clear" w:color="auto" w:fill="FFFFFF"/>
        <w:spacing w:line="348" w:lineRule="auto"/>
        <w:rPr>
          <w:rFonts w:ascii="Frutiger 45 Light" w:hAnsi="Frutiger 45 Light"/>
          <w:color w:val="333333"/>
          <w:sz w:val="22"/>
          <w:szCs w:val="22"/>
          <w:lang w:val="de-DE"/>
        </w:rPr>
      </w:pPr>
      <w:r>
        <w:rPr>
          <w:rFonts w:ascii="Frutiger 45 Light" w:hAnsi="Frutiger 45 Light"/>
          <w:color w:val="333333"/>
          <w:sz w:val="22"/>
          <w:szCs w:val="22"/>
          <w:lang w:val="de-DE"/>
        </w:rPr>
        <w:t xml:space="preserve">Weitere Informationen zum Zurich Mobilitätsversprechen: </w:t>
      </w:r>
      <w:hyperlink r:id="rId14" w:history="1">
        <w:r w:rsidR="00925A44" w:rsidRPr="00DF12AD">
          <w:rPr>
            <w:rStyle w:val="Hyperlink"/>
            <w:rFonts w:ascii="Frutiger 45 Light" w:hAnsi="Frutiger 45 Light"/>
            <w:sz w:val="22"/>
            <w:szCs w:val="22"/>
            <w:lang w:val="de-DE"/>
          </w:rPr>
          <w:t>https://www.zurich.de/de-de/privatkunden/fahrzeuge</w:t>
        </w:r>
      </w:hyperlink>
      <w:r w:rsidR="00925A44">
        <w:rPr>
          <w:rFonts w:ascii="Frutiger 45 Light" w:hAnsi="Frutiger 45 Light"/>
          <w:color w:val="333333"/>
          <w:sz w:val="22"/>
          <w:szCs w:val="22"/>
          <w:lang w:val="de-DE"/>
        </w:rPr>
        <w:t xml:space="preserve"> </w:t>
      </w:r>
    </w:p>
    <w:p w14:paraId="373C5AEC" w14:textId="77777777" w:rsidR="001F7A0B" w:rsidRDefault="001F7A0B" w:rsidP="00A95871">
      <w:pPr>
        <w:shd w:val="clear" w:color="auto" w:fill="FFFFFF"/>
        <w:spacing w:line="348" w:lineRule="auto"/>
        <w:rPr>
          <w:rFonts w:ascii="Frutiger 45 Light" w:hAnsi="Frutiger 45 Light"/>
          <w:color w:val="333333"/>
          <w:sz w:val="22"/>
          <w:szCs w:val="22"/>
          <w:lang w:val="de-DE"/>
        </w:rPr>
      </w:pPr>
    </w:p>
    <w:p w14:paraId="2178DA11" w14:textId="77777777" w:rsidR="00925A44" w:rsidRDefault="00925A44" w:rsidP="00A95871">
      <w:pPr>
        <w:shd w:val="clear" w:color="auto" w:fill="FFFFFF"/>
        <w:spacing w:line="348" w:lineRule="auto"/>
        <w:rPr>
          <w:rFonts w:ascii="Frutiger 45 Light" w:hAnsi="Frutiger 45 Light"/>
          <w:color w:val="333333"/>
          <w:sz w:val="22"/>
          <w:szCs w:val="22"/>
          <w:lang w:val="de-DE"/>
        </w:rPr>
      </w:pPr>
    </w:p>
    <w:p w14:paraId="4C505842" w14:textId="4156B631" w:rsidR="00017F6D" w:rsidRDefault="00017F6D" w:rsidP="00A95871">
      <w:pPr>
        <w:shd w:val="clear" w:color="auto" w:fill="FFFFFF"/>
        <w:spacing w:line="348" w:lineRule="auto"/>
        <w:rPr>
          <w:rFonts w:ascii="Frutiger 45 Light" w:hAnsi="Frutiger 45 Light"/>
          <w:color w:val="333333"/>
          <w:sz w:val="22"/>
          <w:szCs w:val="22"/>
          <w:lang w:val="de-DE"/>
        </w:rPr>
      </w:pPr>
    </w:p>
    <w:p w14:paraId="369843F4" w14:textId="77777777" w:rsidR="00017F6D" w:rsidRDefault="00017F6D" w:rsidP="00A95871">
      <w:pPr>
        <w:shd w:val="clear" w:color="auto" w:fill="FFFFFF"/>
        <w:spacing w:line="348" w:lineRule="auto"/>
        <w:rPr>
          <w:rFonts w:ascii="Frutiger 45 Light" w:hAnsi="Frutiger 45 Light"/>
          <w:color w:val="333333"/>
          <w:sz w:val="22"/>
          <w:szCs w:val="22"/>
          <w:lang w:val="de-DE"/>
        </w:rPr>
      </w:pPr>
    </w:p>
    <w:p w14:paraId="5AF2D8EC" w14:textId="77777777" w:rsidR="00DA6FE8" w:rsidRPr="001F7A0B" w:rsidRDefault="00DA6FE8" w:rsidP="00A95871">
      <w:pPr>
        <w:shd w:val="clear" w:color="auto" w:fill="FFFFFF"/>
        <w:spacing w:line="348" w:lineRule="auto"/>
        <w:rPr>
          <w:rFonts w:ascii="Frutiger 45 Light" w:hAnsi="Frutiger 45 Light"/>
          <w:color w:val="333333"/>
          <w:szCs w:val="22"/>
          <w:lang w:val="de-DE"/>
        </w:rPr>
      </w:pPr>
    </w:p>
    <w:p w14:paraId="3178C980" w14:textId="77777777" w:rsidR="00D649B7" w:rsidRPr="000D2616" w:rsidRDefault="00D649B7" w:rsidP="00D649B7">
      <w:pPr>
        <w:jc w:val="both"/>
        <w:rPr>
          <w:rFonts w:ascii="Frutiger 45 Light" w:hAnsi="Frutiger 45 Light"/>
          <w:b/>
          <w:color w:val="333333"/>
          <w:sz w:val="18"/>
          <w:szCs w:val="22"/>
          <w:lang w:val="de-DE"/>
        </w:rPr>
      </w:pPr>
      <w:r w:rsidRPr="000D2616">
        <w:rPr>
          <w:rFonts w:ascii="Frutiger 45 Light" w:hAnsi="Frutiger 45 Light"/>
          <w:b/>
          <w:color w:val="333333"/>
          <w:sz w:val="18"/>
          <w:szCs w:val="22"/>
          <w:lang w:val="de-DE"/>
        </w:rPr>
        <w:t xml:space="preserve">Über </w:t>
      </w:r>
      <w:proofErr w:type="spellStart"/>
      <w:r w:rsidRPr="000D2616">
        <w:rPr>
          <w:rFonts w:ascii="Frutiger 45 Light" w:hAnsi="Frutiger 45 Light"/>
          <w:b/>
          <w:color w:val="333333"/>
          <w:sz w:val="18"/>
          <w:szCs w:val="22"/>
          <w:lang w:val="de-DE"/>
        </w:rPr>
        <w:t>ViveLaCar</w:t>
      </w:r>
      <w:proofErr w:type="spellEnd"/>
      <w:r w:rsidRPr="000D2616">
        <w:rPr>
          <w:rFonts w:ascii="Frutiger 45 Light" w:hAnsi="Frutiger 45 Light"/>
          <w:b/>
          <w:color w:val="333333"/>
          <w:sz w:val="18"/>
          <w:szCs w:val="22"/>
          <w:lang w:val="de-DE"/>
        </w:rPr>
        <w:t>:</w:t>
      </w:r>
    </w:p>
    <w:p w14:paraId="01D6FF55" w14:textId="77777777" w:rsidR="003601EA" w:rsidRPr="000D2616" w:rsidRDefault="00D649B7" w:rsidP="00925A44">
      <w:pPr>
        <w:shd w:val="clear" w:color="auto" w:fill="FFFFFF"/>
        <w:spacing w:before="240" w:line="348" w:lineRule="auto"/>
        <w:rPr>
          <w:rFonts w:ascii="Frutiger 45 Light" w:hAnsi="Frutiger 45 Light"/>
          <w:color w:val="333333"/>
          <w:sz w:val="20"/>
          <w:szCs w:val="22"/>
          <w:lang w:val="de-DE"/>
        </w:rPr>
      </w:pPr>
      <w:r w:rsidRPr="000D2616">
        <w:rPr>
          <w:rFonts w:ascii="Frutiger 45 Light" w:hAnsi="Frutiger 45 Light"/>
          <w:color w:val="333333"/>
          <w:sz w:val="18"/>
          <w:szCs w:val="22"/>
          <w:lang w:val="de-DE"/>
        </w:rPr>
        <w:t xml:space="preserve">Das Mobility Fintech Startup aus Stuttgart und verbindet erstmals das Angebot an attraktiven Bestandsfahrzeugen beim Marken-Vertragshändler mit einem innovativen Auto-Abo für Endkunden. Der gesamte Ablauf ist digitalisiert und ermöglicht eine für Händler und Abonnenten einfache, transparente und sichere Abwicklung. Mit nur wenigen Klicks können Interessenten auf der Plattform </w:t>
      </w:r>
      <w:hyperlink r:id="rId15" w:history="1">
        <w:r w:rsidRPr="000D2616">
          <w:rPr>
            <w:rFonts w:ascii="Frutiger 45 Light" w:hAnsi="Frutiger 45 Light"/>
            <w:color w:val="333333"/>
            <w:sz w:val="18"/>
            <w:szCs w:val="22"/>
            <w:lang w:val="de-DE"/>
          </w:rPr>
          <w:t>www.vivelacar.com</w:t>
        </w:r>
      </w:hyperlink>
      <w:r w:rsidRPr="000D2616">
        <w:rPr>
          <w:rFonts w:ascii="Frutiger 45 Light" w:hAnsi="Frutiger 45 Light"/>
          <w:color w:val="333333"/>
          <w:sz w:val="18"/>
          <w:szCs w:val="22"/>
          <w:lang w:val="de-DE"/>
        </w:rPr>
        <w:t xml:space="preserve"> auf ein breites Angebot an aktuellen Fahrzeugen vieler Marken welche im Abo angeboten werden zurückgreifen. Mit nur drei Monaten Kündigungsfrist bietet vivelacar.com den Kunden eine einzigartige Flexibilität. Nach dem Start in Deutschland strebt das Unternehmen ein internationales Wachstum an.</w:t>
      </w:r>
      <w:r w:rsidRPr="000D2616">
        <w:rPr>
          <w:rFonts w:ascii="Frutiger 45 Light" w:hAnsi="Frutiger 45 Light"/>
          <w:color w:val="333333"/>
          <w:sz w:val="20"/>
          <w:szCs w:val="22"/>
          <w:lang w:val="de-DE"/>
        </w:rPr>
        <w:t xml:space="preserve"> </w:t>
      </w:r>
    </w:p>
    <w:sectPr w:rsidR="003601EA" w:rsidRPr="000D2616" w:rsidSect="00623161">
      <w:headerReference w:type="default" r:id="rId16"/>
      <w:type w:val="continuous"/>
      <w:pgSz w:w="11907" w:h="16840" w:code="9"/>
      <w:pgMar w:top="2835" w:right="1843" w:bottom="567"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8D71B" w14:textId="77777777" w:rsidR="00EA6166" w:rsidRDefault="00EA6166">
      <w:r>
        <w:separator/>
      </w:r>
    </w:p>
  </w:endnote>
  <w:endnote w:type="continuationSeparator" w:id="0">
    <w:p w14:paraId="3C91073A" w14:textId="77777777" w:rsidR="00EA6166" w:rsidRDefault="00EA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altName w:val="Perpetua Titling MT"/>
    <w:panose1 w:val="02020502060506020403"/>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Garamond Bold">
    <w:altName w:val="Baskerville Old Face"/>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0191E" w14:textId="77777777" w:rsidR="00DF5F8A" w:rsidRDefault="00DF5F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B8230" w14:textId="77777777" w:rsidR="00E240FF" w:rsidRDefault="00CE2F65">
    <w:pPr>
      <w:pStyle w:val="Fuzeile"/>
      <w:jc w:val="right"/>
    </w:pPr>
    <w:r>
      <w:rPr>
        <w:noProof/>
        <w:lang w:val="de-DE"/>
      </w:rPr>
      <mc:AlternateContent>
        <mc:Choice Requires="wps">
          <w:drawing>
            <wp:anchor distT="0" distB="0" distL="114300" distR="114300" simplePos="0" relativeHeight="251659264" behindDoc="0" locked="0" layoutInCell="0" allowOverlap="1" wp14:anchorId="6670F30D" wp14:editId="16292A91">
              <wp:simplePos x="0" y="0"/>
              <wp:positionH relativeFrom="page">
                <wp:posOffset>0</wp:posOffset>
              </wp:positionH>
              <wp:positionV relativeFrom="page">
                <wp:posOffset>10236200</wp:posOffset>
              </wp:positionV>
              <wp:extent cx="7560945" cy="266700"/>
              <wp:effectExtent l="0" t="0" r="0" b="0"/>
              <wp:wrapNone/>
              <wp:docPr id="1" name="MSIPCMdf5c4457b9118c1b9fa1cfd5" descr="{&quot;HashCode&quot;:-152805018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7777C" w14:textId="77777777" w:rsidR="00CE2F65" w:rsidRPr="00CE2F65" w:rsidRDefault="00CE2F65" w:rsidP="00CE2F6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670F30D" id="_x0000_t202" coordsize="21600,21600" o:spt="202" path="m,l,21600r21600,l21600,xe">
              <v:stroke joinstyle="miter"/>
              <v:path gradientshapeok="t" o:connecttype="rect"/>
            </v:shapetype>
            <v:shape id="MSIPCMdf5c4457b9118c1b9fa1cfd5" o:spid="_x0000_s1026" type="#_x0000_t202" alt="{&quot;HashCode&quot;:-1528050180,&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ezmyuh4DAAA4BgAADgAAAAAA&#10;AAAAAAAAAAAuAgAAZHJzL2Uyb0RvYy54bWxQSwECLQAUAAYACAAAACEAUZRDnt8AAAALAQAADwAA&#10;AAAAAAAAAAAAAAB4BQAAZHJzL2Rvd25yZXYueG1sUEsFBgAAAAAEAAQA8wAAAIQGAAAAAA==&#10;" o:allowincell="f" filled="f" stroked="f" strokeweight=".5pt">
              <v:textbox inset="20pt,0,,0">
                <w:txbxContent>
                  <w:p w14:paraId="3427777C" w14:textId="77777777" w:rsidR="00CE2F65" w:rsidRPr="00CE2F65" w:rsidRDefault="00CE2F65" w:rsidP="00CE2F65">
                    <w:pPr>
                      <w:rPr>
                        <w:rFonts w:ascii="Calibri" w:hAnsi="Calibri" w:cs="Calibri"/>
                        <w:color w:val="000000"/>
                        <w:sz w:val="20"/>
                      </w:rPr>
                    </w:pPr>
                  </w:p>
                </w:txbxContent>
              </v:textbox>
              <w10:wrap anchorx="page" anchory="page"/>
            </v:shape>
          </w:pict>
        </mc:Fallback>
      </mc:AlternateContent>
    </w:r>
    <w:r w:rsidR="00E240FF">
      <w:fldChar w:fldCharType="begin"/>
    </w:r>
    <w:r w:rsidR="00E240FF">
      <w:instrText>PAGE   \* MERGEFORMAT</w:instrText>
    </w:r>
    <w:r w:rsidR="00E240FF">
      <w:fldChar w:fldCharType="separate"/>
    </w:r>
    <w:r w:rsidR="00CD7171" w:rsidRPr="00CD7171">
      <w:rPr>
        <w:noProof/>
        <w:lang w:val="de-DE"/>
      </w:rPr>
      <w:t>2</w:t>
    </w:r>
    <w:r w:rsidR="00E240FF">
      <w:fldChar w:fldCharType="end"/>
    </w:r>
  </w:p>
  <w:p w14:paraId="367E5C6E" w14:textId="77777777" w:rsidR="00E240FF" w:rsidRDefault="00E240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6BE8" w14:textId="77777777" w:rsidR="00CE2F65" w:rsidRDefault="00CE2F65">
    <w:pPr>
      <w:pStyle w:val="Fuzeile"/>
    </w:pPr>
    <w:r>
      <w:rPr>
        <w:noProof/>
        <w:lang w:val="de-DE"/>
      </w:rPr>
      <mc:AlternateContent>
        <mc:Choice Requires="wps">
          <w:drawing>
            <wp:anchor distT="0" distB="0" distL="114300" distR="114300" simplePos="0" relativeHeight="251660288" behindDoc="0" locked="0" layoutInCell="0" allowOverlap="1" wp14:anchorId="30774BAA" wp14:editId="6B9E7D8A">
              <wp:simplePos x="0" y="0"/>
              <wp:positionH relativeFrom="page">
                <wp:posOffset>0</wp:posOffset>
              </wp:positionH>
              <wp:positionV relativeFrom="page">
                <wp:posOffset>10236200</wp:posOffset>
              </wp:positionV>
              <wp:extent cx="7560945" cy="266700"/>
              <wp:effectExtent l="0" t="0" r="0" b="0"/>
              <wp:wrapNone/>
              <wp:docPr id="2" name="MSIPCM036042a7a9914464113e9fb0" descr="{&quot;HashCode&quot;:-152805018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CE824" w14:textId="77777777" w:rsidR="00CE2F65" w:rsidRPr="00CE2F65" w:rsidRDefault="00CE2F65" w:rsidP="00CE2F65">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774BAA" id="_x0000_t202" coordsize="21600,21600" o:spt="202" path="m,l,21600r21600,l21600,xe">
              <v:stroke joinstyle="miter"/>
              <v:path gradientshapeok="t" o:connecttype="rect"/>
            </v:shapetype>
            <v:shape id="MSIPCM036042a7a9914464113e9fb0" o:spid="_x0000_s1027" type="#_x0000_t202" alt="{&quot;HashCode&quot;:-1528050180,&quot;Height&quot;:842.0,&quot;Width&quot;:595.0,&quot;Placement&quot;:&quot;Footer&quot;,&quot;Index&quot;:&quot;FirstPage&quot;,&quot;Section&quot;:1,&quot;Top&quot;:0.0,&quot;Left&quot;:0.0}" style="position:absolute;margin-left:0;margin-top:806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MAWtFEfAwAAQQYAAA4AAAAA&#10;AAAAAAAAAAAALgIAAGRycy9lMm9Eb2MueG1sUEsBAi0AFAAGAAgAAAAhAFGUQ57fAAAACwEAAA8A&#10;AAAAAAAAAAAAAAAAeQUAAGRycy9kb3ducmV2LnhtbFBLBQYAAAAABAAEAPMAAACFBgAAAAA=&#10;" o:allowincell="f" filled="f" stroked="f" strokeweight=".5pt">
              <v:textbox inset="20pt,0,,0">
                <w:txbxContent>
                  <w:p w14:paraId="7ADCE824" w14:textId="77777777" w:rsidR="00CE2F65" w:rsidRPr="00CE2F65" w:rsidRDefault="00CE2F65" w:rsidP="00CE2F65">
                    <w:pP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0E7A2" w14:textId="77777777" w:rsidR="00EA6166" w:rsidRDefault="00EA6166">
      <w:r>
        <w:separator/>
      </w:r>
    </w:p>
  </w:footnote>
  <w:footnote w:type="continuationSeparator" w:id="0">
    <w:p w14:paraId="51995A05" w14:textId="77777777" w:rsidR="00EA6166" w:rsidRDefault="00EA6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B032" w14:textId="77777777" w:rsidR="00DF5F8A" w:rsidRDefault="00DF5F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F39F"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1F1DFCEC" w14:textId="77777777" w:rsidR="00E240FF" w:rsidRDefault="00E240FF">
    <w:pPr>
      <w:pStyle w:val="Kopfzeile"/>
      <w:framePr w:hSpace="181" w:wrap="around" w:vAnchor="page" w:hAnchor="text" w:y="1815"/>
    </w:pPr>
  </w:p>
  <w:p w14:paraId="5C7C9B43"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2CD7" w14:textId="77777777"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de-DE"/>
      </w:rPr>
      <w:drawing>
        <wp:anchor distT="0" distB="0" distL="114300" distR="114300" simplePos="0" relativeHeight="251657216" behindDoc="0" locked="0" layoutInCell="1" allowOverlap="1" wp14:anchorId="4452C548" wp14:editId="3667355F">
          <wp:simplePos x="0" y="0"/>
          <wp:positionH relativeFrom="column">
            <wp:posOffset>4025900</wp:posOffset>
          </wp:positionH>
          <wp:positionV relativeFrom="paragraph">
            <wp:posOffset>-326390</wp:posOffset>
          </wp:positionV>
          <wp:extent cx="1163320" cy="715645"/>
          <wp:effectExtent l="0" t="0" r="0" b="0"/>
          <wp:wrapNone/>
          <wp:docPr id="6"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14:paraId="7565DCA4"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5FCE63AE"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89D9B" w14:textId="77777777"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CD7171">
      <w:rPr>
        <w:rFonts w:ascii="Frutiger 45 Light" w:hAnsi="Frutiger 45 Light"/>
        <w:noProof/>
      </w:rPr>
      <w:t>2</w:t>
    </w:r>
    <w:r w:rsidRPr="00E6676D">
      <w:rPr>
        <w:rFonts w:ascii="Frutiger 45 Light" w:hAnsi="Frutiger 45 Light"/>
      </w:rPr>
      <w:fldChar w:fldCharType="end"/>
    </w:r>
  </w:p>
  <w:p w14:paraId="49831F3F" w14:textId="77777777" w:rsidR="00E240FF" w:rsidRDefault="00E240FF">
    <w:pPr>
      <w:pStyle w:val="Kopfzeile"/>
      <w:framePr w:hSpace="181" w:wrap="around" w:vAnchor="page" w:hAnchor="text" w:y="1815"/>
    </w:pPr>
  </w:p>
  <w:p w14:paraId="465288DB" w14:textId="77777777" w:rsidR="00E240FF" w:rsidRDefault="002D6D38">
    <w:pPr>
      <w:pStyle w:val="Kopfzeile"/>
    </w:pPr>
    <w:r>
      <w:rPr>
        <w:noProof/>
        <w:lang w:val="de-DE"/>
      </w:rPr>
      <w:drawing>
        <wp:anchor distT="0" distB="0" distL="114300" distR="114300" simplePos="0" relativeHeight="251658240" behindDoc="0" locked="0" layoutInCell="1" allowOverlap="1" wp14:anchorId="3A430D98" wp14:editId="396D60CD">
          <wp:simplePos x="0" y="0"/>
          <wp:positionH relativeFrom="column">
            <wp:posOffset>4178935</wp:posOffset>
          </wp:positionH>
          <wp:positionV relativeFrom="paragraph">
            <wp:posOffset>-173990</wp:posOffset>
          </wp:positionV>
          <wp:extent cx="1163320" cy="715645"/>
          <wp:effectExtent l="0" t="0" r="0" b="0"/>
          <wp:wrapNone/>
          <wp:docPr id="7"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9875DD"/>
    <w:multiLevelType w:val="hybridMultilevel"/>
    <w:tmpl w:val="F3C44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70D5111"/>
    <w:multiLevelType w:val="hybridMultilevel"/>
    <w:tmpl w:val="535C7C94"/>
    <w:lvl w:ilvl="0" w:tplc="CF966990">
      <w:numFmt w:val="bullet"/>
      <w:lvlText w:val="•"/>
      <w:lvlJc w:val="left"/>
      <w:pPr>
        <w:ind w:left="720" w:hanging="360"/>
      </w:pPr>
      <w:rPr>
        <w:rFonts w:ascii="Frutiger 45 Light" w:eastAsia="Times New Roman"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5"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E275706"/>
    <w:multiLevelType w:val="hybridMultilevel"/>
    <w:tmpl w:val="C0AABC44"/>
    <w:lvl w:ilvl="0" w:tplc="D62E31F4">
      <w:numFmt w:val="bullet"/>
      <w:lvlText w:val="-"/>
      <w:lvlJc w:val="left"/>
      <w:pPr>
        <w:ind w:left="720" w:hanging="360"/>
      </w:pPr>
      <w:rPr>
        <w:rFonts w:ascii="Frutiger 45 Light" w:eastAsia="Times New Roman" w:hAnsi="Frutiger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2"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4"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7"/>
  </w:num>
  <w:num w:numId="6">
    <w:abstractNumId w:val="21"/>
  </w:num>
  <w:num w:numId="7">
    <w:abstractNumId w:val="14"/>
  </w:num>
  <w:num w:numId="8">
    <w:abstractNumId w:val="12"/>
  </w:num>
  <w:num w:numId="9">
    <w:abstractNumId w:val="7"/>
  </w:num>
  <w:num w:numId="10">
    <w:abstractNumId w:val="24"/>
  </w:num>
  <w:num w:numId="11">
    <w:abstractNumId w:val="6"/>
  </w:num>
  <w:num w:numId="12">
    <w:abstractNumId w:val="6"/>
  </w:num>
  <w:num w:numId="13">
    <w:abstractNumId w:val="17"/>
  </w:num>
  <w:num w:numId="14">
    <w:abstractNumId w:val="10"/>
  </w:num>
  <w:num w:numId="15">
    <w:abstractNumId w:val="0"/>
  </w:num>
  <w:num w:numId="16">
    <w:abstractNumId w:val="0"/>
  </w:num>
  <w:num w:numId="17">
    <w:abstractNumId w:val="0"/>
  </w:num>
  <w:num w:numId="18">
    <w:abstractNumId w:val="7"/>
  </w:num>
  <w:num w:numId="19">
    <w:abstractNumId w:val="23"/>
  </w:num>
  <w:num w:numId="20">
    <w:abstractNumId w:val="4"/>
  </w:num>
  <w:num w:numId="21">
    <w:abstractNumId w:val="3"/>
  </w:num>
  <w:num w:numId="22">
    <w:abstractNumId w:val="22"/>
  </w:num>
  <w:num w:numId="23">
    <w:abstractNumId w:val="16"/>
  </w:num>
  <w:num w:numId="24">
    <w:abstractNumId w:val="8"/>
  </w:num>
  <w:num w:numId="25">
    <w:abstractNumId w:val="2"/>
  </w:num>
  <w:num w:numId="26">
    <w:abstractNumId w:val="13"/>
  </w:num>
  <w:num w:numId="27">
    <w:abstractNumId w:val="18"/>
  </w:num>
  <w:num w:numId="28">
    <w:abstractNumId w:val="11"/>
  </w:num>
  <w:num w:numId="29">
    <w:abstractNumId w:val="15"/>
  </w:num>
  <w:num w:numId="30">
    <w:abstractNumId w:val="5"/>
  </w:num>
  <w:num w:numId="31">
    <w:abstractNumId w:val="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F8"/>
    <w:rsid w:val="00003148"/>
    <w:rsid w:val="00005A0E"/>
    <w:rsid w:val="00005FDB"/>
    <w:rsid w:val="00014771"/>
    <w:rsid w:val="0001695E"/>
    <w:rsid w:val="000172EE"/>
    <w:rsid w:val="00017F6D"/>
    <w:rsid w:val="00020440"/>
    <w:rsid w:val="00022EBB"/>
    <w:rsid w:val="00034103"/>
    <w:rsid w:val="0003635A"/>
    <w:rsid w:val="0004089B"/>
    <w:rsid w:val="00041FC8"/>
    <w:rsid w:val="00044B7B"/>
    <w:rsid w:val="00046BEC"/>
    <w:rsid w:val="0005685A"/>
    <w:rsid w:val="0006165A"/>
    <w:rsid w:val="00067359"/>
    <w:rsid w:val="00067478"/>
    <w:rsid w:val="00072629"/>
    <w:rsid w:val="00073A14"/>
    <w:rsid w:val="00081A7F"/>
    <w:rsid w:val="00091848"/>
    <w:rsid w:val="00091CD8"/>
    <w:rsid w:val="00094672"/>
    <w:rsid w:val="000A1A21"/>
    <w:rsid w:val="000A4919"/>
    <w:rsid w:val="000A527B"/>
    <w:rsid w:val="000A6EE5"/>
    <w:rsid w:val="000B1407"/>
    <w:rsid w:val="000B4D26"/>
    <w:rsid w:val="000B5EE9"/>
    <w:rsid w:val="000B6360"/>
    <w:rsid w:val="000B75AD"/>
    <w:rsid w:val="000C3C41"/>
    <w:rsid w:val="000D085E"/>
    <w:rsid w:val="000D2616"/>
    <w:rsid w:val="000D5DC5"/>
    <w:rsid w:val="000D6BED"/>
    <w:rsid w:val="000E160F"/>
    <w:rsid w:val="000E35EB"/>
    <w:rsid w:val="000E5DD9"/>
    <w:rsid w:val="000F28D2"/>
    <w:rsid w:val="000F4FA1"/>
    <w:rsid w:val="00103E42"/>
    <w:rsid w:val="00111055"/>
    <w:rsid w:val="00113B2F"/>
    <w:rsid w:val="00121FDF"/>
    <w:rsid w:val="0012594C"/>
    <w:rsid w:val="00126521"/>
    <w:rsid w:val="00130921"/>
    <w:rsid w:val="00131C13"/>
    <w:rsid w:val="001344F9"/>
    <w:rsid w:val="0014272D"/>
    <w:rsid w:val="00145E2F"/>
    <w:rsid w:val="001524D3"/>
    <w:rsid w:val="00152BFB"/>
    <w:rsid w:val="00155637"/>
    <w:rsid w:val="001567F0"/>
    <w:rsid w:val="00156F1F"/>
    <w:rsid w:val="00160ABF"/>
    <w:rsid w:val="00161B08"/>
    <w:rsid w:val="0016228B"/>
    <w:rsid w:val="0016231B"/>
    <w:rsid w:val="00171FDF"/>
    <w:rsid w:val="0017355C"/>
    <w:rsid w:val="00180356"/>
    <w:rsid w:val="001806D8"/>
    <w:rsid w:val="00180B65"/>
    <w:rsid w:val="00180CF2"/>
    <w:rsid w:val="001821D2"/>
    <w:rsid w:val="00191A28"/>
    <w:rsid w:val="001973C6"/>
    <w:rsid w:val="001A04C8"/>
    <w:rsid w:val="001A47C2"/>
    <w:rsid w:val="001B3705"/>
    <w:rsid w:val="001C3BFA"/>
    <w:rsid w:val="001C5DC5"/>
    <w:rsid w:val="001D21D7"/>
    <w:rsid w:val="001D3160"/>
    <w:rsid w:val="001E065C"/>
    <w:rsid w:val="001E0F8D"/>
    <w:rsid w:val="001E5660"/>
    <w:rsid w:val="001F05DF"/>
    <w:rsid w:val="001F21DB"/>
    <w:rsid w:val="001F4E3E"/>
    <w:rsid w:val="001F7A0B"/>
    <w:rsid w:val="00201824"/>
    <w:rsid w:val="00202235"/>
    <w:rsid w:val="002065A5"/>
    <w:rsid w:val="00215D52"/>
    <w:rsid w:val="00224485"/>
    <w:rsid w:val="00230BD3"/>
    <w:rsid w:val="0023310C"/>
    <w:rsid w:val="0024541C"/>
    <w:rsid w:val="00246104"/>
    <w:rsid w:val="00255EEA"/>
    <w:rsid w:val="00257B2F"/>
    <w:rsid w:val="00257E8D"/>
    <w:rsid w:val="00260236"/>
    <w:rsid w:val="002603F1"/>
    <w:rsid w:val="00260F6B"/>
    <w:rsid w:val="0026218B"/>
    <w:rsid w:val="00263E3D"/>
    <w:rsid w:val="00265690"/>
    <w:rsid w:val="00267162"/>
    <w:rsid w:val="00270641"/>
    <w:rsid w:val="0027090F"/>
    <w:rsid w:val="00274032"/>
    <w:rsid w:val="00275716"/>
    <w:rsid w:val="00284F19"/>
    <w:rsid w:val="00285471"/>
    <w:rsid w:val="00293123"/>
    <w:rsid w:val="002A0CAA"/>
    <w:rsid w:val="002A1403"/>
    <w:rsid w:val="002A2050"/>
    <w:rsid w:val="002A3AA7"/>
    <w:rsid w:val="002A633C"/>
    <w:rsid w:val="002A7CE4"/>
    <w:rsid w:val="002B2137"/>
    <w:rsid w:val="002B428D"/>
    <w:rsid w:val="002B4FD1"/>
    <w:rsid w:val="002C054F"/>
    <w:rsid w:val="002C0F4E"/>
    <w:rsid w:val="002C2106"/>
    <w:rsid w:val="002C2A20"/>
    <w:rsid w:val="002C3612"/>
    <w:rsid w:val="002C6449"/>
    <w:rsid w:val="002C7982"/>
    <w:rsid w:val="002D4B52"/>
    <w:rsid w:val="002D6D38"/>
    <w:rsid w:val="002E55FE"/>
    <w:rsid w:val="002E5B2C"/>
    <w:rsid w:val="002E7F96"/>
    <w:rsid w:val="002F4DD9"/>
    <w:rsid w:val="002F5673"/>
    <w:rsid w:val="002F74F6"/>
    <w:rsid w:val="00300F12"/>
    <w:rsid w:val="00303E1C"/>
    <w:rsid w:val="003063C7"/>
    <w:rsid w:val="00307E3F"/>
    <w:rsid w:val="003121E5"/>
    <w:rsid w:val="00320A4D"/>
    <w:rsid w:val="00321D7B"/>
    <w:rsid w:val="003249C6"/>
    <w:rsid w:val="00325A87"/>
    <w:rsid w:val="00326278"/>
    <w:rsid w:val="00326F3B"/>
    <w:rsid w:val="00332224"/>
    <w:rsid w:val="00334D97"/>
    <w:rsid w:val="0034557D"/>
    <w:rsid w:val="003462E8"/>
    <w:rsid w:val="00347728"/>
    <w:rsid w:val="00347CA9"/>
    <w:rsid w:val="00351B38"/>
    <w:rsid w:val="00353ACE"/>
    <w:rsid w:val="00354214"/>
    <w:rsid w:val="003601EA"/>
    <w:rsid w:val="00364B8B"/>
    <w:rsid w:val="00365A03"/>
    <w:rsid w:val="0037513A"/>
    <w:rsid w:val="003751E2"/>
    <w:rsid w:val="00385E48"/>
    <w:rsid w:val="00387E30"/>
    <w:rsid w:val="003904D7"/>
    <w:rsid w:val="00391307"/>
    <w:rsid w:val="00391D93"/>
    <w:rsid w:val="003A10F5"/>
    <w:rsid w:val="003A27DF"/>
    <w:rsid w:val="003B5D47"/>
    <w:rsid w:val="003C6AAA"/>
    <w:rsid w:val="003D3045"/>
    <w:rsid w:val="003D67D0"/>
    <w:rsid w:val="003E431F"/>
    <w:rsid w:val="003E78C4"/>
    <w:rsid w:val="003E78C9"/>
    <w:rsid w:val="003F0A37"/>
    <w:rsid w:val="003F1ED0"/>
    <w:rsid w:val="003F6F44"/>
    <w:rsid w:val="00406509"/>
    <w:rsid w:val="00410BFF"/>
    <w:rsid w:val="00411427"/>
    <w:rsid w:val="00412BE1"/>
    <w:rsid w:val="00413771"/>
    <w:rsid w:val="00414AD3"/>
    <w:rsid w:val="004165C1"/>
    <w:rsid w:val="00416BB5"/>
    <w:rsid w:val="004176BD"/>
    <w:rsid w:val="00420A19"/>
    <w:rsid w:val="0042453B"/>
    <w:rsid w:val="00424C98"/>
    <w:rsid w:val="004251F9"/>
    <w:rsid w:val="00426CC0"/>
    <w:rsid w:val="00426F10"/>
    <w:rsid w:val="0044438C"/>
    <w:rsid w:val="00444F1C"/>
    <w:rsid w:val="00446363"/>
    <w:rsid w:val="0044715A"/>
    <w:rsid w:val="00452262"/>
    <w:rsid w:val="00453CB7"/>
    <w:rsid w:val="00462A90"/>
    <w:rsid w:val="00464D82"/>
    <w:rsid w:val="00465699"/>
    <w:rsid w:val="00466973"/>
    <w:rsid w:val="004724F0"/>
    <w:rsid w:val="00480A1E"/>
    <w:rsid w:val="0049315C"/>
    <w:rsid w:val="00494762"/>
    <w:rsid w:val="004A1B76"/>
    <w:rsid w:val="004A277E"/>
    <w:rsid w:val="004A4B41"/>
    <w:rsid w:val="004A5D5A"/>
    <w:rsid w:val="004A66C1"/>
    <w:rsid w:val="004A79DA"/>
    <w:rsid w:val="004C09C7"/>
    <w:rsid w:val="004C1D0C"/>
    <w:rsid w:val="004C2012"/>
    <w:rsid w:val="004C2BBB"/>
    <w:rsid w:val="004C3DD7"/>
    <w:rsid w:val="004C4E06"/>
    <w:rsid w:val="004D0950"/>
    <w:rsid w:val="004D1931"/>
    <w:rsid w:val="004D3CBC"/>
    <w:rsid w:val="004D3EAF"/>
    <w:rsid w:val="004D45BC"/>
    <w:rsid w:val="004D4B51"/>
    <w:rsid w:val="004D7C8A"/>
    <w:rsid w:val="004E15AA"/>
    <w:rsid w:val="004E29AF"/>
    <w:rsid w:val="004E4773"/>
    <w:rsid w:val="004E5777"/>
    <w:rsid w:val="004F0EA9"/>
    <w:rsid w:val="004F25BB"/>
    <w:rsid w:val="00503093"/>
    <w:rsid w:val="005063EE"/>
    <w:rsid w:val="00507CB8"/>
    <w:rsid w:val="005151A8"/>
    <w:rsid w:val="00516220"/>
    <w:rsid w:val="0052040D"/>
    <w:rsid w:val="005219B6"/>
    <w:rsid w:val="00521AFC"/>
    <w:rsid w:val="0052417E"/>
    <w:rsid w:val="0052750D"/>
    <w:rsid w:val="00530607"/>
    <w:rsid w:val="005332B8"/>
    <w:rsid w:val="005339F4"/>
    <w:rsid w:val="005350D4"/>
    <w:rsid w:val="0053603D"/>
    <w:rsid w:val="00536644"/>
    <w:rsid w:val="005409AE"/>
    <w:rsid w:val="00540CFB"/>
    <w:rsid w:val="00541F96"/>
    <w:rsid w:val="00544AB4"/>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833C9"/>
    <w:rsid w:val="005834AA"/>
    <w:rsid w:val="005927B4"/>
    <w:rsid w:val="005A4A24"/>
    <w:rsid w:val="005A53B9"/>
    <w:rsid w:val="005B04E3"/>
    <w:rsid w:val="005B3D3A"/>
    <w:rsid w:val="005B4DE6"/>
    <w:rsid w:val="005B5511"/>
    <w:rsid w:val="005B63BA"/>
    <w:rsid w:val="005B690A"/>
    <w:rsid w:val="005B6DA8"/>
    <w:rsid w:val="005C0D7B"/>
    <w:rsid w:val="005C5A26"/>
    <w:rsid w:val="005D03E7"/>
    <w:rsid w:val="005D3039"/>
    <w:rsid w:val="005D726B"/>
    <w:rsid w:val="005E234D"/>
    <w:rsid w:val="005E3153"/>
    <w:rsid w:val="005F37A7"/>
    <w:rsid w:val="005F4F92"/>
    <w:rsid w:val="00600709"/>
    <w:rsid w:val="00601392"/>
    <w:rsid w:val="00606534"/>
    <w:rsid w:val="006101BA"/>
    <w:rsid w:val="00612731"/>
    <w:rsid w:val="0061351D"/>
    <w:rsid w:val="006172C0"/>
    <w:rsid w:val="00617904"/>
    <w:rsid w:val="00617B24"/>
    <w:rsid w:val="00623161"/>
    <w:rsid w:val="006246FA"/>
    <w:rsid w:val="0062732E"/>
    <w:rsid w:val="00631AD5"/>
    <w:rsid w:val="00640D20"/>
    <w:rsid w:val="00641FA1"/>
    <w:rsid w:val="00644716"/>
    <w:rsid w:val="00654D63"/>
    <w:rsid w:val="006563E0"/>
    <w:rsid w:val="006651D5"/>
    <w:rsid w:val="006658A0"/>
    <w:rsid w:val="006671B4"/>
    <w:rsid w:val="006671E6"/>
    <w:rsid w:val="0067550E"/>
    <w:rsid w:val="00675565"/>
    <w:rsid w:val="00687B0D"/>
    <w:rsid w:val="00691EB2"/>
    <w:rsid w:val="006950C9"/>
    <w:rsid w:val="0069718D"/>
    <w:rsid w:val="006A3108"/>
    <w:rsid w:val="006B1A4C"/>
    <w:rsid w:val="006B33D5"/>
    <w:rsid w:val="006B5B8E"/>
    <w:rsid w:val="006B6AF0"/>
    <w:rsid w:val="006C1203"/>
    <w:rsid w:val="006C1CA0"/>
    <w:rsid w:val="006C1FAC"/>
    <w:rsid w:val="006C259B"/>
    <w:rsid w:val="006D031C"/>
    <w:rsid w:val="006D0677"/>
    <w:rsid w:val="006D07CD"/>
    <w:rsid w:val="006D0D97"/>
    <w:rsid w:val="006D13CE"/>
    <w:rsid w:val="006D1A7F"/>
    <w:rsid w:val="006D52F6"/>
    <w:rsid w:val="006D67FD"/>
    <w:rsid w:val="006F06E1"/>
    <w:rsid w:val="006F27DF"/>
    <w:rsid w:val="006F2E19"/>
    <w:rsid w:val="00704DE9"/>
    <w:rsid w:val="00705181"/>
    <w:rsid w:val="00710E5C"/>
    <w:rsid w:val="00716265"/>
    <w:rsid w:val="00721487"/>
    <w:rsid w:val="00722582"/>
    <w:rsid w:val="00722E98"/>
    <w:rsid w:val="00723195"/>
    <w:rsid w:val="00724662"/>
    <w:rsid w:val="007248BB"/>
    <w:rsid w:val="00725A95"/>
    <w:rsid w:val="007315DD"/>
    <w:rsid w:val="00732182"/>
    <w:rsid w:val="00732DB9"/>
    <w:rsid w:val="00734EEE"/>
    <w:rsid w:val="00736127"/>
    <w:rsid w:val="007372AA"/>
    <w:rsid w:val="007413A6"/>
    <w:rsid w:val="007429BF"/>
    <w:rsid w:val="007455B3"/>
    <w:rsid w:val="00745D18"/>
    <w:rsid w:val="007463DF"/>
    <w:rsid w:val="00751EC1"/>
    <w:rsid w:val="00753D4E"/>
    <w:rsid w:val="00755DF1"/>
    <w:rsid w:val="0075613B"/>
    <w:rsid w:val="007637BF"/>
    <w:rsid w:val="007641A8"/>
    <w:rsid w:val="00771AF7"/>
    <w:rsid w:val="0077386D"/>
    <w:rsid w:val="0077429D"/>
    <w:rsid w:val="0078360E"/>
    <w:rsid w:val="007859F6"/>
    <w:rsid w:val="0079416D"/>
    <w:rsid w:val="007947B7"/>
    <w:rsid w:val="00794F0F"/>
    <w:rsid w:val="00796375"/>
    <w:rsid w:val="00796D6F"/>
    <w:rsid w:val="00797081"/>
    <w:rsid w:val="00797A1B"/>
    <w:rsid w:val="007A06F0"/>
    <w:rsid w:val="007A141C"/>
    <w:rsid w:val="007A5D5A"/>
    <w:rsid w:val="007A5FCD"/>
    <w:rsid w:val="007A6B11"/>
    <w:rsid w:val="007B2BF8"/>
    <w:rsid w:val="007B6C91"/>
    <w:rsid w:val="007C4C07"/>
    <w:rsid w:val="007C6872"/>
    <w:rsid w:val="007C6986"/>
    <w:rsid w:val="007D3DB2"/>
    <w:rsid w:val="007D5106"/>
    <w:rsid w:val="007E1B26"/>
    <w:rsid w:val="007F1D4D"/>
    <w:rsid w:val="007F30C9"/>
    <w:rsid w:val="007F4A0A"/>
    <w:rsid w:val="007F5509"/>
    <w:rsid w:val="008003F2"/>
    <w:rsid w:val="00802BEA"/>
    <w:rsid w:val="0081053C"/>
    <w:rsid w:val="00816B9C"/>
    <w:rsid w:val="008254AA"/>
    <w:rsid w:val="00827FD4"/>
    <w:rsid w:val="00832246"/>
    <w:rsid w:val="00837250"/>
    <w:rsid w:val="00841E75"/>
    <w:rsid w:val="00844256"/>
    <w:rsid w:val="008452D8"/>
    <w:rsid w:val="00852073"/>
    <w:rsid w:val="00854BA5"/>
    <w:rsid w:val="008613C4"/>
    <w:rsid w:val="00861D31"/>
    <w:rsid w:val="0086739F"/>
    <w:rsid w:val="0086741E"/>
    <w:rsid w:val="008832D3"/>
    <w:rsid w:val="00892721"/>
    <w:rsid w:val="008A178A"/>
    <w:rsid w:val="008A50F3"/>
    <w:rsid w:val="008B4D61"/>
    <w:rsid w:val="008C05E0"/>
    <w:rsid w:val="008C3139"/>
    <w:rsid w:val="008C57F5"/>
    <w:rsid w:val="008C6429"/>
    <w:rsid w:val="008C710C"/>
    <w:rsid w:val="008D6E1D"/>
    <w:rsid w:val="008D79C3"/>
    <w:rsid w:val="008E0D71"/>
    <w:rsid w:val="008E4D8C"/>
    <w:rsid w:val="008E4FDF"/>
    <w:rsid w:val="008E78CB"/>
    <w:rsid w:val="008F156A"/>
    <w:rsid w:val="008F2163"/>
    <w:rsid w:val="009034BA"/>
    <w:rsid w:val="00910B71"/>
    <w:rsid w:val="00913C60"/>
    <w:rsid w:val="009205A5"/>
    <w:rsid w:val="00922C81"/>
    <w:rsid w:val="00923AF2"/>
    <w:rsid w:val="00925A44"/>
    <w:rsid w:val="00927C44"/>
    <w:rsid w:val="00930F42"/>
    <w:rsid w:val="00931DD0"/>
    <w:rsid w:val="00932990"/>
    <w:rsid w:val="00935102"/>
    <w:rsid w:val="009376BF"/>
    <w:rsid w:val="0095026D"/>
    <w:rsid w:val="009533E4"/>
    <w:rsid w:val="0095684B"/>
    <w:rsid w:val="00964B60"/>
    <w:rsid w:val="00974A32"/>
    <w:rsid w:val="00977316"/>
    <w:rsid w:val="009824FB"/>
    <w:rsid w:val="00982EDA"/>
    <w:rsid w:val="00985345"/>
    <w:rsid w:val="00986F0D"/>
    <w:rsid w:val="0099322E"/>
    <w:rsid w:val="00994194"/>
    <w:rsid w:val="009A5C8D"/>
    <w:rsid w:val="009B113C"/>
    <w:rsid w:val="009B3A3C"/>
    <w:rsid w:val="009B3AA5"/>
    <w:rsid w:val="009C384E"/>
    <w:rsid w:val="009D3DEC"/>
    <w:rsid w:val="009D44F5"/>
    <w:rsid w:val="009D4EAC"/>
    <w:rsid w:val="009F2EC3"/>
    <w:rsid w:val="009F3E81"/>
    <w:rsid w:val="009F55B5"/>
    <w:rsid w:val="00A04EC5"/>
    <w:rsid w:val="00A053B1"/>
    <w:rsid w:val="00A11AD7"/>
    <w:rsid w:val="00A13897"/>
    <w:rsid w:val="00A209F0"/>
    <w:rsid w:val="00A31C23"/>
    <w:rsid w:val="00A3766A"/>
    <w:rsid w:val="00A40FD6"/>
    <w:rsid w:val="00A42645"/>
    <w:rsid w:val="00A4324C"/>
    <w:rsid w:val="00A43B5D"/>
    <w:rsid w:val="00A443DD"/>
    <w:rsid w:val="00A62A23"/>
    <w:rsid w:val="00A62F2D"/>
    <w:rsid w:val="00A67610"/>
    <w:rsid w:val="00A70F21"/>
    <w:rsid w:val="00A713CE"/>
    <w:rsid w:val="00A75372"/>
    <w:rsid w:val="00A82FD6"/>
    <w:rsid w:val="00A83D9D"/>
    <w:rsid w:val="00A84BF5"/>
    <w:rsid w:val="00A84EFB"/>
    <w:rsid w:val="00A91528"/>
    <w:rsid w:val="00A95871"/>
    <w:rsid w:val="00A97C24"/>
    <w:rsid w:val="00AA43C5"/>
    <w:rsid w:val="00AB4F0B"/>
    <w:rsid w:val="00AB7667"/>
    <w:rsid w:val="00AC4C1C"/>
    <w:rsid w:val="00AC503D"/>
    <w:rsid w:val="00AD0B9E"/>
    <w:rsid w:val="00AE0966"/>
    <w:rsid w:val="00AE191B"/>
    <w:rsid w:val="00AE2F2F"/>
    <w:rsid w:val="00AE3D3D"/>
    <w:rsid w:val="00AE6542"/>
    <w:rsid w:val="00AE7C94"/>
    <w:rsid w:val="00AF22CE"/>
    <w:rsid w:val="00AF37DE"/>
    <w:rsid w:val="00AF4553"/>
    <w:rsid w:val="00AF5286"/>
    <w:rsid w:val="00AF792E"/>
    <w:rsid w:val="00B00E02"/>
    <w:rsid w:val="00B07475"/>
    <w:rsid w:val="00B1138D"/>
    <w:rsid w:val="00B11809"/>
    <w:rsid w:val="00B13E61"/>
    <w:rsid w:val="00B143A6"/>
    <w:rsid w:val="00B15A46"/>
    <w:rsid w:val="00B17FEE"/>
    <w:rsid w:val="00B21291"/>
    <w:rsid w:val="00B33594"/>
    <w:rsid w:val="00B34B27"/>
    <w:rsid w:val="00B35532"/>
    <w:rsid w:val="00B3576D"/>
    <w:rsid w:val="00B409DF"/>
    <w:rsid w:val="00B42356"/>
    <w:rsid w:val="00B446C3"/>
    <w:rsid w:val="00B46866"/>
    <w:rsid w:val="00B471A8"/>
    <w:rsid w:val="00B50FE0"/>
    <w:rsid w:val="00B55AAF"/>
    <w:rsid w:val="00B6030A"/>
    <w:rsid w:val="00B65EC7"/>
    <w:rsid w:val="00B72255"/>
    <w:rsid w:val="00B80C04"/>
    <w:rsid w:val="00B853CA"/>
    <w:rsid w:val="00B87903"/>
    <w:rsid w:val="00B92E86"/>
    <w:rsid w:val="00B9391D"/>
    <w:rsid w:val="00B94469"/>
    <w:rsid w:val="00B9574C"/>
    <w:rsid w:val="00B96136"/>
    <w:rsid w:val="00BA02A0"/>
    <w:rsid w:val="00BA2E3F"/>
    <w:rsid w:val="00BA5B4D"/>
    <w:rsid w:val="00BA7B81"/>
    <w:rsid w:val="00BB1339"/>
    <w:rsid w:val="00BB201E"/>
    <w:rsid w:val="00BB24F4"/>
    <w:rsid w:val="00BB256B"/>
    <w:rsid w:val="00BB32E5"/>
    <w:rsid w:val="00BB4B70"/>
    <w:rsid w:val="00BB5588"/>
    <w:rsid w:val="00BB628B"/>
    <w:rsid w:val="00BB7483"/>
    <w:rsid w:val="00BB799D"/>
    <w:rsid w:val="00BC1F01"/>
    <w:rsid w:val="00BC71D9"/>
    <w:rsid w:val="00BD0278"/>
    <w:rsid w:val="00BD11DB"/>
    <w:rsid w:val="00BD1982"/>
    <w:rsid w:val="00BD26F5"/>
    <w:rsid w:val="00BD73CF"/>
    <w:rsid w:val="00BE04A4"/>
    <w:rsid w:val="00BF16F6"/>
    <w:rsid w:val="00BF5EE4"/>
    <w:rsid w:val="00BF6557"/>
    <w:rsid w:val="00C01FFC"/>
    <w:rsid w:val="00C03AD5"/>
    <w:rsid w:val="00C048F1"/>
    <w:rsid w:val="00C06E57"/>
    <w:rsid w:val="00C076CD"/>
    <w:rsid w:val="00C07A09"/>
    <w:rsid w:val="00C12D1A"/>
    <w:rsid w:val="00C13C5A"/>
    <w:rsid w:val="00C17F09"/>
    <w:rsid w:val="00C2074A"/>
    <w:rsid w:val="00C23DA2"/>
    <w:rsid w:val="00C2708F"/>
    <w:rsid w:val="00C31A26"/>
    <w:rsid w:val="00C3673C"/>
    <w:rsid w:val="00C41314"/>
    <w:rsid w:val="00C4352C"/>
    <w:rsid w:val="00C442EC"/>
    <w:rsid w:val="00C60850"/>
    <w:rsid w:val="00C649FE"/>
    <w:rsid w:val="00C6793B"/>
    <w:rsid w:val="00C705D8"/>
    <w:rsid w:val="00C7209F"/>
    <w:rsid w:val="00C72B6E"/>
    <w:rsid w:val="00C767E9"/>
    <w:rsid w:val="00C81828"/>
    <w:rsid w:val="00C833DF"/>
    <w:rsid w:val="00C85C1A"/>
    <w:rsid w:val="00C87540"/>
    <w:rsid w:val="00C90588"/>
    <w:rsid w:val="00C961B2"/>
    <w:rsid w:val="00C97AA7"/>
    <w:rsid w:val="00CA0563"/>
    <w:rsid w:val="00CA6AB9"/>
    <w:rsid w:val="00CB1B8B"/>
    <w:rsid w:val="00CB1ECB"/>
    <w:rsid w:val="00CB2476"/>
    <w:rsid w:val="00CB3501"/>
    <w:rsid w:val="00CB788F"/>
    <w:rsid w:val="00CB7B0E"/>
    <w:rsid w:val="00CC0E22"/>
    <w:rsid w:val="00CC2A5B"/>
    <w:rsid w:val="00CC2C0D"/>
    <w:rsid w:val="00CC3947"/>
    <w:rsid w:val="00CC66BF"/>
    <w:rsid w:val="00CD3FDF"/>
    <w:rsid w:val="00CD7171"/>
    <w:rsid w:val="00CD7F91"/>
    <w:rsid w:val="00CE2F65"/>
    <w:rsid w:val="00CE3012"/>
    <w:rsid w:val="00CE3F19"/>
    <w:rsid w:val="00CE6C1A"/>
    <w:rsid w:val="00CF207B"/>
    <w:rsid w:val="00CF37F8"/>
    <w:rsid w:val="00CF3A5B"/>
    <w:rsid w:val="00CF5C16"/>
    <w:rsid w:val="00CF64D8"/>
    <w:rsid w:val="00D1004F"/>
    <w:rsid w:val="00D1482F"/>
    <w:rsid w:val="00D1571B"/>
    <w:rsid w:val="00D1741A"/>
    <w:rsid w:val="00D213AE"/>
    <w:rsid w:val="00D228AC"/>
    <w:rsid w:val="00D2334B"/>
    <w:rsid w:val="00D247BD"/>
    <w:rsid w:val="00D263CA"/>
    <w:rsid w:val="00D314DC"/>
    <w:rsid w:val="00D405ED"/>
    <w:rsid w:val="00D42E16"/>
    <w:rsid w:val="00D448BC"/>
    <w:rsid w:val="00D53321"/>
    <w:rsid w:val="00D572EF"/>
    <w:rsid w:val="00D63878"/>
    <w:rsid w:val="00D649B7"/>
    <w:rsid w:val="00D721FB"/>
    <w:rsid w:val="00D756CA"/>
    <w:rsid w:val="00D76B84"/>
    <w:rsid w:val="00D83477"/>
    <w:rsid w:val="00D83E88"/>
    <w:rsid w:val="00D841A3"/>
    <w:rsid w:val="00D85147"/>
    <w:rsid w:val="00D866A8"/>
    <w:rsid w:val="00D94D29"/>
    <w:rsid w:val="00D978CA"/>
    <w:rsid w:val="00DA22BD"/>
    <w:rsid w:val="00DA69B6"/>
    <w:rsid w:val="00DA6FE8"/>
    <w:rsid w:val="00DB3BCB"/>
    <w:rsid w:val="00DB7D7C"/>
    <w:rsid w:val="00DC2C0B"/>
    <w:rsid w:val="00DC33E1"/>
    <w:rsid w:val="00DC466C"/>
    <w:rsid w:val="00DD40B3"/>
    <w:rsid w:val="00DE2DC3"/>
    <w:rsid w:val="00DE530C"/>
    <w:rsid w:val="00DE615A"/>
    <w:rsid w:val="00DE732C"/>
    <w:rsid w:val="00DF0119"/>
    <w:rsid w:val="00DF060F"/>
    <w:rsid w:val="00DF0A43"/>
    <w:rsid w:val="00DF2DB7"/>
    <w:rsid w:val="00DF440C"/>
    <w:rsid w:val="00DF5F8A"/>
    <w:rsid w:val="00DF7328"/>
    <w:rsid w:val="00E00647"/>
    <w:rsid w:val="00E13EE7"/>
    <w:rsid w:val="00E14041"/>
    <w:rsid w:val="00E1790B"/>
    <w:rsid w:val="00E2327A"/>
    <w:rsid w:val="00E240FF"/>
    <w:rsid w:val="00E27F9C"/>
    <w:rsid w:val="00E32E91"/>
    <w:rsid w:val="00E35958"/>
    <w:rsid w:val="00E40865"/>
    <w:rsid w:val="00E43CC7"/>
    <w:rsid w:val="00E45AFE"/>
    <w:rsid w:val="00E5498C"/>
    <w:rsid w:val="00E57B1E"/>
    <w:rsid w:val="00E60BFB"/>
    <w:rsid w:val="00E61E7C"/>
    <w:rsid w:val="00E62486"/>
    <w:rsid w:val="00E64C69"/>
    <w:rsid w:val="00E655B6"/>
    <w:rsid w:val="00E6676D"/>
    <w:rsid w:val="00E734E0"/>
    <w:rsid w:val="00E74E56"/>
    <w:rsid w:val="00E80748"/>
    <w:rsid w:val="00E8155E"/>
    <w:rsid w:val="00E8645E"/>
    <w:rsid w:val="00E87C87"/>
    <w:rsid w:val="00E94AAA"/>
    <w:rsid w:val="00E961C5"/>
    <w:rsid w:val="00E97407"/>
    <w:rsid w:val="00EA088F"/>
    <w:rsid w:val="00EA363A"/>
    <w:rsid w:val="00EA371C"/>
    <w:rsid w:val="00EA442D"/>
    <w:rsid w:val="00EA4C10"/>
    <w:rsid w:val="00EA6166"/>
    <w:rsid w:val="00EB3AAF"/>
    <w:rsid w:val="00EB453D"/>
    <w:rsid w:val="00EB597E"/>
    <w:rsid w:val="00EB5ADB"/>
    <w:rsid w:val="00EC1FA2"/>
    <w:rsid w:val="00ED30C2"/>
    <w:rsid w:val="00ED7211"/>
    <w:rsid w:val="00EF0CA4"/>
    <w:rsid w:val="00EF6559"/>
    <w:rsid w:val="00F029F8"/>
    <w:rsid w:val="00F03B9E"/>
    <w:rsid w:val="00F06062"/>
    <w:rsid w:val="00F100CD"/>
    <w:rsid w:val="00F10294"/>
    <w:rsid w:val="00F106BA"/>
    <w:rsid w:val="00F140F1"/>
    <w:rsid w:val="00F266AE"/>
    <w:rsid w:val="00F27FC0"/>
    <w:rsid w:val="00F27FE9"/>
    <w:rsid w:val="00F3176E"/>
    <w:rsid w:val="00F32C56"/>
    <w:rsid w:val="00F33309"/>
    <w:rsid w:val="00F34435"/>
    <w:rsid w:val="00F37DCD"/>
    <w:rsid w:val="00F419E4"/>
    <w:rsid w:val="00F43E60"/>
    <w:rsid w:val="00F5165A"/>
    <w:rsid w:val="00F518F8"/>
    <w:rsid w:val="00F536DD"/>
    <w:rsid w:val="00F53816"/>
    <w:rsid w:val="00F53F5E"/>
    <w:rsid w:val="00F571C4"/>
    <w:rsid w:val="00F57B13"/>
    <w:rsid w:val="00F605DF"/>
    <w:rsid w:val="00F66717"/>
    <w:rsid w:val="00F67DB9"/>
    <w:rsid w:val="00F71DD6"/>
    <w:rsid w:val="00F7381E"/>
    <w:rsid w:val="00F75799"/>
    <w:rsid w:val="00F760DA"/>
    <w:rsid w:val="00F82453"/>
    <w:rsid w:val="00F832E9"/>
    <w:rsid w:val="00F84A74"/>
    <w:rsid w:val="00F90867"/>
    <w:rsid w:val="00F908C7"/>
    <w:rsid w:val="00F976D6"/>
    <w:rsid w:val="00FA142A"/>
    <w:rsid w:val="00FA1607"/>
    <w:rsid w:val="00FA17D9"/>
    <w:rsid w:val="00FA6C61"/>
    <w:rsid w:val="00FA70F9"/>
    <w:rsid w:val="00FA73BF"/>
    <w:rsid w:val="00FB0BAD"/>
    <w:rsid w:val="00FB5F06"/>
    <w:rsid w:val="00FC0020"/>
    <w:rsid w:val="00FC79CC"/>
    <w:rsid w:val="00FD03B6"/>
    <w:rsid w:val="00FD384F"/>
    <w:rsid w:val="00FD61B1"/>
    <w:rsid w:val="00FE2841"/>
    <w:rsid w:val="00FE3EE3"/>
    <w:rsid w:val="00FE5450"/>
    <w:rsid w:val="00FF0479"/>
    <w:rsid w:val="00FF1CA4"/>
    <w:rsid w:val="00FF2651"/>
    <w:rsid w:val="00FF37CC"/>
    <w:rsid w:val="00FF4830"/>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C669C"/>
  <w15:docId w15:val="{33E50DBC-6C01-40F5-9222-F5CF9069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C2708F"/>
    <w:pPr>
      <w:ind w:left="720"/>
      <w:contextualSpacing/>
    </w:pPr>
  </w:style>
  <w:style w:type="character" w:customStyle="1" w:styleId="NichtaufgelsteErwhnung1">
    <w:name w:val="Nicht aufgelöste Erwähnung1"/>
    <w:basedOn w:val="Absatz-Standardschriftart"/>
    <w:uiPriority w:val="99"/>
    <w:semiHidden/>
    <w:unhideWhenUsed/>
    <w:rsid w:val="00CB2476"/>
    <w:rPr>
      <w:color w:val="605E5C"/>
      <w:shd w:val="clear" w:color="auto" w:fill="E1DFDD"/>
    </w:rPr>
  </w:style>
  <w:style w:type="character" w:styleId="BesuchterLink">
    <w:name w:val="FollowedHyperlink"/>
    <w:basedOn w:val="Absatz-Standardschriftart"/>
    <w:uiPriority w:val="99"/>
    <w:semiHidden/>
    <w:unhideWhenUsed/>
    <w:rsid w:val="00F536D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2B2137"/>
    <w:rPr>
      <w:color w:val="605E5C"/>
      <w:shd w:val="clear" w:color="auto" w:fill="E1DFDD"/>
    </w:rPr>
  </w:style>
  <w:style w:type="character" w:styleId="NichtaufgelsteErwhnung">
    <w:name w:val="Unresolved Mention"/>
    <w:basedOn w:val="Absatz-Standardschriftart"/>
    <w:uiPriority w:val="99"/>
    <w:semiHidden/>
    <w:unhideWhenUsed/>
    <w:rsid w:val="00925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353606">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ivelacar.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urich.de/de-de/privatkunden/fahrzeug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888F-1BDE-4749-BD41-4917CF3A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3</Pages>
  <Words>582</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creator>Bernd O. Engelien</dc:creator>
  <cp:lastModifiedBy>Daniela Weltz</cp:lastModifiedBy>
  <cp:revision>5</cp:revision>
  <cp:lastPrinted>2019-11-18T10:03:00Z</cp:lastPrinted>
  <dcterms:created xsi:type="dcterms:W3CDTF">2019-11-18T10:01:00Z</dcterms:created>
  <dcterms:modified xsi:type="dcterms:W3CDTF">2019-11-18T10:06:00Z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daniela.weltz@zurich.com</vt:lpwstr>
  </property>
  <property fmtid="{D5CDD505-2E9C-101B-9397-08002B2CF9AE}" pid="5" name="MSIP_Label_9a7ed875-cb67-40d7-9ea6-a804b08b1148_SetDate">
    <vt:lpwstr>2019-10-10T12:04:10.9929841Z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Extended_MSFT_Method">
    <vt:lpwstr>Manual</vt:lpwstr>
  </property>
  <property fmtid="{D5CDD505-2E9C-101B-9397-08002B2CF9AE}" pid="9" name="Sensitivity">
    <vt:lpwstr>Public</vt:lpwstr>
  </property>
</Properties>
</file>