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77777777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i Huddinge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63663774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A73DE3">
        <w:rPr>
          <w:rFonts w:ascii="Georgia" w:hAnsi="Georgia"/>
          <w:b/>
          <w:color w:val="000000" w:themeColor="text1"/>
          <w:sz w:val="22"/>
          <w:szCs w:val="22"/>
        </w:rPr>
        <w:t>14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januari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boxaren Anna Laurell-Nash barn i Huddinge utanför Stockholm,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Barnen i Huddinge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Kommitté, med stöd av Svenska Postkodlotteriet.</w:t>
      </w:r>
    </w:p>
    <w:p w14:paraId="2AA87DF3" w14:textId="40CAB324" w:rsidR="009402A6" w:rsidRPr="004A719B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Pr="002654EC">
        <w:rPr>
          <w:rFonts w:ascii="Georgia" w:hAnsi="Georgia"/>
          <w:b/>
          <w:color w:val="000000" w:themeColor="text1"/>
          <w:sz w:val="22"/>
          <w:szCs w:val="22"/>
        </w:rPr>
        <w:t>Södertörns friskola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Pr="00CC55F6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A73DE3">
        <w:rPr>
          <w:rFonts w:ascii="Georgia" w:hAnsi="Georgia"/>
          <w:color w:val="000000" w:themeColor="text1"/>
          <w:sz w:val="22"/>
          <w:szCs w:val="22"/>
        </w:rPr>
        <w:t>14</w:t>
      </w:r>
      <w:bookmarkStart w:id="0" w:name="_GoBack"/>
      <w:bookmarkEnd w:id="0"/>
      <w:r w:rsidRPr="00CC55F6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januari</w:t>
      </w:r>
      <w:r w:rsidRPr="00CC55F6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>9.00</w:t>
      </w:r>
      <w:r w:rsidRPr="00CC55F6">
        <w:rPr>
          <w:rFonts w:ascii="Georgia" w:hAnsi="Georgia"/>
          <w:color w:val="000000" w:themeColor="text1"/>
          <w:sz w:val="22"/>
          <w:szCs w:val="22"/>
        </w:rPr>
        <w:t>–10.</w:t>
      </w:r>
      <w:r>
        <w:rPr>
          <w:rFonts w:ascii="Georgia" w:hAnsi="Georgia"/>
          <w:color w:val="000000" w:themeColor="text1"/>
          <w:sz w:val="22"/>
          <w:szCs w:val="22"/>
        </w:rPr>
        <w:t>40</w:t>
      </w:r>
    </w:p>
    <w:p w14:paraId="1CF4972A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Adress</w:t>
      </w:r>
      <w:r w:rsidRPr="00CC55F6">
        <w:rPr>
          <w:rFonts w:ascii="Georgia" w:hAnsi="Georgia"/>
          <w:b/>
          <w:color w:val="000000" w:themeColor="text1"/>
          <w:sz w:val="22"/>
          <w:szCs w:val="22"/>
        </w:rPr>
        <w:t xml:space="preserve">: </w:t>
      </w:r>
      <w:r w:rsidRPr="002654EC">
        <w:rPr>
          <w:rFonts w:ascii="Georgia" w:hAnsi="Georgia"/>
          <w:color w:val="000000" w:themeColor="text1"/>
          <w:sz w:val="22"/>
          <w:szCs w:val="22"/>
        </w:rPr>
        <w:t>Björnkullaringen 42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2654EC">
        <w:rPr>
          <w:rFonts w:ascii="Georgia" w:hAnsi="Georgia"/>
          <w:color w:val="000000" w:themeColor="text1"/>
          <w:sz w:val="22"/>
          <w:szCs w:val="22"/>
        </w:rPr>
        <w:t>Huddinge</w:t>
      </w:r>
      <w:r>
        <w:rPr>
          <w:rFonts w:ascii="Georgia" w:hAnsi="Georgia"/>
          <w:color w:val="000000" w:themeColor="text1"/>
          <w:sz w:val="22"/>
          <w:szCs w:val="22"/>
        </w:rPr>
        <w:br/>
      </w:r>
      <w:r w:rsidRPr="008D2871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Pr="002654EC">
        <w:rPr>
          <w:rFonts w:ascii="Georgia" w:hAnsi="Georgia"/>
          <w:color w:val="000000" w:themeColor="text1"/>
          <w:sz w:val="22"/>
          <w:szCs w:val="22"/>
        </w:rPr>
        <w:t>Pontus Valdemarsson</w:t>
      </w:r>
      <w:r>
        <w:rPr>
          <w:rFonts w:ascii="Georgia" w:hAnsi="Georgia"/>
          <w:color w:val="000000" w:themeColor="text1"/>
          <w:sz w:val="22"/>
          <w:szCs w:val="22"/>
        </w:rPr>
        <w:t>, t</w:t>
      </w:r>
      <w:r w:rsidRPr="00CC55F6">
        <w:rPr>
          <w:rFonts w:ascii="Georgia" w:hAnsi="Georgia"/>
          <w:color w:val="000000" w:themeColor="text1"/>
          <w:sz w:val="22"/>
          <w:szCs w:val="22"/>
        </w:rPr>
        <w:t>el</w:t>
      </w:r>
      <w:r>
        <w:rPr>
          <w:rFonts w:ascii="Georgia" w:hAnsi="Georgia"/>
          <w:color w:val="000000" w:themeColor="text1"/>
          <w:sz w:val="22"/>
          <w:szCs w:val="22"/>
        </w:rPr>
        <w:t>.</w:t>
      </w:r>
      <w:r w:rsidRPr="00CC55F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2654EC">
        <w:rPr>
          <w:rFonts w:ascii="Georgia" w:hAnsi="Georgia"/>
          <w:color w:val="000000" w:themeColor="text1"/>
          <w:sz w:val="22"/>
          <w:szCs w:val="22"/>
        </w:rPr>
        <w:t>0706205425</w:t>
      </w:r>
      <w:r w:rsidRPr="00CC55F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2654EC">
        <w:rPr>
          <w:rFonts w:ascii="Georgia" w:hAnsi="Georgia"/>
          <w:color w:val="000000" w:themeColor="text1"/>
          <w:sz w:val="22"/>
          <w:szCs w:val="22"/>
        </w:rPr>
        <w:t>pontus.valdemarsson@friskola.nu</w:t>
      </w:r>
    </w:p>
    <w:p w14:paraId="6E57EF76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A</w:t>
      </w:r>
      <w:r w:rsidRPr="002654EC">
        <w:rPr>
          <w:rFonts w:ascii="Georgia" w:hAnsi="Georgia"/>
          <w:color w:val="000000" w:themeColor="text1"/>
          <w:sz w:val="22"/>
          <w:szCs w:val="22"/>
        </w:rPr>
        <w:t xml:space="preserve">nna Laurell-Nash </w:t>
      </w:r>
      <w:r>
        <w:rPr>
          <w:rFonts w:ascii="Georgia" w:hAnsi="Georgia"/>
          <w:color w:val="000000" w:themeColor="text1"/>
          <w:sz w:val="22"/>
          <w:szCs w:val="22"/>
        </w:rPr>
        <w:t>är f.d. boxare som har deltagit i två OS. Nu ska hon och ett 20-tal andra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</w:p>
    <w:p w14:paraId="5F9641C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   </w:t>
      </w:r>
      <w:r w:rsidRPr="00AB3EC1">
        <w:rPr>
          <w:rFonts w:ascii="Georgia" w:hAnsi="Georgia"/>
          <w:color w:val="000000" w:themeColor="text1"/>
          <w:sz w:val="22"/>
          <w:szCs w:val="22"/>
        </w:rPr>
        <w:t>– </w:t>
      </w:r>
      <w:r w:rsidRPr="00C359FD">
        <w:rPr>
          <w:rFonts w:ascii="Georgia" w:hAnsi="Georgia"/>
          <w:color w:val="000000" w:themeColor="text1"/>
          <w:sz w:val="22"/>
          <w:szCs w:val="22"/>
        </w:rPr>
        <w:t xml:space="preserve">Barnen är vår framtid. </w:t>
      </w:r>
      <w:r w:rsidRPr="00AB3EC1">
        <w:rPr>
          <w:rFonts w:ascii="Georgia" w:hAnsi="Georgia"/>
          <w:color w:val="000000" w:themeColor="text1"/>
          <w:sz w:val="22"/>
          <w:szCs w:val="22"/>
        </w:rPr>
        <w:t>D</w:t>
      </w:r>
      <w:r w:rsidRPr="00C359FD">
        <w:rPr>
          <w:rFonts w:ascii="Georgia" w:hAnsi="Georgia"/>
          <w:color w:val="000000" w:themeColor="text1"/>
          <w:sz w:val="22"/>
          <w:szCs w:val="22"/>
        </w:rPr>
        <w:t>et är fantastiskt att få vara med och inspirera till att jobba för en bättre värld tillsammans. Jag brinner själv mycket för utveckling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C359FD">
        <w:rPr>
          <w:rFonts w:ascii="Georgia" w:hAnsi="Georgia"/>
          <w:color w:val="000000" w:themeColor="text1"/>
          <w:sz w:val="22"/>
          <w:szCs w:val="22"/>
        </w:rPr>
        <w:t>jämlikhet och idrott</w:t>
      </w:r>
      <w:r>
        <w:rPr>
          <w:rFonts w:ascii="Georgia" w:hAnsi="Georgia"/>
          <w:color w:val="000000" w:themeColor="text1"/>
          <w:sz w:val="22"/>
          <w:szCs w:val="22"/>
        </w:rPr>
        <w:t>,</w:t>
      </w:r>
      <w:r w:rsidRPr="00C359FD">
        <w:rPr>
          <w:rFonts w:ascii="Georgia" w:hAnsi="Georgia"/>
          <w:color w:val="000000" w:themeColor="text1"/>
          <w:sz w:val="22"/>
          <w:szCs w:val="22"/>
        </w:rPr>
        <w:t xml:space="preserve"> vilket går hand i hand med det vi ska göra</w:t>
      </w:r>
      <w:r w:rsidRPr="00AB3EC1">
        <w:rPr>
          <w:rFonts w:ascii="Georgia" w:hAnsi="Georgia"/>
          <w:color w:val="000000" w:themeColor="text1"/>
          <w:sz w:val="22"/>
          <w:szCs w:val="22"/>
        </w:rPr>
        <w:t>, säger Anna Laurell Nash.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 de 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0299A50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 xml:space="preserve">Mer information på </w:t>
      </w:r>
      <w:hyperlink r:id="rId7" w:history="1">
        <w:r w:rsidRPr="00503D13">
          <w:rPr>
            <w:rStyle w:val="Hyperli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ink"/>
            <w:rFonts w:ascii="Georgia" w:hAnsi="Georgia"/>
            <w:sz w:val="22"/>
            <w:szCs w:val="22"/>
          </w:rPr>
          <w:t>p</w:t>
        </w:r>
        <w:r w:rsidRPr="00AD7C29">
          <w:rPr>
            <w:rStyle w:val="Hyperli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i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WCP,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ink"/>
            <w:rFonts w:ascii="Georgia" w:hAnsi="Georgia"/>
            <w:sz w:val="22"/>
            <w:szCs w:val="22"/>
          </w:rPr>
          <w:t>carmilla@worldschildrensprize.org</w:t>
        </w:r>
      </w:hyperlink>
    </w:p>
    <w:p w14:paraId="79713488" w14:textId="77777777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>
        <w:rPr>
          <w:rFonts w:ascii="Georgia" w:hAnsi="Georgia"/>
          <w:color w:val="000000" w:themeColor="text1"/>
          <w:sz w:val="22"/>
          <w:szCs w:val="22"/>
        </w:rPr>
        <w:t>Olympiern A</w:t>
      </w:r>
      <w:r w:rsidRPr="002654EC">
        <w:rPr>
          <w:rFonts w:ascii="Georgia" w:hAnsi="Georgia"/>
          <w:color w:val="000000" w:themeColor="text1"/>
          <w:sz w:val="22"/>
          <w:szCs w:val="22"/>
        </w:rPr>
        <w:t>nna Laurell-Nash</w:t>
      </w:r>
      <w:r>
        <w:rPr>
          <w:rFonts w:ascii="Georgia" w:hAnsi="Georgia"/>
          <w:color w:val="000000" w:themeColor="text1"/>
          <w:sz w:val="22"/>
          <w:szCs w:val="22"/>
        </w:rPr>
        <w:t xml:space="preserve">, f.d. boxare,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att sprida kunskap om de olympiska värderingarna och de globala målen. De ska besöka nära 300 skolor runtom i Sverige från december 2018 till april 2020. </w:t>
      </w:r>
      <w:hyperlink r:id="rId10" w:history="1">
        <w:r w:rsidRPr="00AB3EC1">
          <w:rPr>
            <w:rStyle w:val="Hyperli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Paragraph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(WCP)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721C" w14:textId="77777777" w:rsidR="00752C8D" w:rsidRDefault="00752C8D" w:rsidP="00D35085">
      <w:r>
        <w:separator/>
      </w:r>
    </w:p>
  </w:endnote>
  <w:endnote w:type="continuationSeparator" w:id="0">
    <w:p w14:paraId="4403313F" w14:textId="77777777" w:rsidR="00752C8D" w:rsidRDefault="00752C8D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ody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ody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6BB6" w14:textId="77777777" w:rsidR="00752C8D" w:rsidRDefault="00752C8D" w:rsidP="00D35085">
      <w:r>
        <w:separator/>
      </w:r>
    </w:p>
  </w:footnote>
  <w:footnote w:type="continuationSeparator" w:id="0">
    <w:p w14:paraId="03AE6C39" w14:textId="77777777" w:rsidR="00752C8D" w:rsidRDefault="00752C8D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Header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EE7"/>
    <w:rsid w:val="0003579A"/>
    <w:rsid w:val="000762F4"/>
    <w:rsid w:val="00076570"/>
    <w:rsid w:val="00076A6C"/>
    <w:rsid w:val="000E0407"/>
    <w:rsid w:val="000E09BC"/>
    <w:rsid w:val="000E3C46"/>
    <w:rsid w:val="000E46D9"/>
    <w:rsid w:val="000F31DB"/>
    <w:rsid w:val="0010361B"/>
    <w:rsid w:val="00125AED"/>
    <w:rsid w:val="00127C3F"/>
    <w:rsid w:val="00131F5C"/>
    <w:rsid w:val="001367E9"/>
    <w:rsid w:val="0013770C"/>
    <w:rsid w:val="001441DF"/>
    <w:rsid w:val="0017637A"/>
    <w:rsid w:val="001818C8"/>
    <w:rsid w:val="001941AF"/>
    <w:rsid w:val="001A5B7B"/>
    <w:rsid w:val="001B2835"/>
    <w:rsid w:val="001B69A1"/>
    <w:rsid w:val="001C2864"/>
    <w:rsid w:val="001C536B"/>
    <w:rsid w:val="001D03CA"/>
    <w:rsid w:val="001F1BB0"/>
    <w:rsid w:val="002249F5"/>
    <w:rsid w:val="00230A7D"/>
    <w:rsid w:val="00273802"/>
    <w:rsid w:val="00274E17"/>
    <w:rsid w:val="00280372"/>
    <w:rsid w:val="002A4A96"/>
    <w:rsid w:val="002D0775"/>
    <w:rsid w:val="002F3E60"/>
    <w:rsid w:val="00315E8A"/>
    <w:rsid w:val="0032293A"/>
    <w:rsid w:val="003261A4"/>
    <w:rsid w:val="00333AE8"/>
    <w:rsid w:val="00337FC0"/>
    <w:rsid w:val="003618BC"/>
    <w:rsid w:val="003B6814"/>
    <w:rsid w:val="003D25DE"/>
    <w:rsid w:val="003E361F"/>
    <w:rsid w:val="003E6301"/>
    <w:rsid w:val="00424E51"/>
    <w:rsid w:val="00424E82"/>
    <w:rsid w:val="00430639"/>
    <w:rsid w:val="0044732E"/>
    <w:rsid w:val="0049204A"/>
    <w:rsid w:val="004B4EE6"/>
    <w:rsid w:val="004D0B06"/>
    <w:rsid w:val="004D24D7"/>
    <w:rsid w:val="004E55B1"/>
    <w:rsid w:val="00503D13"/>
    <w:rsid w:val="0051686C"/>
    <w:rsid w:val="00517192"/>
    <w:rsid w:val="00526418"/>
    <w:rsid w:val="0054407C"/>
    <w:rsid w:val="00550FB4"/>
    <w:rsid w:val="00552296"/>
    <w:rsid w:val="005552C8"/>
    <w:rsid w:val="005747B4"/>
    <w:rsid w:val="005763CF"/>
    <w:rsid w:val="005D1117"/>
    <w:rsid w:val="00630C11"/>
    <w:rsid w:val="00661360"/>
    <w:rsid w:val="006677AF"/>
    <w:rsid w:val="00680A99"/>
    <w:rsid w:val="006B1EFC"/>
    <w:rsid w:val="006B368C"/>
    <w:rsid w:val="006D2809"/>
    <w:rsid w:val="00701887"/>
    <w:rsid w:val="007260E4"/>
    <w:rsid w:val="00752C8D"/>
    <w:rsid w:val="007724CC"/>
    <w:rsid w:val="00781AE3"/>
    <w:rsid w:val="007E5E33"/>
    <w:rsid w:val="00814E4F"/>
    <w:rsid w:val="00887031"/>
    <w:rsid w:val="0089187C"/>
    <w:rsid w:val="008A1D5F"/>
    <w:rsid w:val="008A49BF"/>
    <w:rsid w:val="008B2941"/>
    <w:rsid w:val="008E104F"/>
    <w:rsid w:val="009235BC"/>
    <w:rsid w:val="009402A6"/>
    <w:rsid w:val="0097366B"/>
    <w:rsid w:val="0098489A"/>
    <w:rsid w:val="009A050F"/>
    <w:rsid w:val="009A6C17"/>
    <w:rsid w:val="009B7CF3"/>
    <w:rsid w:val="009E0565"/>
    <w:rsid w:val="009E5456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73DE3"/>
    <w:rsid w:val="00AB3EC1"/>
    <w:rsid w:val="00AC7604"/>
    <w:rsid w:val="00AD1648"/>
    <w:rsid w:val="00AD7C29"/>
    <w:rsid w:val="00AE3CF9"/>
    <w:rsid w:val="00AF7ED5"/>
    <w:rsid w:val="00B1147E"/>
    <w:rsid w:val="00B22AC8"/>
    <w:rsid w:val="00B24244"/>
    <w:rsid w:val="00B360B8"/>
    <w:rsid w:val="00B676FF"/>
    <w:rsid w:val="00B92A87"/>
    <w:rsid w:val="00B976A1"/>
    <w:rsid w:val="00BA07F0"/>
    <w:rsid w:val="00BD20ED"/>
    <w:rsid w:val="00BF29D6"/>
    <w:rsid w:val="00C04C16"/>
    <w:rsid w:val="00C12F02"/>
    <w:rsid w:val="00C15D9F"/>
    <w:rsid w:val="00C253A1"/>
    <w:rsid w:val="00C359FD"/>
    <w:rsid w:val="00C36B96"/>
    <w:rsid w:val="00C61B1F"/>
    <w:rsid w:val="00C72932"/>
    <w:rsid w:val="00C801F7"/>
    <w:rsid w:val="00C97308"/>
    <w:rsid w:val="00CA4729"/>
    <w:rsid w:val="00CB1D74"/>
    <w:rsid w:val="00CC26F6"/>
    <w:rsid w:val="00CC5465"/>
    <w:rsid w:val="00CF6374"/>
    <w:rsid w:val="00D00F63"/>
    <w:rsid w:val="00D110D5"/>
    <w:rsid w:val="00D156AD"/>
    <w:rsid w:val="00D35085"/>
    <w:rsid w:val="00D52282"/>
    <w:rsid w:val="00D7461D"/>
    <w:rsid w:val="00D7783D"/>
    <w:rsid w:val="00D97ADB"/>
    <w:rsid w:val="00DA3948"/>
    <w:rsid w:val="00DB01E9"/>
    <w:rsid w:val="00DB4825"/>
    <w:rsid w:val="00DD53A4"/>
    <w:rsid w:val="00DE14DA"/>
    <w:rsid w:val="00DE7A1C"/>
    <w:rsid w:val="00DF1403"/>
    <w:rsid w:val="00DF5254"/>
    <w:rsid w:val="00E04ECE"/>
    <w:rsid w:val="00E15BF8"/>
    <w:rsid w:val="00E2350C"/>
    <w:rsid w:val="00E33B66"/>
    <w:rsid w:val="00E42A84"/>
    <w:rsid w:val="00E62B99"/>
    <w:rsid w:val="00E9347F"/>
    <w:rsid w:val="00E93CB4"/>
    <w:rsid w:val="00EB29FE"/>
    <w:rsid w:val="00EC71AB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91F86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rsid w:val="00C253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6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AF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AF"/>
    <w:rPr>
      <w:b/>
      <w:bCs/>
      <w:sz w:val="20"/>
      <w:szCs w:val="20"/>
      <w:lang w:val="sv-SE"/>
    </w:rPr>
  </w:style>
  <w:style w:type="paragraph" w:styleId="PlainText">
    <w:name w:val="Plain Text"/>
    <w:basedOn w:val="Normal"/>
    <w:link w:val="Plain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DefaultParagraphFont"/>
    <w:rsid w:val="00D7461D"/>
  </w:style>
  <w:style w:type="character" w:styleId="FollowedHyperlink">
    <w:name w:val="FollowedHyperlink"/>
    <w:basedOn w:val="DefaultParagraphFon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085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85"/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Footer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PageNumber">
    <w:name w:val="page number"/>
    <w:basedOn w:val="DefaultParagraphFon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2018-12-06T08:27:00Z</cp:lastPrinted>
  <dcterms:created xsi:type="dcterms:W3CDTF">2019-01-09T18:31:00Z</dcterms:created>
  <dcterms:modified xsi:type="dcterms:W3CDTF">2019-01-11T10:38:00Z</dcterms:modified>
</cp:coreProperties>
</file>