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2A7" w:rsidRDefault="007B7857">
      <w:pPr>
        <w:rPr>
          <w:rFonts w:ascii="Calibri" w:hAnsi="Calibri" w:cs="Calibri"/>
          <w:sz w:val="22"/>
          <w:szCs w:val="22"/>
        </w:rPr>
      </w:pPr>
      <w:r>
        <w:rPr>
          <w:rFonts w:ascii="Calibri" w:hAnsi="Calibri" w:cs="Calibri"/>
          <w:sz w:val="22"/>
          <w:szCs w:val="22"/>
        </w:rPr>
        <w:t>PRESSMEDDELANDE 180911</w:t>
      </w:r>
    </w:p>
    <w:p w:rsidR="00BC42A7" w:rsidRDefault="00BC42A7">
      <w:pPr>
        <w:rPr>
          <w:rFonts w:ascii="Calibri" w:hAnsi="Calibri" w:cs="Calibri"/>
          <w:sz w:val="22"/>
          <w:szCs w:val="22"/>
        </w:rPr>
      </w:pPr>
    </w:p>
    <w:p w:rsidR="00BC42A7" w:rsidRDefault="00BC42A7">
      <w:pPr>
        <w:pStyle w:val="Standard"/>
        <w:rPr>
          <w:rFonts w:ascii="Calibri" w:hAnsi="Calibri" w:cs="Calibri"/>
          <w:sz w:val="32"/>
          <w:szCs w:val="32"/>
        </w:rPr>
      </w:pPr>
    </w:p>
    <w:p w:rsidR="00BC42A7" w:rsidRDefault="00BC42A7">
      <w:pPr>
        <w:pStyle w:val="Standard"/>
        <w:rPr>
          <w:rFonts w:ascii="Calibri" w:hAnsi="Calibri" w:cs="Calibri"/>
          <w:sz w:val="32"/>
          <w:szCs w:val="32"/>
        </w:rPr>
      </w:pPr>
    </w:p>
    <w:p w:rsidR="00BC42A7" w:rsidRDefault="007B7857">
      <w:pPr>
        <w:pStyle w:val="Standard"/>
        <w:rPr>
          <w:rFonts w:ascii="Calibri" w:hAnsi="Calibri" w:cs="Calibri"/>
          <w:sz w:val="32"/>
          <w:szCs w:val="32"/>
        </w:rPr>
      </w:pPr>
      <w:r>
        <w:rPr>
          <w:rFonts w:ascii="Calibri" w:hAnsi="Calibri" w:cs="Calibri"/>
          <w:sz w:val="32"/>
          <w:szCs w:val="32"/>
        </w:rPr>
        <w:t>Svensk Vinter – Saturnus vitvinsglögg spetsad med Mackmyra whisky</w:t>
      </w:r>
    </w:p>
    <w:p w:rsidR="00BC42A7" w:rsidRDefault="007B7857">
      <w:pPr>
        <w:pStyle w:val="Standard"/>
        <w:rPr>
          <w:rFonts w:ascii="Calibri" w:hAnsi="Calibri" w:cs="Calibri"/>
          <w:sz w:val="32"/>
          <w:szCs w:val="32"/>
        </w:rPr>
      </w:pPr>
      <w:r>
        <w:rPr>
          <w:rFonts w:ascii="Calibri" w:hAnsi="Calibri" w:cs="Calibri"/>
          <w:sz w:val="32"/>
          <w:szCs w:val="32"/>
        </w:rPr>
        <w:t>– Årets</w:t>
      </w:r>
      <w:r w:rsidR="00435FC7">
        <w:rPr>
          <w:rFonts w:ascii="Calibri" w:hAnsi="Calibri" w:cs="Calibri"/>
          <w:sz w:val="32"/>
          <w:szCs w:val="32"/>
        </w:rPr>
        <w:t xml:space="preserve"> Svenska</w:t>
      </w:r>
      <w:r>
        <w:rPr>
          <w:rFonts w:ascii="Calibri" w:hAnsi="Calibri" w:cs="Calibri"/>
          <w:sz w:val="32"/>
          <w:szCs w:val="32"/>
        </w:rPr>
        <w:t xml:space="preserve"> Glögg</w:t>
      </w:r>
      <w:r w:rsidR="00435FC7">
        <w:rPr>
          <w:rFonts w:ascii="Calibri" w:hAnsi="Calibri" w:cs="Calibri"/>
          <w:sz w:val="32"/>
          <w:szCs w:val="32"/>
        </w:rPr>
        <w:t>!</w:t>
      </w:r>
    </w:p>
    <w:p w:rsidR="00BC42A7" w:rsidRDefault="00BC42A7">
      <w:pPr>
        <w:rPr>
          <w:rFonts w:ascii="Calibri" w:hAnsi="Calibri" w:cs="Calibri"/>
          <w:b/>
          <w:sz w:val="8"/>
          <w:szCs w:val="8"/>
        </w:rPr>
      </w:pPr>
    </w:p>
    <w:p w:rsidR="00BC42A7" w:rsidRDefault="007B7857">
      <w:pPr>
        <w:pStyle w:val="Standard"/>
        <w:rPr>
          <w:rFonts w:ascii="Calibri" w:hAnsi="Calibri" w:cs="Calibri"/>
          <w:b/>
        </w:rPr>
      </w:pPr>
      <w:r>
        <w:rPr>
          <w:rFonts w:ascii="Calibri" w:hAnsi="Calibri" w:cs="Calibri"/>
          <w:b/>
        </w:rPr>
        <w:t xml:space="preserve">SVENSK VINTER är </w:t>
      </w:r>
      <w:r w:rsidR="00435FC7">
        <w:rPr>
          <w:rFonts w:ascii="Calibri" w:hAnsi="Calibri" w:cs="Calibri"/>
          <w:b/>
        </w:rPr>
        <w:t xml:space="preserve">kanske </w:t>
      </w:r>
      <w:r>
        <w:rPr>
          <w:rFonts w:ascii="Calibri" w:hAnsi="Calibri" w:cs="Calibri"/>
          <w:b/>
        </w:rPr>
        <w:t>de</w:t>
      </w:r>
      <w:r w:rsidR="00435FC7">
        <w:rPr>
          <w:rFonts w:ascii="Calibri" w:hAnsi="Calibri" w:cs="Calibri"/>
          <w:b/>
        </w:rPr>
        <w:t>n</w:t>
      </w:r>
      <w:r>
        <w:rPr>
          <w:rFonts w:ascii="Calibri" w:hAnsi="Calibri" w:cs="Calibri"/>
          <w:b/>
        </w:rPr>
        <w:t xml:space="preserve"> mest spännande svenska nyhete</w:t>
      </w:r>
      <w:r w:rsidR="00435FC7">
        <w:rPr>
          <w:rFonts w:ascii="Calibri" w:hAnsi="Calibri" w:cs="Calibri"/>
          <w:b/>
        </w:rPr>
        <w:t>n</w:t>
      </w:r>
      <w:r>
        <w:rPr>
          <w:rFonts w:ascii="Calibri" w:hAnsi="Calibri" w:cs="Calibri"/>
          <w:b/>
        </w:rPr>
        <w:t xml:space="preserve"> inför </w:t>
      </w:r>
      <w:proofErr w:type="spellStart"/>
      <w:r>
        <w:rPr>
          <w:rFonts w:ascii="Calibri" w:hAnsi="Calibri" w:cs="Calibri"/>
          <w:b/>
        </w:rPr>
        <w:t>varmdrycksäsongen</w:t>
      </w:r>
      <w:proofErr w:type="spellEnd"/>
      <w:r>
        <w:rPr>
          <w:rFonts w:ascii="Calibri" w:hAnsi="Calibri" w:cs="Calibri"/>
          <w:b/>
        </w:rPr>
        <w:t xml:space="preserve"> 2018/19. En glögg som är en kryddig kärleksaffär mellan svensk ursprungsromantik och stolt hantverkstradition. Friskt fruktigt vitt vin, ingefära, pomerans, kanel och äkta vanilj toppat med en </w:t>
      </w:r>
      <w:proofErr w:type="spellStart"/>
      <w:r>
        <w:rPr>
          <w:rFonts w:ascii="Calibri" w:hAnsi="Calibri" w:cs="Calibri"/>
          <w:b/>
        </w:rPr>
        <w:t>ofiltrerad</w:t>
      </w:r>
      <w:proofErr w:type="spellEnd"/>
      <w:r>
        <w:rPr>
          <w:rFonts w:ascii="Calibri" w:hAnsi="Calibri" w:cs="Calibri"/>
          <w:b/>
        </w:rPr>
        <w:t xml:space="preserve"> </w:t>
      </w:r>
      <w:proofErr w:type="spellStart"/>
      <w:r>
        <w:rPr>
          <w:rFonts w:ascii="Calibri" w:hAnsi="Calibri" w:cs="Calibri"/>
          <w:b/>
        </w:rPr>
        <w:t>ekig</w:t>
      </w:r>
      <w:proofErr w:type="spellEnd"/>
      <w:r>
        <w:rPr>
          <w:rFonts w:ascii="Calibri" w:hAnsi="Calibri" w:cs="Calibri"/>
          <w:b/>
        </w:rPr>
        <w:t xml:space="preserve"> maltwhisky direkt från fatet. En stämningshöjare som lämpar sig lika perfekt på julbord och under glöggfester som vid sprakande brasor efter en krispig skiddag i fjällen.</w:t>
      </w:r>
    </w:p>
    <w:p w:rsidR="00BC42A7" w:rsidRDefault="00BC42A7">
      <w:pPr>
        <w:pStyle w:val="Standard"/>
        <w:rPr>
          <w:rFonts w:ascii="Calibri" w:hAnsi="Calibri" w:cs="Calibri"/>
          <w:sz w:val="22"/>
          <w:szCs w:val="22"/>
        </w:rPr>
      </w:pPr>
    </w:p>
    <w:p w:rsidR="00BC42A7" w:rsidRDefault="007B7857">
      <w:pPr>
        <w:pStyle w:val="Standard"/>
        <w:rPr>
          <w:rFonts w:hint="eastAsia"/>
        </w:rPr>
      </w:pPr>
      <w:r>
        <w:rPr>
          <w:rFonts w:ascii="Calibri" w:hAnsi="Calibri" w:cs="Calibri"/>
        </w:rPr>
        <w:t xml:space="preserve">– </w:t>
      </w:r>
      <w:r>
        <w:rPr>
          <w:rFonts w:ascii="Calibri" w:hAnsi="Calibri" w:cs="Calibri"/>
          <w:color w:val="FF0000"/>
        </w:rPr>
        <w:t xml:space="preserve">  </w:t>
      </w:r>
      <w:r>
        <w:rPr>
          <w:rFonts w:ascii="Calibri" w:hAnsi="Calibri" w:cs="Calibri"/>
          <w:color w:val="1C1C1C"/>
        </w:rPr>
        <w:t xml:space="preserve">Glöggen har en angenämt mjuk framtoning, diskret citrus i kombination med glöggkryddor och ett inslag av vanilj, beskriver Mackmyras </w:t>
      </w:r>
      <w:r w:rsidR="00435FC7">
        <w:rPr>
          <w:rFonts w:ascii="Calibri" w:hAnsi="Calibri" w:cs="Calibri"/>
          <w:color w:val="1C1C1C"/>
        </w:rPr>
        <w:t xml:space="preserve">Master </w:t>
      </w:r>
      <w:proofErr w:type="spellStart"/>
      <w:r w:rsidR="00435FC7">
        <w:rPr>
          <w:rFonts w:ascii="Calibri" w:hAnsi="Calibri" w:cs="Calibri"/>
          <w:color w:val="1C1C1C"/>
        </w:rPr>
        <w:t>B</w:t>
      </w:r>
      <w:r>
        <w:rPr>
          <w:rFonts w:ascii="Calibri" w:hAnsi="Calibri" w:cs="Calibri"/>
          <w:color w:val="1C1C1C"/>
        </w:rPr>
        <w:t>lender</w:t>
      </w:r>
      <w:proofErr w:type="spellEnd"/>
      <w:r>
        <w:rPr>
          <w:rFonts w:ascii="Calibri" w:hAnsi="Calibri" w:cs="Calibri"/>
          <w:color w:val="1C1C1C"/>
        </w:rPr>
        <w:t xml:space="preserve"> Angela </w:t>
      </w:r>
      <w:proofErr w:type="spellStart"/>
      <w:r>
        <w:rPr>
          <w:rFonts w:ascii="Calibri" w:hAnsi="Calibri" w:cs="Calibri"/>
          <w:color w:val="1C1C1C"/>
        </w:rPr>
        <w:t>D´Orazio</w:t>
      </w:r>
      <w:proofErr w:type="spellEnd"/>
      <w:r>
        <w:rPr>
          <w:rFonts w:ascii="Calibri" w:hAnsi="Calibri" w:cs="Calibri"/>
          <w:color w:val="1C1C1C"/>
        </w:rPr>
        <w:t xml:space="preserve">. Whiskyn vi använt är en </w:t>
      </w:r>
      <w:proofErr w:type="spellStart"/>
      <w:r>
        <w:rPr>
          <w:rFonts w:ascii="Calibri" w:hAnsi="Calibri" w:cs="Calibri"/>
          <w:color w:val="1C1C1C"/>
        </w:rPr>
        <w:t>single</w:t>
      </w:r>
      <w:proofErr w:type="spellEnd"/>
      <w:r>
        <w:rPr>
          <w:rFonts w:ascii="Calibri" w:hAnsi="Calibri" w:cs="Calibri"/>
          <w:color w:val="1C1C1C"/>
        </w:rPr>
        <w:t xml:space="preserve"> malt som lagrats i fem år i lätt rostade ekfat i vår egen gruva i </w:t>
      </w:r>
      <w:proofErr w:type="spellStart"/>
      <w:r>
        <w:rPr>
          <w:rFonts w:ascii="Calibri" w:hAnsi="Calibri" w:cs="Calibri"/>
          <w:color w:val="1C1C1C"/>
        </w:rPr>
        <w:t>Bodås</w:t>
      </w:r>
      <w:proofErr w:type="spellEnd"/>
      <w:r>
        <w:rPr>
          <w:rFonts w:ascii="Calibri" w:hAnsi="Calibri" w:cs="Calibri"/>
          <w:color w:val="1C1C1C"/>
        </w:rPr>
        <w:t>.</w:t>
      </w:r>
    </w:p>
    <w:p w:rsidR="00BC42A7" w:rsidRDefault="00BC42A7">
      <w:pPr>
        <w:pStyle w:val="Standard"/>
        <w:rPr>
          <w:rFonts w:ascii="Calibri" w:hAnsi="Calibri" w:cs="Calibri"/>
        </w:rPr>
      </w:pPr>
    </w:p>
    <w:p w:rsidR="00CB424A" w:rsidRPr="00624837" w:rsidRDefault="007B7857">
      <w:pPr>
        <w:pStyle w:val="Standard"/>
        <w:rPr>
          <w:rFonts w:ascii="Calibri" w:hAnsi="Calibri" w:cs="Calibri"/>
        </w:rPr>
      </w:pPr>
      <w:r>
        <w:rPr>
          <w:rFonts w:ascii="Calibri" w:hAnsi="Calibri" w:cs="Calibri"/>
        </w:rPr>
        <w:t>Svensk Vinter fungerar inte bara som glögg utan har dessutom visat sig ypperlig som basingrediens för innovativa grepp bakom bardisken. I vinter kommer därför ett antal utvalda bartenders runt om i Sverige utmanas att skapa sina personliga versioner av Svensk Vinters egen ”</w:t>
      </w:r>
      <w:proofErr w:type="spellStart"/>
      <w:r>
        <w:rPr>
          <w:rFonts w:ascii="Calibri" w:hAnsi="Calibri" w:cs="Calibri"/>
        </w:rPr>
        <w:t>glögg-grogg</w:t>
      </w:r>
      <w:proofErr w:type="spellEnd"/>
      <w:r>
        <w:rPr>
          <w:rFonts w:ascii="Calibri" w:hAnsi="Calibri" w:cs="Calibri"/>
        </w:rPr>
        <w:t>”. Varm eller kall efter behag!</w:t>
      </w:r>
      <w:r w:rsidR="00CB424A">
        <w:rPr>
          <w:rFonts w:ascii="Calibri" w:hAnsi="Calibri" w:cs="Calibri"/>
        </w:rPr>
        <w:t xml:space="preserve"> </w:t>
      </w:r>
      <w:bookmarkStart w:id="0" w:name="_GoBack"/>
      <w:r w:rsidR="00CB424A">
        <w:rPr>
          <w:rFonts w:asciiTheme="minorHAnsi" w:hAnsiTheme="minorHAnsi" w:cstheme="minorHAnsi"/>
          <w:color w:val="000000" w:themeColor="text1"/>
        </w:rPr>
        <w:t>Svensk Vinter</w:t>
      </w:r>
      <w:r w:rsidR="00CB424A" w:rsidRPr="00C54B52">
        <w:rPr>
          <w:rFonts w:asciiTheme="minorHAnsi" w:hAnsiTheme="minorHAnsi" w:cstheme="minorHAnsi"/>
          <w:color w:val="000000" w:themeColor="text1"/>
        </w:rPr>
        <w:t xml:space="preserve"> nr </w:t>
      </w:r>
      <w:r w:rsidR="00CB424A">
        <w:rPr>
          <w:rFonts w:ascii="Arial" w:hAnsi="Arial" w:cs="Arial"/>
          <w:color w:val="212529"/>
          <w:sz w:val="21"/>
          <w:szCs w:val="21"/>
          <w:shd w:val="clear" w:color="auto" w:fill="FFFFFF"/>
        </w:rPr>
        <w:t>8021302</w:t>
      </w:r>
      <w:r w:rsidR="00CB424A" w:rsidRPr="00C54B52">
        <w:rPr>
          <w:rFonts w:asciiTheme="minorHAnsi" w:hAnsiTheme="minorHAnsi" w:cstheme="minorHAnsi"/>
          <w:color w:val="000000" w:themeColor="text1"/>
        </w:rPr>
        <w:t xml:space="preserve"> finns tillgänglig i Systembolagets beställningssortiment från och med 2</w:t>
      </w:r>
      <w:r w:rsidR="00CB424A">
        <w:rPr>
          <w:rFonts w:asciiTheme="minorHAnsi" w:hAnsiTheme="minorHAnsi" w:cstheme="minorHAnsi"/>
          <w:color w:val="000000" w:themeColor="text1"/>
        </w:rPr>
        <w:t>6</w:t>
      </w:r>
      <w:r w:rsidR="00CB424A" w:rsidRPr="00C54B52">
        <w:rPr>
          <w:rFonts w:asciiTheme="minorHAnsi" w:hAnsiTheme="minorHAnsi" w:cstheme="minorHAnsi"/>
          <w:color w:val="000000" w:themeColor="text1"/>
        </w:rPr>
        <w:t xml:space="preserve"> </w:t>
      </w:r>
      <w:r w:rsidR="00CB424A">
        <w:rPr>
          <w:rFonts w:asciiTheme="minorHAnsi" w:hAnsiTheme="minorHAnsi" w:cstheme="minorHAnsi"/>
          <w:color w:val="000000" w:themeColor="text1"/>
        </w:rPr>
        <w:t>september</w:t>
      </w:r>
      <w:r w:rsidR="00CB424A" w:rsidRPr="00C54B52">
        <w:rPr>
          <w:rFonts w:asciiTheme="minorHAnsi" w:hAnsiTheme="minorHAnsi" w:cstheme="minorHAnsi"/>
          <w:color w:val="000000" w:themeColor="text1"/>
        </w:rPr>
        <w:t>.</w:t>
      </w:r>
      <w:bookmarkEnd w:id="0"/>
    </w:p>
    <w:p w:rsidR="00BC42A7" w:rsidRDefault="00BC42A7">
      <w:pPr>
        <w:pStyle w:val="Standard"/>
        <w:rPr>
          <w:rFonts w:ascii="Calibri" w:hAnsi="Calibri" w:cs="Calibri"/>
        </w:rPr>
      </w:pPr>
    </w:p>
    <w:p w:rsidR="00BC42A7" w:rsidRDefault="007B7857">
      <w:pPr>
        <w:pStyle w:val="Standard"/>
        <w:rPr>
          <w:rFonts w:ascii="Calibri" w:hAnsi="Calibri" w:cs="Calibri"/>
        </w:rPr>
      </w:pPr>
      <w:r>
        <w:rPr>
          <w:rFonts w:ascii="Calibri" w:hAnsi="Calibri" w:cs="Calibri"/>
        </w:rPr>
        <w:t xml:space="preserve">”Glögg dricker man väl bara till jul”, invänder nu kanske Vän af Ordning. Men faktum är att kopplingen till just denna högtid är förhållandevis ny. I varje fall ur perspektivet att man kryddat vin ända sedan antiken. I slutet av 1800-talet började svenska vinhandlare sälja färdigblandad glögg på flaska. I år firar </w:t>
      </w:r>
      <w:proofErr w:type="spellStart"/>
      <w:r>
        <w:rPr>
          <w:rFonts w:ascii="Calibri" w:hAnsi="Calibri" w:cs="Calibri"/>
        </w:rPr>
        <w:t>malmöbaserade</w:t>
      </w:r>
      <w:proofErr w:type="spellEnd"/>
      <w:r>
        <w:rPr>
          <w:rFonts w:ascii="Calibri" w:hAnsi="Calibri" w:cs="Calibri"/>
        </w:rPr>
        <w:t xml:space="preserve"> familjeföretaget Saturnus 125 års-jubileum som glöggtillverkare. Redan första året 1893 gjorde Saturnus sortiment – som förutom glögg även best</w:t>
      </w:r>
      <w:r w:rsidR="00435FC7">
        <w:rPr>
          <w:rFonts w:ascii="Calibri" w:hAnsi="Calibri" w:cs="Calibri"/>
        </w:rPr>
        <w:t>od</w:t>
      </w:r>
      <w:r>
        <w:rPr>
          <w:rFonts w:ascii="Calibri" w:hAnsi="Calibri" w:cs="Calibri"/>
        </w:rPr>
        <w:t xml:space="preserve"> av likör och </w:t>
      </w:r>
      <w:proofErr w:type="gramStart"/>
      <w:r>
        <w:rPr>
          <w:rFonts w:ascii="Calibri" w:hAnsi="Calibri" w:cs="Calibri"/>
        </w:rPr>
        <w:t>sprit  –</w:t>
      </w:r>
      <w:proofErr w:type="gramEnd"/>
      <w:r>
        <w:rPr>
          <w:rFonts w:ascii="Calibri" w:hAnsi="Calibri" w:cs="Calibri"/>
        </w:rPr>
        <w:t xml:space="preserve">  succé och deras glögg har sedan dess vunnit otaliga tester.</w:t>
      </w:r>
    </w:p>
    <w:p w:rsidR="00BC42A7" w:rsidRDefault="00BC42A7">
      <w:pPr>
        <w:pStyle w:val="Standard"/>
        <w:rPr>
          <w:rFonts w:ascii="Calibri" w:hAnsi="Calibri" w:cs="Calibri"/>
        </w:rPr>
      </w:pPr>
    </w:p>
    <w:p w:rsidR="00BC42A7" w:rsidRDefault="007B7857">
      <w:pPr>
        <w:pStyle w:val="Standard"/>
        <w:rPr>
          <w:rFonts w:ascii="Calibri" w:hAnsi="Calibri" w:cs="Calibri"/>
        </w:rPr>
      </w:pPr>
      <w:r>
        <w:rPr>
          <w:rFonts w:ascii="Calibri" w:hAnsi="Calibri" w:cs="Calibri"/>
        </w:rPr>
        <w:t>I sin skånska glöggfabrik lagar Saturnus all glögg från grunden. Här tummas inte på kvalitet – varken i råvaror eller i tillverkningen. Genom skickligt hantverk lockas alla de goda smaker som gör glöggen så mustig och välsmakande fram.</w:t>
      </w:r>
    </w:p>
    <w:p w:rsidR="00BC42A7" w:rsidRDefault="00BC42A7">
      <w:pPr>
        <w:pStyle w:val="Standard"/>
        <w:rPr>
          <w:rFonts w:ascii="Calibri" w:hAnsi="Calibri" w:cs="Calibri"/>
        </w:rPr>
      </w:pPr>
    </w:p>
    <w:p w:rsidR="00BC42A7" w:rsidRDefault="007B7857">
      <w:pPr>
        <w:pStyle w:val="Standard"/>
        <w:rPr>
          <w:rFonts w:ascii="Calibri" w:hAnsi="Calibri" w:cs="Calibri"/>
        </w:rPr>
      </w:pPr>
      <w:r>
        <w:rPr>
          <w:rFonts w:ascii="Calibri" w:hAnsi="Calibri" w:cs="Calibri"/>
        </w:rPr>
        <w:t xml:space="preserve">Sedan 1920 har Saturnus varit i familjen </w:t>
      </w:r>
      <w:proofErr w:type="spellStart"/>
      <w:r>
        <w:rPr>
          <w:rFonts w:ascii="Calibri" w:hAnsi="Calibri" w:cs="Calibri"/>
        </w:rPr>
        <w:t>Liepes</w:t>
      </w:r>
      <w:proofErr w:type="spellEnd"/>
      <w:r>
        <w:rPr>
          <w:rFonts w:ascii="Calibri" w:hAnsi="Calibri" w:cs="Calibri"/>
        </w:rPr>
        <w:t xml:space="preserve"> ägo. Nuvarande </w:t>
      </w:r>
      <w:proofErr w:type="spellStart"/>
      <w:r>
        <w:rPr>
          <w:rFonts w:ascii="Calibri" w:hAnsi="Calibri" w:cs="Calibri"/>
        </w:rPr>
        <w:t>VD:n</w:t>
      </w:r>
      <w:proofErr w:type="spellEnd"/>
      <w:r>
        <w:rPr>
          <w:rFonts w:ascii="Calibri" w:hAnsi="Calibri" w:cs="Calibri"/>
        </w:rPr>
        <w:t xml:space="preserve"> Edward Liepe, som utvecklat företaget till en utpräglad svensk dryckesaktör med såväl egna egenproducerade drycker som agenturprodukter, tillhör ägarfamiljens fjärde generation. Glöggen har varit en central del sedan star</w:t>
      </w:r>
      <w:r w:rsidR="00435FC7">
        <w:rPr>
          <w:rFonts w:ascii="Calibri" w:hAnsi="Calibri" w:cs="Calibri"/>
        </w:rPr>
        <w:t>ten 1893</w:t>
      </w:r>
      <w:r>
        <w:rPr>
          <w:rFonts w:ascii="Calibri" w:hAnsi="Calibri" w:cs="Calibri"/>
        </w:rPr>
        <w:t xml:space="preserve"> och idag är Saturnus Sveriges största och äldsta glöggproducent.</w:t>
      </w:r>
    </w:p>
    <w:p w:rsidR="00BC42A7" w:rsidRDefault="00BC42A7">
      <w:pPr>
        <w:pStyle w:val="Standard"/>
        <w:rPr>
          <w:rFonts w:ascii="Calibri" w:hAnsi="Calibri" w:cs="Calibri"/>
        </w:rPr>
      </w:pPr>
    </w:p>
    <w:p w:rsidR="00BC42A7" w:rsidRDefault="007B7857">
      <w:pPr>
        <w:pStyle w:val="Standard"/>
        <w:rPr>
          <w:rFonts w:ascii="Calibri" w:hAnsi="Calibri" w:cs="Calibri"/>
        </w:rPr>
      </w:pPr>
      <w:r>
        <w:rPr>
          <w:rFonts w:ascii="Calibri" w:hAnsi="Calibri" w:cs="Calibri"/>
        </w:rPr>
        <w:t xml:space="preserve">Mackmyra Svensk Whisky är ett svenskt whiskydestilleri som grundades 1999. Samma år var alla tillstånd klara och de allra första dropparna kunde destilleras. År 2001 fastslogs två recept, ett elegant och fruktigt, och ett med svenskpräglad rökighet. Det är dessa två smaker som idag ger innebörd åt orden svensk maltwhisky.  </w:t>
      </w:r>
    </w:p>
    <w:p w:rsidR="00BC42A7" w:rsidRDefault="00BC42A7">
      <w:pPr>
        <w:pStyle w:val="Standard"/>
        <w:rPr>
          <w:rFonts w:ascii="Calibri" w:hAnsi="Calibri" w:cs="Calibri"/>
          <w:color w:val="222222"/>
          <w:sz w:val="22"/>
          <w:szCs w:val="22"/>
        </w:rPr>
      </w:pPr>
    </w:p>
    <w:p w:rsidR="00BC42A7" w:rsidRDefault="007B7857">
      <w:pPr>
        <w:jc w:val="both"/>
        <w:rPr>
          <w:rFonts w:ascii="Calibri" w:hAnsi="Calibri" w:cs="Calibri"/>
          <w:sz w:val="18"/>
          <w:szCs w:val="18"/>
        </w:rPr>
      </w:pPr>
      <w:r>
        <w:rPr>
          <w:rFonts w:ascii="Calibri" w:hAnsi="Calibri" w:cs="Calibri"/>
          <w:sz w:val="18"/>
          <w:szCs w:val="18"/>
        </w:rPr>
        <w:t>För mer information om Svensk Vinter och Saturnus övriga glöggsortiment varmt välkomna att kontakta</w:t>
      </w:r>
    </w:p>
    <w:p w:rsidR="00BC42A7" w:rsidRDefault="007B7857">
      <w:pPr>
        <w:jc w:val="both"/>
        <w:rPr>
          <w:rFonts w:hint="eastAsia"/>
        </w:rPr>
      </w:pPr>
      <w:r>
        <w:rPr>
          <w:noProof/>
          <w:sz w:val="22"/>
          <w:szCs w:val="22"/>
        </w:rPr>
        <w:drawing>
          <wp:anchor distT="0" distB="0" distL="114300" distR="114300" simplePos="0" relativeHeight="251658240" behindDoc="1" locked="0" layoutInCell="1" allowOverlap="1">
            <wp:simplePos x="0" y="0"/>
            <wp:positionH relativeFrom="column">
              <wp:posOffset>3451860</wp:posOffset>
            </wp:positionH>
            <wp:positionV relativeFrom="paragraph">
              <wp:posOffset>65407</wp:posOffset>
            </wp:positionV>
            <wp:extent cx="666716" cy="504355"/>
            <wp:effectExtent l="0" t="0" r="34" b="0"/>
            <wp:wrapNone/>
            <wp:docPr id="1" name="Bildobjekt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666716" cy="504355"/>
                    </a:xfrm>
                    <a:prstGeom prst="rect">
                      <a:avLst/>
                    </a:prstGeom>
                    <a:noFill/>
                    <a:ln>
                      <a:noFill/>
                      <a:prstDash/>
                    </a:ln>
                  </pic:spPr>
                </pic:pic>
              </a:graphicData>
            </a:graphic>
          </wp:anchor>
        </w:drawing>
      </w:r>
    </w:p>
    <w:p w:rsidR="00BC42A7" w:rsidRDefault="007B7857">
      <w:pPr>
        <w:jc w:val="both"/>
        <w:rPr>
          <w:rFonts w:ascii="Calibri" w:hAnsi="Calibri" w:cs="Calibri"/>
          <w:sz w:val="18"/>
          <w:szCs w:val="18"/>
        </w:rPr>
      </w:pPr>
      <w:r>
        <w:rPr>
          <w:rFonts w:ascii="Calibri" w:hAnsi="Calibri" w:cs="Calibri"/>
          <w:sz w:val="18"/>
          <w:szCs w:val="18"/>
        </w:rPr>
        <w:t>LAJLA AF TROLLE</w:t>
      </w:r>
    </w:p>
    <w:p w:rsidR="00BC42A7" w:rsidRDefault="007B7857">
      <w:pPr>
        <w:jc w:val="both"/>
        <w:rPr>
          <w:rFonts w:hint="eastAsia"/>
        </w:rPr>
      </w:pPr>
      <w:r>
        <w:rPr>
          <w:rFonts w:ascii="Calibri" w:hAnsi="Calibri" w:cs="Calibri"/>
          <w:sz w:val="18"/>
          <w:szCs w:val="18"/>
        </w:rPr>
        <w:t>Produktchef, Saturnus I Tel: 0708 84 90 10</w:t>
      </w:r>
      <w:bookmarkStart w:id="1" w:name="_Hlk523942894"/>
      <w:r>
        <w:rPr>
          <w:rFonts w:ascii="Calibri" w:hAnsi="Calibri" w:cs="Calibri"/>
          <w:sz w:val="18"/>
          <w:szCs w:val="18"/>
        </w:rPr>
        <w:t xml:space="preserve"> </w:t>
      </w:r>
      <w:hyperlink r:id="rId7" w:history="1">
        <w:r>
          <w:rPr>
            <w:rStyle w:val="Hyperlnk"/>
            <w:rFonts w:ascii="Calibri" w:hAnsi="Calibri" w:cs="Calibri"/>
            <w:sz w:val="18"/>
            <w:szCs w:val="18"/>
          </w:rPr>
          <w:t>lajla.aftrolle@saturnus.se</w:t>
        </w:r>
      </w:hyperlink>
      <w:bookmarkEnd w:id="1"/>
    </w:p>
    <w:p w:rsidR="00BC42A7" w:rsidRDefault="00BC42A7">
      <w:pPr>
        <w:rPr>
          <w:rFonts w:ascii="Calibri" w:hAnsi="Calibri" w:cs="Calibri"/>
        </w:rPr>
      </w:pPr>
    </w:p>
    <w:p w:rsidR="00BC42A7" w:rsidRDefault="007B7857">
      <w:pPr>
        <w:jc w:val="center"/>
        <w:rPr>
          <w:rFonts w:ascii="Calibri" w:hAnsi="Calibri" w:cs="Calibri"/>
          <w:sz w:val="16"/>
          <w:szCs w:val="16"/>
        </w:rPr>
      </w:pPr>
      <w:r>
        <w:rPr>
          <w:rFonts w:ascii="Calibri" w:hAnsi="Calibri" w:cs="Calibri"/>
          <w:sz w:val="16"/>
          <w:szCs w:val="16"/>
        </w:rPr>
        <w:t>I familjeföretaget Saturnus glöggfabrik har vi tillverkat glögg sedan 1893. All vår glögg tillverkas i Sverige av väl utvalda råvaror.</w:t>
      </w:r>
    </w:p>
    <w:p w:rsidR="00BC42A7" w:rsidRDefault="007B7857">
      <w:pPr>
        <w:jc w:val="center"/>
        <w:rPr>
          <w:rFonts w:hint="eastAsia"/>
        </w:rPr>
      </w:pPr>
      <w:r>
        <w:rPr>
          <w:rFonts w:ascii="Calibri" w:hAnsi="Calibri" w:cs="Calibri"/>
          <w:sz w:val="16"/>
          <w:szCs w:val="16"/>
        </w:rPr>
        <w:lastRenderedPageBreak/>
        <w:t xml:space="preserve">Låt dig väl smaka och besök oss gärna på </w:t>
      </w:r>
      <w:hyperlink r:id="rId8" w:history="1">
        <w:r>
          <w:rPr>
            <w:rStyle w:val="Hyperlnk"/>
            <w:rFonts w:ascii="Calibri" w:hAnsi="Calibri" w:cs="Calibri"/>
            <w:sz w:val="16"/>
            <w:szCs w:val="16"/>
          </w:rPr>
          <w:t>www.saturnus.se</w:t>
        </w:r>
      </w:hyperlink>
      <w:r>
        <w:rPr>
          <w:rFonts w:ascii="Calibri" w:hAnsi="Calibri" w:cs="Calibri"/>
          <w:sz w:val="16"/>
          <w:szCs w:val="16"/>
        </w:rPr>
        <w:t xml:space="preserve"> I www.facebok.com/Saturnus1893</w:t>
      </w:r>
    </w:p>
    <w:p w:rsidR="00BC42A7" w:rsidRDefault="00BC42A7">
      <w:pPr>
        <w:pStyle w:val="Textbody"/>
        <w:spacing w:after="270"/>
        <w:rPr>
          <w:rFonts w:ascii="Calibri" w:hAnsi="Calibri" w:cs="Calibri"/>
          <w:sz w:val="4"/>
          <w:szCs w:val="4"/>
        </w:rPr>
      </w:pPr>
    </w:p>
    <w:sectPr w:rsidR="00BC42A7">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C5D" w:rsidRDefault="009B0C5D">
      <w:pPr>
        <w:rPr>
          <w:rFonts w:hint="eastAsia"/>
        </w:rPr>
      </w:pPr>
      <w:r>
        <w:separator/>
      </w:r>
    </w:p>
  </w:endnote>
  <w:endnote w:type="continuationSeparator" w:id="0">
    <w:p w:rsidR="009B0C5D" w:rsidRDefault="009B0C5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C5D" w:rsidRDefault="009B0C5D">
      <w:pPr>
        <w:rPr>
          <w:rFonts w:hint="eastAsia"/>
        </w:rPr>
      </w:pPr>
      <w:r>
        <w:rPr>
          <w:color w:val="000000"/>
        </w:rPr>
        <w:separator/>
      </w:r>
    </w:p>
  </w:footnote>
  <w:footnote w:type="continuationSeparator" w:id="0">
    <w:p w:rsidR="009B0C5D" w:rsidRDefault="009B0C5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2A7"/>
    <w:rsid w:val="003B5E04"/>
    <w:rsid w:val="00435FC7"/>
    <w:rsid w:val="00624837"/>
    <w:rsid w:val="0068127F"/>
    <w:rsid w:val="007B7857"/>
    <w:rsid w:val="009B0C5D"/>
    <w:rsid w:val="00BC42A7"/>
    <w:rsid w:val="00CB42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4B28"/>
  <w15:docId w15:val="{AE6107A0-9D7D-45B6-8054-8612A16F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Unicode MS"/>
        <w:kern w:val="3"/>
        <w:sz w:val="24"/>
        <w:szCs w:val="24"/>
        <w:lang w:val="sv-SE"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Arial Unicode MS" w:hAnsi="Liberation Sans" w:cs="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nk">
    <w:name w:val="Hyperlink"/>
    <w:basedOn w:val="Standardstycketeckensnitt"/>
    <w:rPr>
      <w:color w:val="0563C1"/>
      <w:u w:val="single"/>
    </w:rPr>
  </w:style>
  <w:style w:type="character" w:styleId="Olstomnmnande">
    <w:name w:val="Unresolved Mention"/>
    <w:basedOn w:val="Standardstycketeckensnit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turnus.se/" TargetMode="External"/><Relationship Id="rId3" Type="http://schemas.openxmlformats.org/officeDocument/2006/relationships/webSettings" Target="webSettings.xml"/><Relationship Id="rId7" Type="http://schemas.openxmlformats.org/officeDocument/2006/relationships/hyperlink" Target="mailto:lajla.aftrolle@saturnu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519</Words>
  <Characters>2753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Lajla af Trolle</dc:creator>
  <cp:lastModifiedBy>Lajla af Trolle</cp:lastModifiedBy>
  <cp:revision>6</cp:revision>
  <cp:lastPrinted>2018-09-06T09:18:00Z</cp:lastPrinted>
  <dcterms:created xsi:type="dcterms:W3CDTF">2018-09-10T20:23:00Z</dcterms:created>
  <dcterms:modified xsi:type="dcterms:W3CDTF">2018-09-13T12:50:00Z</dcterms:modified>
</cp:coreProperties>
</file>