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C368" w14:textId="3B0461FD" w:rsidR="0015647A" w:rsidRDefault="0015647A" w:rsidP="0015647A">
      <w:pPr>
        <w:rPr>
          <w:rFonts w:ascii="Calibri" w:hAnsi="Calibri" w:cs="Times New Roman"/>
          <w:b/>
          <w:color w:val="000000"/>
          <w:sz w:val="22"/>
          <w:szCs w:val="22"/>
          <w:lang w:eastAsia="en-GB"/>
        </w:rPr>
      </w:pPr>
      <w:r w:rsidRPr="0015647A">
        <w:rPr>
          <w:rFonts w:ascii="Calibri" w:hAnsi="Calibri" w:cs="Times New Roman"/>
          <w:b/>
          <w:color w:val="000000"/>
          <w:sz w:val="22"/>
          <w:szCs w:val="22"/>
          <w:lang w:eastAsia="en-GB"/>
        </w:rPr>
        <w:t xml:space="preserve">Press information on </w:t>
      </w:r>
      <w:r w:rsidR="005A76E0">
        <w:rPr>
          <w:rFonts w:ascii="Calibri" w:hAnsi="Calibri" w:cs="Times New Roman"/>
          <w:b/>
          <w:color w:val="000000"/>
          <w:sz w:val="22"/>
          <w:szCs w:val="22"/>
          <w:lang w:eastAsia="en-GB"/>
        </w:rPr>
        <w:t>Hernö</w:t>
      </w:r>
      <w:r w:rsidRPr="0015647A">
        <w:rPr>
          <w:rFonts w:ascii="Calibri" w:hAnsi="Calibri" w:cs="Times New Roman"/>
          <w:b/>
          <w:color w:val="000000"/>
          <w:sz w:val="22"/>
          <w:szCs w:val="22"/>
          <w:lang w:eastAsia="en-GB"/>
        </w:rPr>
        <w:t xml:space="preserve"> Gin</w:t>
      </w:r>
    </w:p>
    <w:p w14:paraId="20D8346A" w14:textId="77777777" w:rsidR="0015647A" w:rsidRDefault="0015647A" w:rsidP="0015647A">
      <w:pPr>
        <w:rPr>
          <w:rFonts w:ascii="Calibri" w:hAnsi="Calibri" w:cs="Times New Roman"/>
          <w:b/>
          <w:color w:val="000000"/>
          <w:sz w:val="22"/>
          <w:szCs w:val="22"/>
          <w:lang w:eastAsia="en-GB"/>
        </w:rPr>
      </w:pPr>
    </w:p>
    <w:p w14:paraId="215F92DD" w14:textId="6DDB6BE2" w:rsidR="0015647A" w:rsidRDefault="0015647A" w:rsidP="0015647A">
      <w:pPr>
        <w:rPr>
          <w:rFonts w:ascii="Calibri" w:hAnsi="Calibri" w:cs="Times New Roman"/>
          <w:b/>
          <w:color w:val="000000"/>
          <w:sz w:val="22"/>
          <w:szCs w:val="22"/>
          <w:lang w:eastAsia="en-GB"/>
        </w:rPr>
      </w:pPr>
      <w:r>
        <w:rPr>
          <w:rFonts w:ascii="Calibri" w:hAnsi="Calibri" w:cs="Times New Roman"/>
          <w:b/>
          <w:color w:val="000000"/>
          <w:sz w:val="22"/>
          <w:szCs w:val="22"/>
          <w:lang w:eastAsia="en-GB"/>
        </w:rPr>
        <w:t xml:space="preserve">Country of origin: </w:t>
      </w:r>
      <w:r w:rsidR="005A76E0">
        <w:rPr>
          <w:rFonts w:ascii="Calibri" w:hAnsi="Calibri" w:cs="Times New Roman"/>
          <w:color w:val="000000"/>
          <w:sz w:val="22"/>
          <w:szCs w:val="22"/>
          <w:lang w:eastAsia="en-GB"/>
        </w:rPr>
        <w:t>Sweden</w:t>
      </w:r>
    </w:p>
    <w:p w14:paraId="6A91DF48" w14:textId="77777777" w:rsidR="0015647A" w:rsidRDefault="0015647A" w:rsidP="0015647A">
      <w:pPr>
        <w:rPr>
          <w:rFonts w:ascii="Calibri" w:hAnsi="Calibri" w:cs="Times New Roman"/>
          <w:b/>
          <w:color w:val="000000"/>
          <w:sz w:val="22"/>
          <w:szCs w:val="22"/>
          <w:lang w:eastAsia="en-GB"/>
        </w:rPr>
      </w:pPr>
    </w:p>
    <w:p w14:paraId="792FB36E" w14:textId="6A99BE39" w:rsidR="0015647A" w:rsidRDefault="0015647A" w:rsidP="0015647A">
      <w:pPr>
        <w:rPr>
          <w:rFonts w:ascii="Calibri" w:hAnsi="Calibri" w:cs="Times New Roman"/>
          <w:b/>
          <w:color w:val="000000"/>
          <w:sz w:val="22"/>
          <w:szCs w:val="22"/>
          <w:lang w:eastAsia="en-GB"/>
        </w:rPr>
      </w:pPr>
      <w:r>
        <w:rPr>
          <w:rFonts w:ascii="Calibri" w:hAnsi="Calibri" w:cs="Times New Roman"/>
          <w:b/>
          <w:color w:val="000000"/>
          <w:sz w:val="22"/>
          <w:szCs w:val="22"/>
          <w:lang w:eastAsia="en-GB"/>
        </w:rPr>
        <w:t>Website:</w:t>
      </w:r>
      <w:r w:rsidR="001F0B9D">
        <w:rPr>
          <w:rFonts w:ascii="Calibri" w:hAnsi="Calibri" w:cs="Times New Roman"/>
          <w:b/>
          <w:color w:val="000000"/>
          <w:sz w:val="22"/>
          <w:szCs w:val="22"/>
          <w:lang w:eastAsia="en-GB"/>
        </w:rPr>
        <w:t xml:space="preserve"> </w:t>
      </w:r>
      <w:r w:rsidR="00524715" w:rsidRPr="00524715">
        <w:rPr>
          <w:rFonts w:ascii="Calibri" w:hAnsi="Calibri" w:cs="Times New Roman"/>
          <w:color w:val="000000"/>
          <w:sz w:val="22"/>
          <w:szCs w:val="22"/>
          <w:lang w:eastAsia="en-GB"/>
        </w:rPr>
        <w:t>http://www.hernogin.com</w:t>
      </w:r>
    </w:p>
    <w:p w14:paraId="360380D7" w14:textId="77777777" w:rsidR="0015647A" w:rsidRDefault="0015647A" w:rsidP="0015647A">
      <w:pPr>
        <w:rPr>
          <w:rFonts w:ascii="Calibri" w:hAnsi="Calibri" w:cs="Times New Roman"/>
          <w:b/>
          <w:color w:val="000000"/>
          <w:sz w:val="22"/>
          <w:szCs w:val="22"/>
          <w:lang w:eastAsia="en-GB"/>
        </w:rPr>
      </w:pPr>
    </w:p>
    <w:p w14:paraId="3F7297F0" w14:textId="6654F126" w:rsidR="0015647A" w:rsidRPr="00524715" w:rsidRDefault="0015647A" w:rsidP="0015647A">
      <w:pPr>
        <w:rPr>
          <w:rFonts w:ascii="Calibri" w:hAnsi="Calibri" w:cs="Times New Roman"/>
          <w:color w:val="000000"/>
          <w:sz w:val="22"/>
          <w:szCs w:val="22"/>
          <w:lang w:eastAsia="en-GB"/>
        </w:rPr>
      </w:pPr>
      <w:r>
        <w:rPr>
          <w:rFonts w:ascii="Calibri" w:hAnsi="Calibri" w:cs="Times New Roman"/>
          <w:b/>
          <w:color w:val="000000"/>
          <w:sz w:val="22"/>
          <w:szCs w:val="22"/>
          <w:lang w:eastAsia="en-GB"/>
        </w:rPr>
        <w:t xml:space="preserve">SKUS: </w:t>
      </w:r>
      <w:r w:rsidR="00524715">
        <w:rPr>
          <w:rFonts w:ascii="Calibri" w:hAnsi="Calibri" w:cs="Times New Roman"/>
          <w:color w:val="000000"/>
          <w:sz w:val="22"/>
          <w:szCs w:val="22"/>
          <w:lang w:eastAsia="en-GB"/>
        </w:rPr>
        <w:t>Hernö Gin, Hernö Navy Strength, Hernö Old Tom, Hernö Juniper Cask, Hernö Sloe Gin</w:t>
      </w:r>
    </w:p>
    <w:p w14:paraId="05938726" w14:textId="77777777" w:rsidR="008C5D91" w:rsidRDefault="008C5D91" w:rsidP="008C5D91"/>
    <w:p w14:paraId="0B496B6C" w14:textId="040918F7" w:rsidR="00BE1D0A" w:rsidRDefault="008C5D91" w:rsidP="008C5D91">
      <w:r w:rsidRPr="009F6089">
        <w:t>Produced at Sweden’s first dedicated gin distillery based in the UNESCO world heritage area called ‘The High Coast’, Jon Hillgren, Founder and Master Distiller, created Hern</w:t>
      </w:r>
      <w:r w:rsidRPr="009F6089">
        <w:rPr>
          <w:rFonts w:cstheme="minorHAnsi"/>
        </w:rPr>
        <w:t>ö</w:t>
      </w:r>
      <w:r w:rsidRPr="009F6089">
        <w:t xml:space="preserve"> with the aim to “just make a world class gin” regardless of whether they win awards or not. The result is an artisanal range of gins crafted from natural and carefully selected organic botanicals, inspired by natural beauty, a true passionate spirit and the Swedish way of living.</w:t>
      </w:r>
    </w:p>
    <w:p w14:paraId="76F54C15" w14:textId="4D2CC3A7" w:rsidR="005F6A7F" w:rsidRDefault="005F6A7F" w:rsidP="008C5D91"/>
    <w:p w14:paraId="495ABFC0" w14:textId="15D28A06" w:rsidR="005F6A7F" w:rsidRDefault="005F6A7F" w:rsidP="008C5D91">
      <w:r>
        <w:t>Certified organic and handcrafted in Sweden, Hern</w:t>
      </w:r>
      <w:r>
        <w:rPr>
          <w:rFonts w:cstheme="minorHAnsi"/>
        </w:rPr>
        <w:t>ö</w:t>
      </w:r>
      <w:r>
        <w:t xml:space="preserve"> has been Europe’s most awarded gin for the last five years, </w:t>
      </w:r>
      <w:r w:rsidR="008C6671">
        <w:t xml:space="preserve">most recently adding </w:t>
      </w:r>
      <w:r w:rsidR="0060336B">
        <w:t xml:space="preserve">World’s Best Gin for the Old Tom and Gin Producer of the Year at the 2018 </w:t>
      </w:r>
      <w:r w:rsidR="00005345">
        <w:t>World Gin Awards.</w:t>
      </w:r>
      <w:r>
        <w:t xml:space="preserve"> </w:t>
      </w:r>
    </w:p>
    <w:p w14:paraId="2275E84D" w14:textId="205D8527" w:rsidR="00C4183C" w:rsidRDefault="00C4183C" w:rsidP="008C5D91">
      <w:pPr>
        <w:rPr>
          <w:color w:val="FF0000"/>
        </w:rPr>
      </w:pPr>
    </w:p>
    <w:p w14:paraId="3EC9DEF8" w14:textId="137F5292" w:rsidR="00C4183C" w:rsidRDefault="00BB4781" w:rsidP="008C5D91">
      <w:r w:rsidRPr="005A63F9">
        <w:t xml:space="preserve">The Hernö journey </w:t>
      </w:r>
      <w:r w:rsidR="00F22798">
        <w:t xml:space="preserve">really </w:t>
      </w:r>
      <w:r w:rsidRPr="005A63F9">
        <w:t>started in</w:t>
      </w:r>
      <w:r w:rsidR="00F22798">
        <w:t xml:space="preserve"> 199</w:t>
      </w:r>
      <w:r w:rsidR="00905ABE">
        <w:t>9</w:t>
      </w:r>
      <w:r w:rsidR="00F22798">
        <w:t xml:space="preserve">, when a young and impressionable Jon arrived in London to work as a bartender and discovered the wonderful world of gin. </w:t>
      </w:r>
      <w:r w:rsidR="005C163F">
        <w:t>Fast forward to 2011</w:t>
      </w:r>
      <w:r w:rsidR="006D6110">
        <w:t xml:space="preserve"> and</w:t>
      </w:r>
      <w:r w:rsidR="005C163F">
        <w:t xml:space="preserve"> after years of gin discovery and research, Jon bit the bullet</w:t>
      </w:r>
      <w:r w:rsidR="006D6110">
        <w:t>. He</w:t>
      </w:r>
      <w:r w:rsidR="005C163F">
        <w:t xml:space="preserve"> bought a </w:t>
      </w:r>
      <w:r w:rsidR="00FE4E44">
        <w:t>19</w:t>
      </w:r>
      <w:r w:rsidR="00FE4E44" w:rsidRPr="00FE4E44">
        <w:rPr>
          <w:vertAlign w:val="superscript"/>
        </w:rPr>
        <w:t>th</w:t>
      </w:r>
      <w:r w:rsidR="00FE4E44">
        <w:t xml:space="preserve"> Century farm in </w:t>
      </w:r>
      <w:proofErr w:type="spellStart"/>
      <w:r w:rsidR="00FE4E44">
        <w:t>Dala</w:t>
      </w:r>
      <w:proofErr w:type="spellEnd"/>
      <w:r w:rsidR="00FE4E44">
        <w:t xml:space="preserve">, </w:t>
      </w:r>
      <w:proofErr w:type="spellStart"/>
      <w:r w:rsidR="00816264">
        <w:t>Harnosand</w:t>
      </w:r>
      <w:proofErr w:type="spellEnd"/>
      <w:r w:rsidR="006D6110">
        <w:t>,</w:t>
      </w:r>
      <w:r w:rsidR="00FE4E44">
        <w:t xml:space="preserve"> founded </w:t>
      </w:r>
      <w:r w:rsidR="0030033A">
        <w:t>Hernö</w:t>
      </w:r>
      <w:r w:rsidR="00FE4E44">
        <w:t xml:space="preserve"> gin</w:t>
      </w:r>
      <w:r w:rsidR="006D6110">
        <w:t xml:space="preserve"> and ordered his first </w:t>
      </w:r>
      <w:r w:rsidR="00E9023C">
        <w:t xml:space="preserve">hand hammered copper </w:t>
      </w:r>
      <w:r w:rsidR="006D6110">
        <w:t>still</w:t>
      </w:r>
      <w:r w:rsidR="00E9023C">
        <w:t xml:space="preserve"> </w:t>
      </w:r>
      <w:proofErr w:type="spellStart"/>
      <w:r w:rsidR="00E9023C" w:rsidRPr="00E9023C">
        <w:rPr>
          <w:i/>
        </w:rPr>
        <w:t>Kierstin</w:t>
      </w:r>
      <w:proofErr w:type="spellEnd"/>
      <w:r w:rsidR="0010228B">
        <w:rPr>
          <w:i/>
        </w:rPr>
        <w:t xml:space="preserve"> (250L)</w:t>
      </w:r>
      <w:r w:rsidR="00E9023C">
        <w:t>.</w:t>
      </w:r>
      <w:r w:rsidR="00FE4E44">
        <w:t xml:space="preserve"> </w:t>
      </w:r>
      <w:r w:rsidR="0034571A">
        <w:t>After tapping up</w:t>
      </w:r>
      <w:r w:rsidR="008A27ED">
        <w:t xml:space="preserve"> his sister, her husband and </w:t>
      </w:r>
      <w:r w:rsidR="00621CB8">
        <w:t>a close friend</w:t>
      </w:r>
      <w:r w:rsidR="00205D8A">
        <w:t xml:space="preserve"> for some investment</w:t>
      </w:r>
      <w:r w:rsidR="00621CB8">
        <w:t>, Jon and his wife Johanna</w:t>
      </w:r>
      <w:r w:rsidR="00FD3EFD">
        <w:t xml:space="preserve"> began crafting </w:t>
      </w:r>
      <w:r w:rsidR="007F1BDD">
        <w:t>what becam</w:t>
      </w:r>
      <w:r w:rsidR="00555489">
        <w:t>e the award-winning formula for Hernö Gin.</w:t>
      </w:r>
    </w:p>
    <w:p w14:paraId="52B5769C" w14:textId="16941C1C" w:rsidR="004C15D0" w:rsidRDefault="004C15D0" w:rsidP="008C5D91"/>
    <w:p w14:paraId="4B07250E" w14:textId="02D79018" w:rsidR="004C15D0" w:rsidRDefault="004C15D0" w:rsidP="008C5D91">
      <w:proofErr w:type="spellStart"/>
      <w:r>
        <w:t>Herno</w:t>
      </w:r>
      <w:proofErr w:type="spellEnd"/>
      <w:r>
        <w:t xml:space="preserve"> gin was launched in December 2012</w:t>
      </w:r>
      <w:r w:rsidR="001632D6">
        <w:t xml:space="preserve"> in just 3 liquor stores in Sweden (the one in </w:t>
      </w:r>
      <w:r w:rsidR="003B49C2">
        <w:t xml:space="preserve">their hometown of </w:t>
      </w:r>
      <w:proofErr w:type="spellStart"/>
      <w:r w:rsidR="001632D6">
        <w:t>Harnosand</w:t>
      </w:r>
      <w:proofErr w:type="spellEnd"/>
      <w:r w:rsidR="001632D6">
        <w:t xml:space="preserve"> </w:t>
      </w:r>
      <w:proofErr w:type="gramStart"/>
      <w:r w:rsidR="001632D6">
        <w:t>actually had</w:t>
      </w:r>
      <w:proofErr w:type="gramEnd"/>
      <w:r w:rsidR="001632D6">
        <w:t xml:space="preserve"> a queue of people waiting to get their hands on some!)</w:t>
      </w:r>
      <w:r w:rsidR="0017367F">
        <w:t xml:space="preserve"> and as quickly as 2013 became the most awarded gin </w:t>
      </w:r>
      <w:r w:rsidR="00DE5633">
        <w:t xml:space="preserve">at the International Gin Masters that year. </w:t>
      </w:r>
      <w:r w:rsidR="00997806">
        <w:t xml:space="preserve">Prepping to go global, Jon </w:t>
      </w:r>
      <w:r w:rsidR="008B6C4E">
        <w:t xml:space="preserve">offered shares out to gin enthusiasts </w:t>
      </w:r>
      <w:r w:rsidR="00635659">
        <w:t xml:space="preserve">which made it possible to order a bigger still </w:t>
      </w:r>
      <w:proofErr w:type="spellStart"/>
      <w:r w:rsidR="00635659" w:rsidRPr="00187DC6">
        <w:rPr>
          <w:i/>
        </w:rPr>
        <w:t>Marit</w:t>
      </w:r>
      <w:proofErr w:type="spellEnd"/>
      <w:r w:rsidR="0010228B">
        <w:rPr>
          <w:i/>
        </w:rPr>
        <w:t xml:space="preserve"> (1000L)</w:t>
      </w:r>
      <w:r w:rsidR="00635659">
        <w:t>, expand the distillery and open a visitor centre</w:t>
      </w:r>
      <w:r w:rsidR="00187DC6">
        <w:t xml:space="preserve"> for groups to book visits.</w:t>
      </w:r>
    </w:p>
    <w:p w14:paraId="4C0394A5" w14:textId="406A5994" w:rsidR="007D7673" w:rsidRDefault="007D7673" w:rsidP="008C5D91"/>
    <w:p w14:paraId="4AFB6239" w14:textId="1FDFB485" w:rsidR="007D7673" w:rsidRPr="005A63F9" w:rsidRDefault="00057455" w:rsidP="008C5D91">
      <w:bookmarkStart w:id="0" w:name="_GoBack"/>
      <w:r>
        <w:t>Wit</w:t>
      </w:r>
      <w:r w:rsidR="0066567F">
        <w:t>h</w:t>
      </w:r>
      <w:r w:rsidR="00005345">
        <w:t xml:space="preserve"> the </w:t>
      </w:r>
      <w:r w:rsidR="0066567F">
        <w:t>highest quality</w:t>
      </w:r>
      <w:r w:rsidR="00005345">
        <w:t xml:space="preserve"> </w:t>
      </w:r>
      <w:r w:rsidR="00B40900">
        <w:t xml:space="preserve">organic </w:t>
      </w:r>
      <w:r>
        <w:t xml:space="preserve">botanicals sourced from </w:t>
      </w:r>
      <w:r w:rsidR="0024465E">
        <w:t>all over the world</w:t>
      </w:r>
      <w:r w:rsidR="00204FBE">
        <w:t xml:space="preserve"> such as Juniper berries from Hungary, Meadowsweet from the UK and Lingonberries from Sweden,</w:t>
      </w:r>
      <w:r w:rsidR="00E00AE5">
        <w:t xml:space="preserve"> Hernö is truly craft gin at its best</w:t>
      </w:r>
      <w:r w:rsidR="00445897">
        <w:t xml:space="preserve">. </w:t>
      </w:r>
    </w:p>
    <w:bookmarkEnd w:id="0"/>
    <w:p w14:paraId="776D0AB1" w14:textId="7C2B3F27" w:rsidR="00D81F36" w:rsidRDefault="00D81F36" w:rsidP="008C5D91"/>
    <w:p w14:paraId="2222C69D" w14:textId="49DDEEBF" w:rsidR="00D81F36" w:rsidRPr="00D81F36" w:rsidRDefault="00D81F36" w:rsidP="008C5D91">
      <w:pPr>
        <w:rPr>
          <w:color w:val="FF0000"/>
        </w:rPr>
      </w:pPr>
      <w:r>
        <w:t>The Hern</w:t>
      </w:r>
      <w:r>
        <w:rPr>
          <w:rFonts w:cstheme="minorHAnsi"/>
        </w:rPr>
        <w:t>ö</w:t>
      </w:r>
      <w:r>
        <w:t xml:space="preserve"> core range includes London Dry Gin (40.5% ABV), Navy Strength (57% ABV), Old Tom (43% ABV), Sloe gin (ABV 30%) and a Juniper Cask gin (47% ABV) which is matured gently in unique casks made of juniper wood for 30 days before bottling. </w:t>
      </w:r>
    </w:p>
    <w:sectPr w:rsidR="00D81F36" w:rsidRPr="00D81F36" w:rsidSect="001E1A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7A"/>
    <w:rsid w:val="00005345"/>
    <w:rsid w:val="00057455"/>
    <w:rsid w:val="0010228B"/>
    <w:rsid w:val="0015647A"/>
    <w:rsid w:val="001632D6"/>
    <w:rsid w:val="0017367F"/>
    <w:rsid w:val="00187DC6"/>
    <w:rsid w:val="001E1A15"/>
    <w:rsid w:val="001F0B9D"/>
    <w:rsid w:val="00204FBE"/>
    <w:rsid w:val="00205D8A"/>
    <w:rsid w:val="0024465E"/>
    <w:rsid w:val="00257EEA"/>
    <w:rsid w:val="002A3944"/>
    <w:rsid w:val="002C1446"/>
    <w:rsid w:val="0030033A"/>
    <w:rsid w:val="0034571A"/>
    <w:rsid w:val="003B49C2"/>
    <w:rsid w:val="00441FA8"/>
    <w:rsid w:val="00445897"/>
    <w:rsid w:val="004C15D0"/>
    <w:rsid w:val="00524715"/>
    <w:rsid w:val="00555489"/>
    <w:rsid w:val="005A63F9"/>
    <w:rsid w:val="005A76E0"/>
    <w:rsid w:val="005C163F"/>
    <w:rsid w:val="005F6A7F"/>
    <w:rsid w:val="0060336B"/>
    <w:rsid w:val="00621CB8"/>
    <w:rsid w:val="00635659"/>
    <w:rsid w:val="00656EC9"/>
    <w:rsid w:val="0066567F"/>
    <w:rsid w:val="006D6110"/>
    <w:rsid w:val="00751760"/>
    <w:rsid w:val="00780639"/>
    <w:rsid w:val="007D7673"/>
    <w:rsid w:val="007F1BDD"/>
    <w:rsid w:val="00816264"/>
    <w:rsid w:val="008A27ED"/>
    <w:rsid w:val="008B6C4E"/>
    <w:rsid w:val="008C5D91"/>
    <w:rsid w:val="008C6671"/>
    <w:rsid w:val="00905ABE"/>
    <w:rsid w:val="009171D5"/>
    <w:rsid w:val="00997806"/>
    <w:rsid w:val="00AC2489"/>
    <w:rsid w:val="00B40900"/>
    <w:rsid w:val="00B87154"/>
    <w:rsid w:val="00BB4781"/>
    <w:rsid w:val="00BE1D0A"/>
    <w:rsid w:val="00C4183C"/>
    <w:rsid w:val="00CB756A"/>
    <w:rsid w:val="00D51EF9"/>
    <w:rsid w:val="00D81F36"/>
    <w:rsid w:val="00DE5633"/>
    <w:rsid w:val="00E00AE5"/>
    <w:rsid w:val="00E63E27"/>
    <w:rsid w:val="00E9023C"/>
    <w:rsid w:val="00E94E2D"/>
    <w:rsid w:val="00ED7394"/>
    <w:rsid w:val="00EF599A"/>
    <w:rsid w:val="00F22798"/>
    <w:rsid w:val="00F82D2B"/>
    <w:rsid w:val="00FD3EFD"/>
    <w:rsid w:val="00FE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E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2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D332A589AC84F93EDF5439AE42BC3" ma:contentTypeVersion="8" ma:contentTypeDescription="Create a new document." ma:contentTypeScope="" ma:versionID="4edeccdc5b57804bb60d94603cb9402d">
  <xsd:schema xmlns:xsd="http://www.w3.org/2001/XMLSchema" xmlns:xs="http://www.w3.org/2001/XMLSchema" xmlns:p="http://schemas.microsoft.com/office/2006/metadata/properties" xmlns:ns2="9d37160a-899f-4267-b835-c416fa694056" xmlns:ns3="63049bd7-8003-4272-98b0-5cbf14bce470" targetNamespace="http://schemas.microsoft.com/office/2006/metadata/properties" ma:root="true" ma:fieldsID="b65772692c5fd921376333e351d59e42" ns2:_="" ns3:_="">
    <xsd:import namespace="9d37160a-899f-4267-b835-c416fa694056"/>
    <xsd:import namespace="63049bd7-8003-4272-98b0-5cbf14bce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160a-899f-4267-b835-c416fa6940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9bd7-8003-4272-98b0-5cbf14bce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FD0EF-EBFA-4D74-80D9-53AD55D21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71899-B2A5-47D1-9D7D-3ED1DAE3867D}">
  <ds:schemaRefs>
    <ds:schemaRef ds:uri="http://schemas.microsoft.com/sharepoint/v3/contenttype/forms"/>
  </ds:schemaRefs>
</ds:datastoreItem>
</file>

<file path=customXml/itemProps3.xml><?xml version="1.0" encoding="utf-8"?>
<ds:datastoreItem xmlns:ds="http://schemas.openxmlformats.org/officeDocument/2006/customXml" ds:itemID="{AAF7ED34-3AA6-4429-A2E6-7DF0D25C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7160a-899f-4267-b835-c416fa694056"/>
    <ds:schemaRef ds:uri="63049bd7-8003-4272-98b0-5cbf14bce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Currin</dc:creator>
  <cp:keywords/>
  <dc:description/>
  <cp:lastModifiedBy>Anne-Marie Clarke Mills</cp:lastModifiedBy>
  <cp:revision>58</cp:revision>
  <dcterms:created xsi:type="dcterms:W3CDTF">2018-03-07T12:46:00Z</dcterms:created>
  <dcterms:modified xsi:type="dcterms:W3CDTF">2018-04-26T11:58:00Z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0x010100D74D332A589AC84F93EDF5439AE42BC3</vt:lpwstr>
  </property>
</Properties>
</file>