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4AF5" w14:textId="77777777" w:rsidR="00D560F4" w:rsidRPr="00950791" w:rsidRDefault="00D560F4" w:rsidP="00D560F4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</w:rPr>
      </w:pPr>
      <w:r w:rsidRPr="00950791">
        <w:rPr>
          <w:rFonts w:cs="Arial"/>
          <w:b/>
          <w:bCs/>
          <w:sz w:val="22"/>
          <w:szCs w:val="22"/>
          <w:u w:val="single"/>
        </w:rPr>
        <w:t xml:space="preserve">Zahl der versicherten Fahrraddiebstähle auf höchstem Stand seit fünf Jahren </w:t>
      </w:r>
    </w:p>
    <w:p w14:paraId="49FB6A9A" w14:textId="2C58B513" w:rsidR="00503ECA" w:rsidRPr="00950791" w:rsidRDefault="00503ECA" w:rsidP="00D560F4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950791">
        <w:rPr>
          <w:rFonts w:cs="Arial"/>
          <w:b/>
          <w:bCs/>
          <w:sz w:val="28"/>
          <w:szCs w:val="28"/>
        </w:rPr>
        <w:t xml:space="preserve">Gutes Schloss ist </w:t>
      </w:r>
      <w:r w:rsidR="00950791" w:rsidRPr="00950791">
        <w:rPr>
          <w:rFonts w:cs="Arial"/>
          <w:b/>
          <w:bCs/>
          <w:sz w:val="28"/>
          <w:szCs w:val="28"/>
        </w:rPr>
        <w:t>ratsam</w:t>
      </w:r>
    </w:p>
    <w:p w14:paraId="4D35685E" w14:textId="77777777" w:rsidR="00D560F4" w:rsidRPr="00950791" w:rsidRDefault="00D560F4" w:rsidP="00D560F4">
      <w:pPr>
        <w:autoSpaceDE w:val="0"/>
        <w:autoSpaceDN w:val="0"/>
        <w:adjustRightInd w:val="0"/>
        <w:rPr>
          <w:rFonts w:cs="Arial"/>
        </w:rPr>
      </w:pPr>
      <w:r w:rsidRPr="00950791">
        <w:rPr>
          <w:rFonts w:cs="Arial"/>
        </w:rPr>
        <w:t xml:space="preserve"> </w:t>
      </w:r>
    </w:p>
    <w:p w14:paraId="14F1B07F" w14:textId="7C4D41CD" w:rsidR="00AD05AB" w:rsidRPr="00950791" w:rsidRDefault="00950791" w:rsidP="00D560F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(August 2</w:t>
      </w:r>
      <w:r w:rsidR="00AD05AB" w:rsidRPr="00950791">
        <w:rPr>
          <w:rFonts w:cs="Arial"/>
          <w:b/>
          <w:sz w:val="22"/>
          <w:szCs w:val="22"/>
        </w:rPr>
        <w:t xml:space="preserve">015) </w:t>
      </w:r>
      <w:r w:rsidR="00D560F4" w:rsidRPr="00950791">
        <w:rPr>
          <w:rFonts w:cs="Arial"/>
          <w:b/>
          <w:sz w:val="22"/>
          <w:szCs w:val="22"/>
        </w:rPr>
        <w:t xml:space="preserve">Die Zahl der versicherten Fahrraddiebstähle ist </w:t>
      </w:r>
      <w:r w:rsidR="00AD05AB" w:rsidRPr="00950791">
        <w:rPr>
          <w:rFonts w:cs="Arial"/>
          <w:b/>
          <w:sz w:val="22"/>
          <w:szCs w:val="22"/>
        </w:rPr>
        <w:t>gemäß Gesamtverband der deutschen Versicherungsw</w:t>
      </w:r>
      <w:r w:rsidR="00F56AEB" w:rsidRPr="00950791">
        <w:rPr>
          <w:rFonts w:cs="Arial"/>
          <w:b/>
          <w:sz w:val="22"/>
          <w:szCs w:val="22"/>
        </w:rPr>
        <w:t xml:space="preserve">irtschaft </w:t>
      </w:r>
      <w:r w:rsidR="00D560F4" w:rsidRPr="00950791">
        <w:rPr>
          <w:rFonts w:cs="Arial"/>
          <w:b/>
          <w:sz w:val="22"/>
          <w:szCs w:val="22"/>
        </w:rPr>
        <w:t xml:space="preserve">2014 auf den höchsten Stand seit fünf Jahren gestiegen. </w:t>
      </w:r>
      <w:r w:rsidR="00AD05AB" w:rsidRPr="00950791">
        <w:rPr>
          <w:rFonts w:cs="Arial"/>
          <w:b/>
          <w:sz w:val="22"/>
          <w:szCs w:val="22"/>
        </w:rPr>
        <w:t>Demnach</w:t>
      </w:r>
      <w:r w:rsidR="00D560F4" w:rsidRPr="00950791">
        <w:rPr>
          <w:rFonts w:cs="Arial"/>
          <w:b/>
          <w:sz w:val="22"/>
          <w:szCs w:val="22"/>
        </w:rPr>
        <w:t xml:space="preserve"> wurden 210.000 </w:t>
      </w:r>
      <w:r w:rsidR="00AD05AB" w:rsidRPr="00950791">
        <w:rPr>
          <w:rFonts w:cs="Arial"/>
          <w:b/>
          <w:sz w:val="22"/>
          <w:szCs w:val="22"/>
        </w:rPr>
        <w:t>Fahrräder</w:t>
      </w:r>
      <w:r w:rsidR="00D560F4" w:rsidRPr="00950791">
        <w:rPr>
          <w:rFonts w:cs="Arial"/>
          <w:b/>
          <w:sz w:val="22"/>
          <w:szCs w:val="22"/>
        </w:rPr>
        <w:t xml:space="preserve"> gestohlen, für die die Hausratversicherer ihren Kunden 100 Millionen Euro zahlten. </w:t>
      </w:r>
    </w:p>
    <w:p w14:paraId="170CC384" w14:textId="77777777" w:rsidR="00AD05AB" w:rsidRPr="00950791" w:rsidRDefault="00AD05AB" w:rsidP="00D560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5FB56E73" w14:textId="0F457A6B" w:rsidR="00AD05AB" w:rsidRPr="00950791" w:rsidRDefault="00AD05AB" w:rsidP="00AD05AB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0791">
        <w:rPr>
          <w:rFonts w:cs="Arial"/>
          <w:sz w:val="22"/>
          <w:szCs w:val="22"/>
        </w:rPr>
        <w:t xml:space="preserve">Die Aufklärungsquote ist bei Fahrraddiebstählen gering: Der Polizei gelingt es gerade mal, zehn Prozent der Delikte aufzuklären. Da die meisten Diebstähle auf der Straße passieren, ist ein stabiles Fahrradschloss </w:t>
      </w:r>
      <w:r w:rsidR="00950791" w:rsidRPr="00950791">
        <w:rPr>
          <w:rFonts w:cs="Arial"/>
          <w:sz w:val="22"/>
          <w:szCs w:val="22"/>
        </w:rPr>
        <w:t>empfehlenswert</w:t>
      </w:r>
      <w:r w:rsidRPr="00950791">
        <w:rPr>
          <w:rFonts w:cs="Arial"/>
          <w:sz w:val="22"/>
          <w:szCs w:val="22"/>
        </w:rPr>
        <w:t xml:space="preserve">, so die SIGNAL IDUNA Gruppe. </w:t>
      </w:r>
      <w:r w:rsidR="00245169" w:rsidRPr="00950791">
        <w:rPr>
          <w:rFonts w:cs="Arial"/>
          <w:sz w:val="22"/>
          <w:szCs w:val="22"/>
        </w:rPr>
        <w:t xml:space="preserve">Ist keine Fahrradschließanlage vorhanden, </w:t>
      </w:r>
      <w:r w:rsidR="00950791">
        <w:rPr>
          <w:rFonts w:cs="Arial"/>
          <w:sz w:val="22"/>
          <w:szCs w:val="22"/>
        </w:rPr>
        <w:t>ist es ratsam,</w:t>
      </w:r>
      <w:r w:rsidR="00245169" w:rsidRPr="00950791">
        <w:rPr>
          <w:rFonts w:cs="Arial"/>
          <w:sz w:val="22"/>
          <w:szCs w:val="22"/>
        </w:rPr>
        <w:t xml:space="preserve"> das Fahrrad an einen fest verankerten Gegenstand an</w:t>
      </w:r>
      <w:r w:rsidR="00950791">
        <w:rPr>
          <w:rFonts w:cs="Arial"/>
          <w:sz w:val="22"/>
          <w:szCs w:val="22"/>
        </w:rPr>
        <w:t>zukett</w:t>
      </w:r>
      <w:r w:rsidR="00245169" w:rsidRPr="00950791">
        <w:rPr>
          <w:rFonts w:cs="Arial"/>
          <w:sz w:val="22"/>
          <w:szCs w:val="22"/>
        </w:rPr>
        <w:t xml:space="preserve">en, wie zum Beispiel an einen Laternenpfahl. </w:t>
      </w:r>
      <w:r w:rsidR="00D11F5A" w:rsidRPr="00950791">
        <w:rPr>
          <w:rFonts w:cs="Arial"/>
          <w:sz w:val="22"/>
          <w:szCs w:val="22"/>
        </w:rPr>
        <w:t>Um Langfingern den Diebstahl so schwer wie möglich zu machen, sind sogar zwei Schlösser empfehlenswert. Die meisten Diebe wollen keine Zeit verlieren: Angesichts zweier Schlösser, für die unterschiedliches Werkzeug erforderlich ist, lassen viele bereits von ihrem Vorhaben ab. U</w:t>
      </w:r>
      <w:r w:rsidRPr="00950791">
        <w:rPr>
          <w:rFonts w:cs="Arial"/>
          <w:sz w:val="22"/>
          <w:szCs w:val="22"/>
        </w:rPr>
        <w:t>nabhängige Prüfinstitution</w:t>
      </w:r>
      <w:r w:rsidR="00D11F5A" w:rsidRPr="00950791">
        <w:rPr>
          <w:rFonts w:cs="Arial"/>
          <w:sz w:val="22"/>
          <w:szCs w:val="22"/>
        </w:rPr>
        <w:t xml:space="preserve">en wie </w:t>
      </w:r>
      <w:r w:rsidRPr="00950791">
        <w:rPr>
          <w:rFonts w:cs="Arial"/>
          <w:sz w:val="22"/>
          <w:szCs w:val="22"/>
        </w:rPr>
        <w:t xml:space="preserve">VdS </w:t>
      </w:r>
      <w:r w:rsidR="00D11F5A" w:rsidRPr="00950791">
        <w:rPr>
          <w:rFonts w:cs="Arial"/>
          <w:sz w:val="22"/>
          <w:szCs w:val="22"/>
        </w:rPr>
        <w:t xml:space="preserve">oder TÜV geben </w:t>
      </w:r>
      <w:r w:rsidRPr="00950791">
        <w:rPr>
          <w:rFonts w:cs="Arial"/>
          <w:sz w:val="22"/>
          <w:szCs w:val="22"/>
        </w:rPr>
        <w:t xml:space="preserve">Informationen zur richtigen Auswahl. </w:t>
      </w:r>
    </w:p>
    <w:p w14:paraId="4E5B2744" w14:textId="77777777" w:rsidR="00D11F5A" w:rsidRPr="00950791" w:rsidRDefault="00D11F5A" w:rsidP="00D560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9FE2E5A" w14:textId="04AF7386" w:rsidR="00D11F5A" w:rsidRPr="00950791" w:rsidRDefault="00D11F5A" w:rsidP="00D560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0791">
        <w:rPr>
          <w:rFonts w:cs="Arial"/>
          <w:sz w:val="22"/>
          <w:szCs w:val="22"/>
        </w:rPr>
        <w:t>Neben einer guten Diebstahlsicherung ist eine leistungsstarke Hausratversicherung sinnvoll. So leistet die Tarif-Variante Exklusiv des Hausrattarifs der SIGNAL IDUNA über das „24h-Diebstahlpaket“ für Fahrraddiebstähle bis zu 5.000 Euro</w:t>
      </w:r>
      <w:r w:rsidR="00950791">
        <w:rPr>
          <w:rFonts w:cs="Arial"/>
          <w:sz w:val="22"/>
          <w:szCs w:val="22"/>
        </w:rPr>
        <w:t xml:space="preserve"> – auch für den Diebstahl von </w:t>
      </w:r>
      <w:r w:rsidR="00950791" w:rsidRPr="00950791">
        <w:rPr>
          <w:rFonts w:cs="Arial"/>
          <w:sz w:val="22"/>
          <w:szCs w:val="22"/>
        </w:rPr>
        <w:t>nicht versicherungspflichtige</w:t>
      </w:r>
      <w:r w:rsidR="00950791">
        <w:rPr>
          <w:rFonts w:cs="Arial"/>
          <w:sz w:val="22"/>
          <w:szCs w:val="22"/>
        </w:rPr>
        <w:t>n</w:t>
      </w:r>
      <w:r w:rsidRPr="00950791">
        <w:rPr>
          <w:rFonts w:cs="Arial"/>
          <w:sz w:val="22"/>
          <w:szCs w:val="22"/>
        </w:rPr>
        <w:t xml:space="preserve"> Pedelecs sowie Fahrradanhänger</w:t>
      </w:r>
      <w:r w:rsidR="00950791">
        <w:rPr>
          <w:rFonts w:cs="Arial"/>
          <w:sz w:val="22"/>
          <w:szCs w:val="22"/>
        </w:rPr>
        <w:t>n</w:t>
      </w:r>
      <w:r w:rsidRPr="00950791">
        <w:rPr>
          <w:rFonts w:cs="Arial"/>
          <w:sz w:val="22"/>
          <w:szCs w:val="22"/>
        </w:rPr>
        <w:t>, Rollatoren und Dreiräder</w:t>
      </w:r>
      <w:r w:rsidR="00950791">
        <w:rPr>
          <w:rFonts w:cs="Arial"/>
          <w:sz w:val="22"/>
          <w:szCs w:val="22"/>
        </w:rPr>
        <w:t>n</w:t>
      </w:r>
      <w:bookmarkStart w:id="0" w:name="_GoBack"/>
      <w:bookmarkEnd w:id="0"/>
      <w:r w:rsidRPr="00950791">
        <w:rPr>
          <w:rFonts w:cs="Arial"/>
          <w:sz w:val="22"/>
          <w:szCs w:val="22"/>
        </w:rPr>
        <w:t>.</w:t>
      </w:r>
      <w:r w:rsidR="00950791" w:rsidRPr="00950791">
        <w:rPr>
          <w:rFonts w:cs="Arial"/>
          <w:sz w:val="22"/>
          <w:szCs w:val="22"/>
        </w:rPr>
        <w:t xml:space="preserve"> Der Versicherungsschutz greift rund um die Uhr. </w:t>
      </w:r>
    </w:p>
    <w:p w14:paraId="4744F395" w14:textId="77777777" w:rsidR="00D11F5A" w:rsidRPr="00950791" w:rsidRDefault="00D11F5A" w:rsidP="00D560F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3B418082" w14:textId="77777777" w:rsidR="00D560F4" w:rsidRPr="00950791" w:rsidRDefault="00D11F5A" w:rsidP="00D560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950791">
        <w:rPr>
          <w:rFonts w:cs="Arial"/>
          <w:sz w:val="22"/>
          <w:szCs w:val="22"/>
        </w:rPr>
        <w:t xml:space="preserve">Ein </w:t>
      </w:r>
      <w:r w:rsidR="00D560F4" w:rsidRPr="00950791">
        <w:rPr>
          <w:rFonts w:cs="Arial"/>
          <w:sz w:val="22"/>
          <w:szCs w:val="22"/>
        </w:rPr>
        <w:t>Diebstahl</w:t>
      </w:r>
      <w:r w:rsidRPr="00950791">
        <w:rPr>
          <w:rFonts w:cs="Arial"/>
          <w:sz w:val="22"/>
          <w:szCs w:val="22"/>
        </w:rPr>
        <w:t xml:space="preserve"> sollte immer</w:t>
      </w:r>
      <w:r w:rsidR="00D560F4" w:rsidRPr="00950791">
        <w:rPr>
          <w:rFonts w:cs="Arial"/>
          <w:sz w:val="22"/>
          <w:szCs w:val="22"/>
        </w:rPr>
        <w:t xml:space="preserve"> der Polizei gemeldet werden</w:t>
      </w:r>
      <w:r w:rsidRPr="00950791">
        <w:rPr>
          <w:rFonts w:cs="Arial"/>
          <w:sz w:val="22"/>
          <w:szCs w:val="22"/>
        </w:rPr>
        <w:t>, denn</w:t>
      </w:r>
      <w:r w:rsidR="00D560F4" w:rsidRPr="00950791">
        <w:rPr>
          <w:rFonts w:cs="Arial"/>
          <w:sz w:val="22"/>
          <w:szCs w:val="22"/>
        </w:rPr>
        <w:t xml:space="preserve"> </w:t>
      </w:r>
      <w:r w:rsidRPr="00950791">
        <w:rPr>
          <w:rFonts w:cs="Arial"/>
          <w:sz w:val="22"/>
          <w:szCs w:val="22"/>
        </w:rPr>
        <w:t xml:space="preserve">die </w:t>
      </w:r>
      <w:r w:rsidR="00D560F4" w:rsidRPr="00950791">
        <w:rPr>
          <w:rFonts w:cs="Arial"/>
          <w:sz w:val="22"/>
          <w:szCs w:val="22"/>
        </w:rPr>
        <w:t>Anzeige ist Voraussetzung für die Versicherungsleistung</w:t>
      </w:r>
      <w:r w:rsidRPr="00950791">
        <w:rPr>
          <w:rFonts w:cs="Arial"/>
          <w:sz w:val="22"/>
          <w:szCs w:val="22"/>
        </w:rPr>
        <w:t>, so die SIGNAL IDUNA.</w:t>
      </w:r>
      <w:r w:rsidR="00D560F4" w:rsidRPr="00950791">
        <w:rPr>
          <w:rFonts w:cs="Arial"/>
          <w:sz w:val="22"/>
          <w:szCs w:val="22"/>
        </w:rPr>
        <w:t xml:space="preserve"> </w:t>
      </w:r>
      <w:r w:rsidRPr="00950791">
        <w:rPr>
          <w:rFonts w:cs="Arial"/>
          <w:sz w:val="22"/>
          <w:szCs w:val="22"/>
        </w:rPr>
        <w:t xml:space="preserve">Sinnvoll ist es, die Originalrechnung über den Kauf aufzubewahren. </w:t>
      </w:r>
      <w:r w:rsidR="00503ECA" w:rsidRPr="00950791">
        <w:rPr>
          <w:rFonts w:cs="Arial"/>
          <w:sz w:val="22"/>
          <w:szCs w:val="22"/>
        </w:rPr>
        <w:t>Eine gute Idee ist auch die Fahrradpass-App der Polizei: Mit ihr hat man sämtliche relevanten Informationen über sein Fahrrad in seinem Smartphone gespeichert. Damit ist es auch möglich, den Diebstahl direkt bei Polizei und Versicherung zu melden.</w:t>
      </w:r>
    </w:p>
    <w:sectPr w:rsidR="00D560F4" w:rsidRPr="009507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F4"/>
    <w:rsid w:val="00245169"/>
    <w:rsid w:val="002964BC"/>
    <w:rsid w:val="00503ECA"/>
    <w:rsid w:val="00950791"/>
    <w:rsid w:val="00972BFB"/>
    <w:rsid w:val="00AD05AB"/>
    <w:rsid w:val="00B40726"/>
    <w:rsid w:val="00B9191D"/>
    <w:rsid w:val="00C4623C"/>
    <w:rsid w:val="00D11F5A"/>
    <w:rsid w:val="00D12D1A"/>
    <w:rsid w:val="00D560F4"/>
    <w:rsid w:val="00E02B70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FFC9"/>
  <w15:chartTrackingRefBased/>
  <w15:docId w15:val="{0290BC04-A9FC-4AF2-A10E-A3CDE1D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6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623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623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6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3</cp:revision>
  <dcterms:created xsi:type="dcterms:W3CDTF">2015-07-15T07:57:00Z</dcterms:created>
  <dcterms:modified xsi:type="dcterms:W3CDTF">2015-07-15T07:57:00Z</dcterms:modified>
</cp:coreProperties>
</file>