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EC90" w14:textId="3B640C49" w:rsidR="00BF2795" w:rsidRDefault="00BF587D" w:rsidP="00BF58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071E88C" wp14:editId="07A40BC4">
            <wp:simplePos x="0" y="0"/>
            <wp:positionH relativeFrom="margin">
              <wp:posOffset>3843655</wp:posOffset>
            </wp:positionH>
            <wp:positionV relativeFrom="paragraph">
              <wp:posOffset>0</wp:posOffset>
            </wp:positionV>
            <wp:extent cx="2028825" cy="1349375"/>
            <wp:effectExtent l="0" t="0" r="9525" b="3175"/>
            <wp:wrapTight wrapText="bothSides">
              <wp:wrapPolygon edited="0">
                <wp:start x="0" y="0"/>
                <wp:lineTo x="0" y="21346"/>
                <wp:lineTo x="21499" y="21346"/>
                <wp:lineTo x="21499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FOA02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24608F" wp14:editId="7B23A502">
            <wp:simplePos x="0" y="0"/>
            <wp:positionH relativeFrom="margin">
              <wp:posOffset>1795780</wp:posOffset>
            </wp:positionH>
            <wp:positionV relativeFrom="paragraph">
              <wp:posOffset>0</wp:posOffset>
            </wp:positionV>
            <wp:extent cx="2018030" cy="1343660"/>
            <wp:effectExtent l="0" t="0" r="1270" b="8890"/>
            <wp:wrapTight wrapText="bothSides">
              <wp:wrapPolygon edited="0">
                <wp:start x="0" y="0"/>
                <wp:lineTo x="0" y="21437"/>
                <wp:lineTo x="21410" y="21437"/>
                <wp:lineTo x="2141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422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D8803D" wp14:editId="4ABCD2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2125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250" y="21437"/>
                <wp:lineTo x="21250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46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05" cy="1349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348A5" w14:textId="77777777" w:rsidR="00BF2795" w:rsidRDefault="00BF2795" w:rsidP="00054DFD">
      <w:pPr>
        <w:rPr>
          <w:rFonts w:ascii="Arial" w:hAnsi="Arial" w:cs="Arial"/>
          <w:sz w:val="32"/>
          <w:szCs w:val="32"/>
        </w:rPr>
      </w:pPr>
    </w:p>
    <w:p w14:paraId="4B1B634F" w14:textId="59953B1F" w:rsidR="00BF2795" w:rsidRPr="00E93D87" w:rsidRDefault="00BF2795" w:rsidP="00AB4268">
      <w:pPr>
        <w:ind w:left="5216"/>
        <w:jc w:val="right"/>
        <w:rPr>
          <w:rFonts w:ascii="Arial" w:hAnsi="Arial" w:cs="Arial"/>
          <w:sz w:val="20"/>
          <w:szCs w:val="20"/>
        </w:rPr>
      </w:pPr>
      <w:r w:rsidRPr="00E93D87">
        <w:rPr>
          <w:rFonts w:ascii="Arial" w:hAnsi="Arial" w:cs="Arial"/>
          <w:sz w:val="20"/>
          <w:szCs w:val="20"/>
        </w:rPr>
        <w:t>Pressmeddelande 201</w:t>
      </w:r>
      <w:r w:rsidR="00E11A17">
        <w:rPr>
          <w:rFonts w:ascii="Arial" w:hAnsi="Arial" w:cs="Arial"/>
          <w:sz w:val="20"/>
          <w:szCs w:val="20"/>
        </w:rPr>
        <w:t>8</w:t>
      </w:r>
      <w:r w:rsidRPr="00E93D87">
        <w:rPr>
          <w:rFonts w:ascii="Arial" w:hAnsi="Arial" w:cs="Arial"/>
          <w:sz w:val="20"/>
          <w:szCs w:val="20"/>
        </w:rPr>
        <w:t>-09-0</w:t>
      </w:r>
      <w:r w:rsidR="00560F45">
        <w:rPr>
          <w:rFonts w:ascii="Arial" w:hAnsi="Arial" w:cs="Arial"/>
          <w:sz w:val="20"/>
          <w:szCs w:val="20"/>
        </w:rPr>
        <w:t>6</w:t>
      </w:r>
    </w:p>
    <w:p w14:paraId="4E26D734" w14:textId="77777777" w:rsidR="00BF2795" w:rsidRDefault="00BF2795" w:rsidP="00054DFD">
      <w:pPr>
        <w:rPr>
          <w:rFonts w:ascii="Arial" w:hAnsi="Arial" w:cs="Arial"/>
          <w:sz w:val="32"/>
          <w:szCs w:val="32"/>
        </w:rPr>
      </w:pPr>
    </w:p>
    <w:p w14:paraId="01D6B5C1" w14:textId="2FB02883" w:rsidR="00054DFD" w:rsidRDefault="00E11A17" w:rsidP="00BF2795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Julita</w:t>
      </w:r>
      <w:proofErr w:type="spellEnd"/>
      <w:r>
        <w:rPr>
          <w:rFonts w:ascii="Arial" w:hAnsi="Arial" w:cs="Arial"/>
          <w:sz w:val="32"/>
          <w:szCs w:val="32"/>
        </w:rPr>
        <w:t xml:space="preserve"> Gård</w:t>
      </w:r>
      <w:r w:rsidR="00054DFD" w:rsidRPr="00F848E3">
        <w:rPr>
          <w:rFonts w:ascii="Arial" w:hAnsi="Arial" w:cs="Arial"/>
          <w:sz w:val="32"/>
          <w:szCs w:val="32"/>
        </w:rPr>
        <w:t xml:space="preserve"> är Sörmlands kandidat </w:t>
      </w:r>
      <w:r w:rsidR="00BF2795">
        <w:rPr>
          <w:rFonts w:ascii="Arial" w:hAnsi="Arial" w:cs="Arial"/>
          <w:sz w:val="32"/>
          <w:szCs w:val="32"/>
        </w:rPr>
        <w:br/>
      </w:r>
      <w:r w:rsidR="00054DFD" w:rsidRPr="00F848E3">
        <w:rPr>
          <w:rFonts w:ascii="Arial" w:hAnsi="Arial" w:cs="Arial"/>
          <w:sz w:val="32"/>
          <w:szCs w:val="32"/>
        </w:rPr>
        <w:t>till Stora Turismpriset</w:t>
      </w:r>
    </w:p>
    <w:p w14:paraId="519F75D1" w14:textId="2B1627B4" w:rsidR="00E93D87" w:rsidRPr="00BF2795" w:rsidRDefault="00E93D87" w:rsidP="00BF2795">
      <w:pPr>
        <w:rPr>
          <w:rFonts w:ascii="Arial" w:hAnsi="Arial" w:cs="Arial"/>
        </w:rPr>
      </w:pPr>
    </w:p>
    <w:p w14:paraId="76A307C0" w14:textId="77777777" w:rsidR="00BF2795" w:rsidRDefault="00BF2795" w:rsidP="00054DFD"/>
    <w:p w14:paraId="3A78C00E" w14:textId="34756A2E" w:rsidR="00E11A17" w:rsidRDefault="00E93D87" w:rsidP="00BF2795">
      <w:pPr>
        <w:rPr>
          <w:rFonts w:ascii="Arial" w:hAnsi="Arial" w:cs="Arial"/>
          <w:color w:val="000000" w:themeColor="text1"/>
        </w:rPr>
      </w:pPr>
      <w:r w:rsidRPr="004147BD">
        <w:rPr>
          <w:rFonts w:ascii="Arial" w:hAnsi="Arial" w:cs="Arial"/>
          <w:color w:val="000000" w:themeColor="text1"/>
        </w:rPr>
        <w:t>Stora T</w:t>
      </w:r>
      <w:r w:rsidR="00054DFD" w:rsidRPr="004147BD">
        <w:rPr>
          <w:rFonts w:ascii="Arial" w:hAnsi="Arial" w:cs="Arial"/>
          <w:color w:val="000000" w:themeColor="text1"/>
        </w:rPr>
        <w:t xml:space="preserve">urismpriset kommer att delas ut i </w:t>
      </w:r>
      <w:r w:rsidR="00E11A17">
        <w:rPr>
          <w:rFonts w:ascii="Arial" w:hAnsi="Arial" w:cs="Arial"/>
          <w:color w:val="000000" w:themeColor="text1"/>
        </w:rPr>
        <w:t xml:space="preserve">samband med Sveriges kommuners och landstings, SKL:s besöksnäringskonferens </w:t>
      </w:r>
      <w:r w:rsidR="00054DFD" w:rsidRPr="004147BD">
        <w:rPr>
          <w:rFonts w:ascii="Arial" w:hAnsi="Arial" w:cs="Arial"/>
          <w:color w:val="000000" w:themeColor="text1"/>
        </w:rPr>
        <w:t xml:space="preserve">den </w:t>
      </w:r>
      <w:r w:rsidR="00E11A17">
        <w:rPr>
          <w:rFonts w:ascii="Arial" w:hAnsi="Arial" w:cs="Arial"/>
          <w:color w:val="000000" w:themeColor="text1"/>
        </w:rPr>
        <w:t>6</w:t>
      </w:r>
      <w:r w:rsidR="00054DFD" w:rsidRPr="004147BD">
        <w:rPr>
          <w:rFonts w:ascii="Arial" w:hAnsi="Arial" w:cs="Arial"/>
          <w:color w:val="000000" w:themeColor="text1"/>
        </w:rPr>
        <w:t xml:space="preserve"> december i Stockholm. </w:t>
      </w:r>
    </w:p>
    <w:p w14:paraId="307F2932" w14:textId="5D34E98C" w:rsidR="00054DFD" w:rsidRPr="004147BD" w:rsidRDefault="00BF2795" w:rsidP="00BF2795">
      <w:pPr>
        <w:rPr>
          <w:rFonts w:ascii="Arial" w:hAnsi="Arial" w:cs="Arial"/>
          <w:color w:val="000000" w:themeColor="text1"/>
        </w:rPr>
      </w:pPr>
      <w:r w:rsidRPr="004147BD">
        <w:rPr>
          <w:rFonts w:ascii="Arial" w:hAnsi="Arial" w:cs="Arial"/>
          <w:color w:val="000000" w:themeColor="text1"/>
        </w:rPr>
        <w:br/>
      </w:r>
      <w:r w:rsidR="00054DFD" w:rsidRPr="004147BD">
        <w:rPr>
          <w:rFonts w:ascii="Arial" w:hAnsi="Arial" w:cs="Arial"/>
          <w:color w:val="000000" w:themeColor="text1"/>
        </w:rPr>
        <w:t>För 2</w:t>
      </w:r>
      <w:r w:rsidR="00E11A17">
        <w:rPr>
          <w:rFonts w:ascii="Arial" w:hAnsi="Arial" w:cs="Arial"/>
          <w:color w:val="000000" w:themeColor="text1"/>
        </w:rPr>
        <w:t>5</w:t>
      </w:r>
      <w:r w:rsidR="00054DFD" w:rsidRPr="004147BD">
        <w:rPr>
          <w:rFonts w:ascii="Arial" w:hAnsi="Arial" w:cs="Arial"/>
          <w:color w:val="000000" w:themeColor="text1"/>
        </w:rPr>
        <w:t>:e året i</w:t>
      </w:r>
      <w:r w:rsidR="00F848E3" w:rsidRPr="004147BD">
        <w:rPr>
          <w:rFonts w:ascii="Arial" w:hAnsi="Arial" w:cs="Arial"/>
          <w:color w:val="000000" w:themeColor="text1"/>
        </w:rPr>
        <w:t xml:space="preserve"> </w:t>
      </w:r>
      <w:r w:rsidR="00054DFD" w:rsidRPr="004147BD">
        <w:rPr>
          <w:rFonts w:ascii="Arial" w:hAnsi="Arial" w:cs="Arial"/>
          <w:color w:val="000000" w:themeColor="text1"/>
        </w:rPr>
        <w:t>rad delar Stiftelsen för kunskapsfrämjande inom turis</w:t>
      </w:r>
      <w:r w:rsidR="00F848E3" w:rsidRPr="004147BD">
        <w:rPr>
          <w:rFonts w:ascii="Arial" w:hAnsi="Arial" w:cs="Arial"/>
          <w:color w:val="000000" w:themeColor="text1"/>
        </w:rPr>
        <w:t>m</w:t>
      </w:r>
      <w:r w:rsidR="00054DFD" w:rsidRPr="004147BD">
        <w:rPr>
          <w:rFonts w:ascii="Arial" w:hAnsi="Arial" w:cs="Arial"/>
          <w:color w:val="000000" w:themeColor="text1"/>
        </w:rPr>
        <w:t>, med Tillväxtverket som huvudman, ut Stora Turismpriset som är på 100 000 kr. Priset ges till föredömliga insatser i nytänkande, internationalisering, kvalitet och hållbarhet som har bidragit till att utveckl</w:t>
      </w:r>
      <w:r w:rsidR="00F848E3" w:rsidRPr="004147BD">
        <w:rPr>
          <w:rFonts w:ascii="Arial" w:hAnsi="Arial" w:cs="Arial"/>
          <w:color w:val="000000" w:themeColor="text1"/>
        </w:rPr>
        <w:t>a turismen i Sverige. Respektive</w:t>
      </w:r>
      <w:r w:rsidR="00054DFD" w:rsidRPr="004147BD">
        <w:rPr>
          <w:rFonts w:ascii="Arial" w:hAnsi="Arial" w:cs="Arial"/>
          <w:color w:val="000000" w:themeColor="text1"/>
        </w:rPr>
        <w:t xml:space="preserve"> läns kandidat får en belöning på 10 000 kr som ska användas till en kunskapsfrämjande insats.</w:t>
      </w:r>
    </w:p>
    <w:p w14:paraId="195C3464" w14:textId="7CB4F64B" w:rsidR="00054DFD" w:rsidRPr="004147BD" w:rsidRDefault="00054DFD" w:rsidP="00054DFD">
      <w:pPr>
        <w:rPr>
          <w:rFonts w:ascii="Arial" w:hAnsi="Arial" w:cs="Arial"/>
          <w:color w:val="000000" w:themeColor="text1"/>
        </w:rPr>
      </w:pPr>
    </w:p>
    <w:p w14:paraId="01528FE9" w14:textId="092581C8" w:rsidR="00054DFD" w:rsidRPr="004147BD" w:rsidRDefault="00F848E3" w:rsidP="00054DFD">
      <w:pPr>
        <w:rPr>
          <w:rFonts w:ascii="Arial" w:hAnsi="Arial" w:cs="Arial"/>
          <w:color w:val="000000" w:themeColor="text1"/>
        </w:rPr>
      </w:pPr>
      <w:r w:rsidRPr="004147BD">
        <w:rPr>
          <w:rFonts w:ascii="Arial" w:hAnsi="Arial" w:cs="Arial"/>
          <w:color w:val="000000" w:themeColor="text1"/>
        </w:rPr>
        <w:t>Sörmlands turismansvariga</w:t>
      </w:r>
      <w:r w:rsidR="0021704B">
        <w:rPr>
          <w:rFonts w:ascii="Arial" w:hAnsi="Arial" w:cs="Arial"/>
          <w:color w:val="000000" w:themeColor="text1"/>
        </w:rPr>
        <w:t xml:space="preserve"> i kommunerna</w:t>
      </w:r>
      <w:r w:rsidRPr="004147BD">
        <w:rPr>
          <w:rFonts w:ascii="Arial" w:hAnsi="Arial" w:cs="Arial"/>
          <w:color w:val="000000" w:themeColor="text1"/>
        </w:rPr>
        <w:t xml:space="preserve"> har getts möjlighet att nominera kandidater till Stora Turismpriset och har enats om att utse </w:t>
      </w:r>
      <w:proofErr w:type="spellStart"/>
      <w:r w:rsidR="00E11A17">
        <w:rPr>
          <w:rFonts w:ascii="Arial" w:hAnsi="Arial" w:cs="Arial"/>
          <w:color w:val="000000" w:themeColor="text1"/>
        </w:rPr>
        <w:t>Julita</w:t>
      </w:r>
      <w:proofErr w:type="spellEnd"/>
      <w:r w:rsidR="00E11A17">
        <w:rPr>
          <w:rFonts w:ascii="Arial" w:hAnsi="Arial" w:cs="Arial"/>
          <w:color w:val="000000" w:themeColor="text1"/>
        </w:rPr>
        <w:t xml:space="preserve"> Gård</w:t>
      </w:r>
      <w:r w:rsidRPr="004147BD">
        <w:rPr>
          <w:rFonts w:ascii="Arial" w:hAnsi="Arial" w:cs="Arial"/>
          <w:color w:val="000000" w:themeColor="text1"/>
        </w:rPr>
        <w:t xml:space="preserve"> som Sörmlands kandidat.</w:t>
      </w:r>
    </w:p>
    <w:p w14:paraId="57679E3B" w14:textId="77777777" w:rsidR="003B32B6" w:rsidRPr="004147BD" w:rsidRDefault="003B32B6" w:rsidP="00054DFD">
      <w:pPr>
        <w:rPr>
          <w:rFonts w:ascii="Arial" w:hAnsi="Arial" w:cs="Arial"/>
          <w:color w:val="000000" w:themeColor="text1"/>
        </w:rPr>
      </w:pPr>
    </w:p>
    <w:p w14:paraId="76C8F0A9" w14:textId="469D2834" w:rsidR="00F662DA" w:rsidRPr="00EA2906" w:rsidRDefault="00BF2795" w:rsidP="00EA2906">
      <w:pPr>
        <w:rPr>
          <w:rFonts w:ascii="Arial" w:hAnsi="Arial" w:cs="Arial"/>
          <w:color w:val="000000" w:themeColor="text1"/>
        </w:rPr>
      </w:pPr>
      <w:r w:rsidRPr="00EA2906">
        <w:rPr>
          <w:rFonts w:ascii="Arial" w:hAnsi="Arial" w:cs="Arial"/>
          <w:color w:val="000000" w:themeColor="text1"/>
        </w:rPr>
        <w:t>”</w:t>
      </w:r>
      <w:proofErr w:type="spellStart"/>
      <w:r w:rsidR="00EA2906" w:rsidRPr="00EA2906">
        <w:rPr>
          <w:rFonts w:ascii="Arial" w:hAnsi="Arial" w:cs="Arial"/>
          <w:color w:val="000000" w:themeColor="text1"/>
        </w:rPr>
        <w:t>Julita</w:t>
      </w:r>
      <w:proofErr w:type="spellEnd"/>
      <w:r w:rsidR="00EA2906" w:rsidRPr="00EA2906">
        <w:rPr>
          <w:rFonts w:ascii="Arial" w:hAnsi="Arial" w:cs="Arial"/>
          <w:color w:val="000000" w:themeColor="text1"/>
        </w:rPr>
        <w:t xml:space="preserve"> </w:t>
      </w:r>
      <w:r w:rsidR="00EA2906">
        <w:rPr>
          <w:rFonts w:ascii="Arial" w:hAnsi="Arial" w:cs="Arial"/>
          <w:color w:val="000000" w:themeColor="text1"/>
        </w:rPr>
        <w:t>G</w:t>
      </w:r>
      <w:r w:rsidR="00EA2906" w:rsidRPr="00EA2906">
        <w:rPr>
          <w:rFonts w:ascii="Arial" w:hAnsi="Arial" w:cs="Arial"/>
          <w:color w:val="000000" w:themeColor="text1"/>
        </w:rPr>
        <w:t xml:space="preserve">ård är en av många fantastiska skatter som ägs av Stiftelsen Nordiska Museet. </w:t>
      </w:r>
      <w:r w:rsidR="00EA2906">
        <w:rPr>
          <w:rFonts w:ascii="Arial" w:hAnsi="Arial" w:cs="Arial"/>
          <w:color w:val="000000" w:themeColor="text1"/>
        </w:rPr>
        <w:t>Vi vill</w:t>
      </w:r>
      <w:r w:rsidR="00EA2906" w:rsidRPr="00EA2906">
        <w:rPr>
          <w:rFonts w:ascii="Arial" w:hAnsi="Arial" w:cs="Arial"/>
          <w:color w:val="000000" w:themeColor="text1"/>
        </w:rPr>
        <w:t xml:space="preserve"> lyft</w:t>
      </w:r>
      <w:r w:rsidR="00EA2906">
        <w:rPr>
          <w:rFonts w:ascii="Arial" w:hAnsi="Arial" w:cs="Arial"/>
          <w:color w:val="000000" w:themeColor="text1"/>
        </w:rPr>
        <w:t>a</w:t>
      </w:r>
      <w:r w:rsidR="00EA2906" w:rsidRPr="00EA2906">
        <w:rPr>
          <w:rFonts w:ascii="Arial" w:hAnsi="Arial" w:cs="Arial"/>
          <w:color w:val="000000" w:themeColor="text1"/>
        </w:rPr>
        <w:t xml:space="preserve"> den unik</w:t>
      </w:r>
      <w:r w:rsidR="00EA2906">
        <w:rPr>
          <w:rFonts w:ascii="Arial" w:hAnsi="Arial" w:cs="Arial"/>
          <w:color w:val="000000" w:themeColor="text1"/>
        </w:rPr>
        <w:t>t</w:t>
      </w:r>
      <w:r w:rsidR="00EA2906" w:rsidRPr="00EA2906">
        <w:rPr>
          <w:rFonts w:ascii="Arial" w:hAnsi="Arial" w:cs="Arial"/>
          <w:color w:val="000000" w:themeColor="text1"/>
        </w:rPr>
        <w:t xml:space="preserve"> bevarade godsenheten och </w:t>
      </w:r>
      <w:r w:rsidR="00A62B7C">
        <w:rPr>
          <w:rFonts w:ascii="Arial" w:hAnsi="Arial" w:cs="Arial"/>
          <w:color w:val="000000" w:themeColor="text1"/>
        </w:rPr>
        <w:t xml:space="preserve">visa </w:t>
      </w:r>
      <w:r w:rsidR="00EA2906" w:rsidRPr="00EA2906">
        <w:rPr>
          <w:rFonts w:ascii="Arial" w:hAnsi="Arial" w:cs="Arial"/>
          <w:color w:val="000000" w:themeColor="text1"/>
        </w:rPr>
        <w:t xml:space="preserve">den från olika perspektiv för både </w:t>
      </w:r>
      <w:r w:rsidR="00A62B7C">
        <w:rPr>
          <w:rFonts w:ascii="Arial" w:hAnsi="Arial" w:cs="Arial"/>
          <w:color w:val="000000" w:themeColor="text1"/>
        </w:rPr>
        <w:t xml:space="preserve">barn och vuxna. </w:t>
      </w:r>
      <w:r w:rsidR="00EA2906" w:rsidRPr="00EA2906">
        <w:rPr>
          <w:rFonts w:ascii="Arial" w:hAnsi="Arial" w:cs="Arial"/>
          <w:color w:val="000000" w:themeColor="text1"/>
        </w:rPr>
        <w:t xml:space="preserve">Att sprida kunskap är en central del i </w:t>
      </w:r>
      <w:proofErr w:type="spellStart"/>
      <w:r w:rsidR="00EA2906" w:rsidRPr="00EA2906">
        <w:rPr>
          <w:rFonts w:ascii="Arial" w:hAnsi="Arial" w:cs="Arial"/>
          <w:color w:val="000000" w:themeColor="text1"/>
        </w:rPr>
        <w:t>Julita</w:t>
      </w:r>
      <w:proofErr w:type="spellEnd"/>
      <w:r w:rsidR="00EA2906" w:rsidRPr="00EA2906">
        <w:rPr>
          <w:rFonts w:ascii="Arial" w:hAnsi="Arial" w:cs="Arial"/>
          <w:color w:val="000000" w:themeColor="text1"/>
        </w:rPr>
        <w:t xml:space="preserve"> </w:t>
      </w:r>
      <w:r w:rsidR="00A62B7C">
        <w:rPr>
          <w:rFonts w:ascii="Arial" w:hAnsi="Arial" w:cs="Arial"/>
          <w:color w:val="000000" w:themeColor="text1"/>
        </w:rPr>
        <w:t>G</w:t>
      </w:r>
      <w:r w:rsidR="00EA2906" w:rsidRPr="00EA2906">
        <w:rPr>
          <w:rFonts w:ascii="Arial" w:hAnsi="Arial" w:cs="Arial"/>
          <w:color w:val="000000" w:themeColor="text1"/>
        </w:rPr>
        <w:t>årds verksamhet</w:t>
      </w:r>
      <w:r w:rsidR="00EA2906">
        <w:rPr>
          <w:rFonts w:ascii="Arial" w:hAnsi="Arial" w:cs="Arial"/>
          <w:color w:val="000000" w:themeColor="text1"/>
        </w:rPr>
        <w:t xml:space="preserve">”, säger Eva Skyllberg, </w:t>
      </w:r>
      <w:proofErr w:type="spellStart"/>
      <w:r w:rsidR="00EA2906">
        <w:rPr>
          <w:rFonts w:ascii="Arial" w:hAnsi="Arial" w:cs="Arial"/>
          <w:color w:val="000000" w:themeColor="text1"/>
        </w:rPr>
        <w:t>Julita</w:t>
      </w:r>
      <w:proofErr w:type="spellEnd"/>
      <w:r w:rsidR="00EA2906">
        <w:rPr>
          <w:rFonts w:ascii="Arial" w:hAnsi="Arial" w:cs="Arial"/>
          <w:color w:val="000000" w:themeColor="text1"/>
        </w:rPr>
        <w:t xml:space="preserve"> Gård. ”</w:t>
      </w:r>
      <w:r w:rsidR="00EA2906" w:rsidRPr="00EA2906">
        <w:rPr>
          <w:rFonts w:ascii="Arial" w:hAnsi="Arial" w:cs="Arial"/>
          <w:color w:val="000000" w:themeColor="text1"/>
        </w:rPr>
        <w:t xml:space="preserve">De Kulturhistoriska värdena som historiken, byggnadsvård, kunskapscenter för trädgårdskultur, byggnads och landskapsvård står i centrum här på </w:t>
      </w:r>
      <w:proofErr w:type="spellStart"/>
      <w:r w:rsidR="00EA2906" w:rsidRPr="00EA2906">
        <w:rPr>
          <w:rFonts w:ascii="Arial" w:hAnsi="Arial" w:cs="Arial"/>
          <w:color w:val="000000" w:themeColor="text1"/>
        </w:rPr>
        <w:t>Julita</w:t>
      </w:r>
      <w:proofErr w:type="spellEnd"/>
      <w:r w:rsidR="00EA2906" w:rsidRPr="00EA2906">
        <w:rPr>
          <w:rFonts w:ascii="Arial" w:hAnsi="Arial" w:cs="Arial"/>
          <w:color w:val="000000" w:themeColor="text1"/>
        </w:rPr>
        <w:t xml:space="preserve">. Miljön i kombination med riktade evenemang, visningar och aktiviteter bidrar till autenticiteten och kvalitativa upplevelser med stark koppling till den sörmländska och svenska kulturen” tillägger Eva Skyllberg. </w:t>
      </w:r>
    </w:p>
    <w:p w14:paraId="32ADC4DA" w14:textId="5CB0F9FF" w:rsidR="003B32B6" w:rsidRPr="004147BD" w:rsidRDefault="003B32B6" w:rsidP="003B32B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F9C91E8" w14:textId="07AB3D32" w:rsidR="00BF2795" w:rsidRPr="004147BD" w:rsidRDefault="00BF2795" w:rsidP="003B32B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E9DFA92" w14:textId="7C89CCC6" w:rsidR="00E11A17" w:rsidRPr="00E11A17" w:rsidRDefault="003B32B6" w:rsidP="00E11A17">
      <w:pPr>
        <w:autoSpaceDE w:val="0"/>
        <w:autoSpaceDN w:val="0"/>
        <w:rPr>
          <w:rFonts w:ascii="Arial" w:hAnsi="Arial" w:cs="Arial"/>
          <w:color w:val="000000" w:themeColor="text1"/>
        </w:rPr>
      </w:pPr>
      <w:r w:rsidRPr="004147BD">
        <w:rPr>
          <w:rFonts w:ascii="Arial" w:hAnsi="Arial" w:cs="Arial"/>
          <w:color w:val="000000" w:themeColor="text1"/>
        </w:rPr>
        <w:t xml:space="preserve">Ur motiveringen: </w:t>
      </w:r>
      <w:r w:rsidR="00BF2795" w:rsidRPr="004147BD">
        <w:rPr>
          <w:rFonts w:ascii="Arial" w:hAnsi="Arial" w:cs="Arial"/>
          <w:color w:val="000000" w:themeColor="text1"/>
        </w:rPr>
        <w:br/>
      </w:r>
      <w:r w:rsidR="00E11A17">
        <w:rPr>
          <w:rFonts w:ascii="Arial" w:hAnsi="Arial" w:cs="Arial"/>
          <w:i/>
          <w:color w:val="000000" w:themeColor="text1"/>
        </w:rPr>
        <w:t>”</w:t>
      </w:r>
      <w:proofErr w:type="spellStart"/>
      <w:r w:rsidR="00E11A17" w:rsidRPr="00E11A17">
        <w:rPr>
          <w:rFonts w:ascii="Arial" w:hAnsi="Arial" w:cs="Arial"/>
          <w:i/>
          <w:color w:val="000000" w:themeColor="text1"/>
        </w:rPr>
        <w:t>Julita</w:t>
      </w:r>
      <w:proofErr w:type="spellEnd"/>
      <w:r w:rsidR="00E11A17" w:rsidRPr="00E11A17">
        <w:rPr>
          <w:rFonts w:ascii="Arial" w:hAnsi="Arial" w:cs="Arial"/>
          <w:i/>
          <w:color w:val="000000" w:themeColor="text1"/>
        </w:rPr>
        <w:t xml:space="preserve"> </w:t>
      </w:r>
      <w:r w:rsidR="00870C8E">
        <w:rPr>
          <w:rFonts w:ascii="Arial" w:hAnsi="Arial" w:cs="Arial"/>
          <w:i/>
          <w:color w:val="000000" w:themeColor="text1"/>
        </w:rPr>
        <w:t>G</w:t>
      </w:r>
      <w:r w:rsidR="00E11A17" w:rsidRPr="00E11A17">
        <w:rPr>
          <w:rFonts w:ascii="Arial" w:hAnsi="Arial" w:cs="Arial"/>
          <w:i/>
          <w:color w:val="000000" w:themeColor="text1"/>
        </w:rPr>
        <w:t xml:space="preserve">ård lyfter den unikt bevarade godsenheten med kulturhistoriska värden, kunskapscenter för byggnads- och landskapsvård och belyser den ur olika perspektiv för vuxen som barn. </w:t>
      </w:r>
      <w:proofErr w:type="spellStart"/>
      <w:r w:rsidR="00E11A17" w:rsidRPr="00E11A17">
        <w:rPr>
          <w:rFonts w:ascii="Arial" w:hAnsi="Arial" w:cs="Arial"/>
          <w:i/>
          <w:color w:val="000000" w:themeColor="text1"/>
        </w:rPr>
        <w:t>Julita</w:t>
      </w:r>
      <w:proofErr w:type="spellEnd"/>
      <w:r w:rsidR="00E11A17" w:rsidRPr="00E11A17">
        <w:rPr>
          <w:rFonts w:ascii="Arial" w:hAnsi="Arial" w:cs="Arial"/>
          <w:i/>
          <w:color w:val="000000" w:themeColor="text1"/>
        </w:rPr>
        <w:t xml:space="preserve"> </w:t>
      </w:r>
      <w:r w:rsidR="00870C8E">
        <w:rPr>
          <w:rFonts w:ascii="Arial" w:hAnsi="Arial" w:cs="Arial"/>
          <w:i/>
          <w:color w:val="000000" w:themeColor="text1"/>
        </w:rPr>
        <w:t>G</w:t>
      </w:r>
      <w:bookmarkStart w:id="0" w:name="_GoBack"/>
      <w:bookmarkEnd w:id="0"/>
      <w:r w:rsidR="00E11A17" w:rsidRPr="00E11A17">
        <w:rPr>
          <w:rFonts w:ascii="Arial" w:hAnsi="Arial" w:cs="Arial"/>
          <w:i/>
          <w:color w:val="000000" w:themeColor="text1"/>
        </w:rPr>
        <w:t>ård är en fantastisk skatt och profilbärare för Sörmland, Sveriges slottsdestination.</w:t>
      </w:r>
      <w:r w:rsidR="00E11A17">
        <w:rPr>
          <w:rFonts w:ascii="Arial" w:hAnsi="Arial" w:cs="Arial"/>
          <w:i/>
          <w:color w:val="000000" w:themeColor="text1"/>
        </w:rPr>
        <w:t>”</w:t>
      </w:r>
    </w:p>
    <w:p w14:paraId="4F65BE5B" w14:textId="2B7BFCCC" w:rsidR="00054DFD" w:rsidRPr="004147BD" w:rsidRDefault="00054DFD" w:rsidP="00054DFD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</w:rPr>
      </w:pPr>
    </w:p>
    <w:p w14:paraId="0D4476C3" w14:textId="77777777" w:rsidR="00F848E3" w:rsidRPr="004147BD" w:rsidRDefault="00F848E3" w:rsidP="00054DFD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</w:rPr>
      </w:pPr>
    </w:p>
    <w:p w14:paraId="75FEA77D" w14:textId="77777777" w:rsidR="00BF2795" w:rsidRPr="004147BD" w:rsidRDefault="00BF2795" w:rsidP="00054DFD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</w:rPr>
      </w:pPr>
    </w:p>
    <w:p w14:paraId="456C6676" w14:textId="77777777" w:rsidR="00BF2795" w:rsidRPr="004147BD" w:rsidRDefault="00BF2795" w:rsidP="00054DFD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</w:rPr>
      </w:pPr>
    </w:p>
    <w:p w14:paraId="168CD82E" w14:textId="77777777" w:rsidR="00F848E3" w:rsidRPr="004147BD" w:rsidRDefault="00E36769" w:rsidP="00054DFD">
      <w:pPr>
        <w:rPr>
          <w:rFonts w:ascii="Arial" w:hAnsi="Arial" w:cs="Arial"/>
          <w:b/>
          <w:bCs/>
          <w:color w:val="000000" w:themeColor="text1"/>
        </w:rPr>
      </w:pPr>
      <w:r w:rsidRPr="004147BD">
        <w:rPr>
          <w:rFonts w:ascii="Arial" w:hAnsi="Arial" w:cs="Arial"/>
          <w:b/>
          <w:bCs/>
          <w:color w:val="000000" w:themeColor="text1"/>
        </w:rPr>
        <w:t>Ytterligare information:</w:t>
      </w:r>
    </w:p>
    <w:p w14:paraId="344E1F2C" w14:textId="0AEAC565" w:rsidR="00E36769" w:rsidRPr="004147BD" w:rsidRDefault="00E11A17" w:rsidP="00054DF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Eva Skyllberg</w:t>
      </w:r>
      <w:r w:rsidR="00E36769" w:rsidRPr="004147BD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Julita</w:t>
      </w:r>
      <w:proofErr w:type="spellEnd"/>
      <w:r>
        <w:rPr>
          <w:rFonts w:ascii="Arial" w:hAnsi="Arial" w:cs="Arial"/>
          <w:color w:val="000000" w:themeColor="text1"/>
        </w:rPr>
        <w:t xml:space="preserve"> Gård</w:t>
      </w:r>
      <w:r w:rsidR="00E36769" w:rsidRPr="004147BD">
        <w:rPr>
          <w:rFonts w:ascii="Arial" w:hAnsi="Arial" w:cs="Arial"/>
          <w:color w:val="000000" w:themeColor="text1"/>
        </w:rPr>
        <w:t xml:space="preserve">, </w:t>
      </w:r>
      <w:r w:rsidRPr="00E11A17">
        <w:rPr>
          <w:rFonts w:ascii="Arial" w:hAnsi="Arial" w:cs="Arial"/>
          <w:color w:val="000000" w:themeColor="text1"/>
        </w:rPr>
        <w:t>08</w:t>
      </w:r>
      <w:r>
        <w:rPr>
          <w:rFonts w:ascii="Arial" w:hAnsi="Arial" w:cs="Arial"/>
          <w:color w:val="000000" w:themeColor="text1"/>
        </w:rPr>
        <w:t xml:space="preserve"> </w:t>
      </w:r>
      <w:r w:rsidRPr="00E11A17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E11A17">
        <w:rPr>
          <w:rFonts w:ascii="Arial" w:hAnsi="Arial" w:cs="Arial"/>
          <w:color w:val="000000" w:themeColor="text1"/>
        </w:rPr>
        <w:t>51954600</w:t>
      </w:r>
    </w:p>
    <w:p w14:paraId="340EB93F" w14:textId="541BA241" w:rsidR="00E93D87" w:rsidRPr="004147BD" w:rsidRDefault="00E11A17" w:rsidP="00054DF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Victoria Freberg</w:t>
      </w:r>
      <w:r w:rsidR="00E93D87" w:rsidRPr="004147BD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KFV-Marknadsföring, turismansvarig</w:t>
      </w:r>
      <w:r w:rsidR="00E93D87" w:rsidRPr="004147BD">
        <w:rPr>
          <w:rFonts w:ascii="Arial" w:hAnsi="Arial" w:cs="Arial"/>
          <w:color w:val="000000" w:themeColor="text1"/>
        </w:rPr>
        <w:t xml:space="preserve"> i </w:t>
      </w:r>
      <w:r>
        <w:rPr>
          <w:rFonts w:ascii="Arial" w:hAnsi="Arial" w:cs="Arial"/>
          <w:color w:val="000000" w:themeColor="text1"/>
        </w:rPr>
        <w:t>Katrineholm</w:t>
      </w:r>
      <w:r w:rsidR="00E93D87" w:rsidRPr="004147BD">
        <w:rPr>
          <w:rFonts w:ascii="Arial" w:hAnsi="Arial" w:cs="Arial"/>
          <w:color w:val="000000" w:themeColor="text1"/>
        </w:rPr>
        <w:t xml:space="preserve"> och koordinator för nomineringen från Sörmland, </w:t>
      </w:r>
      <w:r w:rsidRPr="00E11A17">
        <w:rPr>
          <w:rFonts w:ascii="Arial" w:hAnsi="Arial" w:cs="Arial"/>
          <w:color w:val="000000" w:themeColor="text1"/>
        </w:rPr>
        <w:t>0150-44 41 41</w:t>
      </w:r>
    </w:p>
    <w:sectPr w:rsidR="00E93D87" w:rsidRPr="0041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4A0"/>
    <w:multiLevelType w:val="hybridMultilevel"/>
    <w:tmpl w:val="06564A68"/>
    <w:lvl w:ilvl="0" w:tplc="DE087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7FBC"/>
    <w:multiLevelType w:val="hybridMultilevel"/>
    <w:tmpl w:val="83DADFC2"/>
    <w:lvl w:ilvl="0" w:tplc="5DB42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392E"/>
    <w:multiLevelType w:val="hybridMultilevel"/>
    <w:tmpl w:val="11AA03FA"/>
    <w:lvl w:ilvl="0" w:tplc="EF6C8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FD"/>
    <w:rsid w:val="00054DFD"/>
    <w:rsid w:val="0021704B"/>
    <w:rsid w:val="003B32B6"/>
    <w:rsid w:val="004147BD"/>
    <w:rsid w:val="004C195A"/>
    <w:rsid w:val="00560F45"/>
    <w:rsid w:val="006A4627"/>
    <w:rsid w:val="00870C8E"/>
    <w:rsid w:val="00A62B7C"/>
    <w:rsid w:val="00AA1AD6"/>
    <w:rsid w:val="00AB4268"/>
    <w:rsid w:val="00B5151D"/>
    <w:rsid w:val="00BF2795"/>
    <w:rsid w:val="00BF587D"/>
    <w:rsid w:val="00E11A17"/>
    <w:rsid w:val="00E36769"/>
    <w:rsid w:val="00E93D87"/>
    <w:rsid w:val="00EA2906"/>
    <w:rsid w:val="00EC7C54"/>
    <w:rsid w:val="00F662DA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B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DF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54DFD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3B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Nyköping kommun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Christoffersson Berit</dc:creator>
  <cp:lastModifiedBy>Åsa Malmqvist</cp:lastModifiedBy>
  <cp:revision>9</cp:revision>
  <cp:lastPrinted>2018-09-06T14:19:00Z</cp:lastPrinted>
  <dcterms:created xsi:type="dcterms:W3CDTF">2018-09-05T07:38:00Z</dcterms:created>
  <dcterms:modified xsi:type="dcterms:W3CDTF">2018-09-06T14:20:00Z</dcterms:modified>
</cp:coreProperties>
</file>