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A18F" w14:textId="77777777" w:rsidR="007128C7" w:rsidRPr="007069C8" w:rsidRDefault="007128C7">
      <w:pPr>
        <w:rPr>
          <w:rFonts w:cstheme="minorHAnsi"/>
          <w:sz w:val="28"/>
          <w:szCs w:val="28"/>
          <w:lang w:val="nb-NO"/>
        </w:rPr>
      </w:pPr>
    </w:p>
    <w:p w14:paraId="2A4FCEBC" w14:textId="77777777" w:rsidR="007128C7" w:rsidRPr="007069C8" w:rsidRDefault="007128C7">
      <w:pPr>
        <w:rPr>
          <w:rFonts w:cstheme="minorHAnsi"/>
          <w:sz w:val="28"/>
          <w:szCs w:val="28"/>
          <w:lang w:val="nb-NO"/>
        </w:rPr>
      </w:pPr>
    </w:p>
    <w:p w14:paraId="5E2B2DA6" w14:textId="19F04A3E" w:rsidR="003D04C2" w:rsidRPr="00B56F71" w:rsidRDefault="003D04C2">
      <w:pPr>
        <w:rPr>
          <w:rFonts w:cstheme="minorHAnsi"/>
          <w:b/>
          <w:bCs/>
          <w:sz w:val="28"/>
          <w:szCs w:val="28"/>
          <w:lang w:val="en-GB"/>
        </w:rPr>
      </w:pPr>
      <w:proofErr w:type="spellStart"/>
      <w:r w:rsidRPr="007069C8">
        <w:rPr>
          <w:rFonts w:cstheme="minorHAnsi"/>
          <w:b/>
          <w:sz w:val="28"/>
          <w:szCs w:val="28"/>
          <w:lang w:val="en-GB" w:bidi="en-GB"/>
        </w:rPr>
        <w:t>ElSnap</w:t>
      </w:r>
      <w:proofErr w:type="spellEnd"/>
      <w:r w:rsidRPr="007069C8">
        <w:rPr>
          <w:rFonts w:cstheme="minorHAnsi"/>
          <w:b/>
          <w:sz w:val="28"/>
          <w:szCs w:val="28"/>
          <w:lang w:val="en-GB" w:bidi="en-GB"/>
        </w:rPr>
        <w:t xml:space="preserve"> simplif</w:t>
      </w:r>
      <w:r w:rsidR="00CB077C">
        <w:rPr>
          <w:rFonts w:cstheme="minorHAnsi"/>
          <w:b/>
          <w:sz w:val="28"/>
          <w:szCs w:val="28"/>
          <w:lang w:val="en-GB" w:bidi="en-GB"/>
        </w:rPr>
        <w:t>ies</w:t>
      </w:r>
      <w:r w:rsidRPr="007069C8">
        <w:rPr>
          <w:rFonts w:cstheme="minorHAnsi"/>
          <w:b/>
          <w:sz w:val="28"/>
          <w:szCs w:val="28"/>
          <w:lang w:val="en-GB" w:bidi="en-GB"/>
        </w:rPr>
        <w:t xml:space="preserve"> the everyday life of utility workers </w:t>
      </w:r>
    </w:p>
    <w:p w14:paraId="77D23DF6" w14:textId="77777777" w:rsidR="003D04C2" w:rsidRPr="00B56F71" w:rsidRDefault="003D04C2">
      <w:pPr>
        <w:rPr>
          <w:rFonts w:cstheme="minorHAnsi"/>
          <w:lang w:val="en-GB"/>
        </w:rPr>
      </w:pPr>
    </w:p>
    <w:p w14:paraId="744DB680" w14:textId="3267166B" w:rsidR="007A7E23" w:rsidRPr="00B56F71" w:rsidRDefault="00A875DB">
      <w:pPr>
        <w:rPr>
          <w:rFonts w:cstheme="minorHAnsi"/>
          <w:lang w:val="en-GB"/>
        </w:rPr>
      </w:pPr>
      <w:proofErr w:type="spellStart"/>
      <w:r w:rsidRPr="00193550">
        <w:rPr>
          <w:rFonts w:cstheme="minorHAnsi"/>
          <w:lang w:val="en-GB" w:bidi="en-GB"/>
        </w:rPr>
        <w:t>Skagerak</w:t>
      </w:r>
      <w:proofErr w:type="spellEnd"/>
      <w:r w:rsidRPr="00193550">
        <w:rPr>
          <w:rFonts w:cstheme="minorHAnsi"/>
          <w:lang w:val="en-GB" w:bidi="en-GB"/>
        </w:rPr>
        <w:t xml:space="preserve"> Nett has developed the </w:t>
      </w:r>
      <w:proofErr w:type="spellStart"/>
      <w:r w:rsidRPr="00193550">
        <w:rPr>
          <w:rFonts w:cstheme="minorHAnsi"/>
          <w:lang w:val="en-GB" w:bidi="en-GB"/>
        </w:rPr>
        <w:t>ElSnap</w:t>
      </w:r>
      <w:proofErr w:type="spellEnd"/>
      <w:r w:rsidRPr="00193550">
        <w:rPr>
          <w:rFonts w:cstheme="minorHAnsi"/>
          <w:lang w:val="en-GB" w:bidi="en-GB"/>
        </w:rPr>
        <w:t xml:space="preserve"> i</w:t>
      </w:r>
      <w:r w:rsidR="005B0E9D">
        <w:rPr>
          <w:rFonts w:cstheme="minorHAnsi"/>
          <w:lang w:val="en-GB" w:bidi="en-GB"/>
        </w:rPr>
        <w:t>mage</w:t>
      </w:r>
      <w:r w:rsidRPr="00193550">
        <w:rPr>
          <w:rFonts w:cstheme="minorHAnsi"/>
          <w:lang w:val="en-GB" w:bidi="en-GB"/>
        </w:rPr>
        <w:t xml:space="preserve"> application together with the software company Powel. The application will simplify documentation tasks for both the grid owner and utility workers. </w:t>
      </w:r>
    </w:p>
    <w:p w14:paraId="6AF39622" w14:textId="77777777" w:rsidR="008A79AC" w:rsidRPr="00B56F71" w:rsidRDefault="008A79AC">
      <w:pPr>
        <w:rPr>
          <w:rFonts w:cstheme="minorHAnsi"/>
          <w:lang w:val="en-GB"/>
        </w:rPr>
      </w:pPr>
    </w:p>
    <w:p w14:paraId="57DC4792" w14:textId="013CEEE8" w:rsidR="008A79AC" w:rsidRPr="00B56F71" w:rsidRDefault="008A79AC">
      <w:pPr>
        <w:rPr>
          <w:rFonts w:cstheme="minorHAnsi"/>
          <w:lang w:val="en-GB"/>
        </w:rPr>
      </w:pPr>
      <w:proofErr w:type="spellStart"/>
      <w:r w:rsidRPr="007069C8">
        <w:rPr>
          <w:rFonts w:cstheme="minorHAnsi"/>
          <w:lang w:val="en-GB" w:bidi="en-GB"/>
        </w:rPr>
        <w:t>Skagerak</w:t>
      </w:r>
      <w:proofErr w:type="spellEnd"/>
      <w:r w:rsidRPr="007069C8">
        <w:rPr>
          <w:rFonts w:cstheme="minorHAnsi"/>
          <w:lang w:val="en-GB" w:bidi="en-GB"/>
        </w:rPr>
        <w:t xml:space="preserve"> Nett had a specific problem for which they needed a solution: They struggled to get excavation contractors to take photos of their cable trenches. Often the trench had already been filled in by the time the utility workers arrived at the construction site, and by then it was too late to pull out a phone and take a photo of the cables.</w:t>
      </w:r>
    </w:p>
    <w:p w14:paraId="23935F9A" w14:textId="01F34280" w:rsidR="00137C21" w:rsidRPr="00B56F71" w:rsidRDefault="00D9214E" w:rsidP="00CB077C">
      <w:pPr>
        <w:pStyle w:val="NormalWeb"/>
        <w:rPr>
          <w:rFonts w:asciiTheme="minorHAnsi" w:hAnsiTheme="minorHAnsi" w:cstheme="minorHAnsi"/>
          <w:b/>
          <w:bCs/>
          <w:color w:val="000000"/>
          <w:lang w:val="en-GB"/>
        </w:rPr>
      </w:pPr>
      <w:r w:rsidRPr="007069C8">
        <w:rPr>
          <w:rFonts w:asciiTheme="minorHAnsi" w:hAnsiTheme="minorHAnsi" w:cstheme="minorHAnsi"/>
          <w:lang w:val="en-GB" w:bidi="en-GB"/>
        </w:rPr>
        <w:t>“Neither the utility workers nor the grid company w</w:t>
      </w:r>
      <w:r w:rsidR="007D7034">
        <w:rPr>
          <w:rFonts w:asciiTheme="minorHAnsi" w:hAnsiTheme="minorHAnsi" w:cstheme="minorHAnsi"/>
          <w:lang w:val="en-GB" w:bidi="en-GB"/>
        </w:rPr>
        <w:t>as</w:t>
      </w:r>
      <w:r w:rsidRPr="007069C8">
        <w:rPr>
          <w:rFonts w:asciiTheme="minorHAnsi" w:hAnsiTheme="minorHAnsi" w:cstheme="minorHAnsi"/>
          <w:lang w:val="en-GB" w:bidi="en-GB"/>
        </w:rPr>
        <w:t xml:space="preserve"> getting adequate documentation. That’s why we needed a simple solution to the problem. </w:t>
      </w:r>
      <w:r w:rsidR="00630193" w:rsidRPr="007069C8">
        <w:rPr>
          <w:rFonts w:asciiTheme="minorHAnsi" w:hAnsiTheme="minorHAnsi" w:cstheme="minorHAnsi"/>
          <w:lang w:val="en-GB" w:bidi="en-GB"/>
        </w:rPr>
        <w:t xml:space="preserve">We’re very pleased with </w:t>
      </w:r>
      <w:r w:rsidR="00630193">
        <w:rPr>
          <w:rFonts w:asciiTheme="minorHAnsi" w:hAnsiTheme="minorHAnsi" w:cstheme="minorHAnsi"/>
          <w:lang w:val="en-GB" w:bidi="en-GB"/>
        </w:rPr>
        <w:t xml:space="preserve">how </w:t>
      </w:r>
      <w:proofErr w:type="spellStart"/>
      <w:r w:rsidR="00630193" w:rsidRPr="007069C8">
        <w:rPr>
          <w:rFonts w:asciiTheme="minorHAnsi" w:hAnsiTheme="minorHAnsi" w:cstheme="minorHAnsi"/>
          <w:lang w:val="en-GB" w:bidi="en-GB"/>
        </w:rPr>
        <w:t>ElSnap</w:t>
      </w:r>
      <w:proofErr w:type="spellEnd"/>
      <w:r w:rsidR="00630193">
        <w:rPr>
          <w:rFonts w:asciiTheme="minorHAnsi" w:hAnsiTheme="minorHAnsi" w:cstheme="minorHAnsi"/>
          <w:lang w:val="en-GB" w:bidi="en-GB"/>
        </w:rPr>
        <w:t xml:space="preserve"> solved this</w:t>
      </w:r>
      <w:r w:rsidR="00630193" w:rsidRPr="007069C8">
        <w:rPr>
          <w:rFonts w:asciiTheme="minorHAnsi" w:hAnsiTheme="minorHAnsi" w:cstheme="minorHAnsi"/>
          <w:lang w:val="en-GB" w:bidi="en-GB"/>
        </w:rPr>
        <w:t xml:space="preserve">,” says Christian Dahl of </w:t>
      </w:r>
      <w:proofErr w:type="spellStart"/>
      <w:r w:rsidR="00630193" w:rsidRPr="007069C8">
        <w:rPr>
          <w:rFonts w:asciiTheme="minorHAnsi" w:hAnsiTheme="minorHAnsi" w:cstheme="minorHAnsi"/>
          <w:lang w:val="en-GB" w:bidi="en-GB"/>
        </w:rPr>
        <w:t>Skagerak</w:t>
      </w:r>
      <w:proofErr w:type="spellEnd"/>
      <w:r w:rsidR="00630193" w:rsidRPr="007069C8">
        <w:rPr>
          <w:rFonts w:asciiTheme="minorHAnsi" w:hAnsiTheme="minorHAnsi" w:cstheme="minorHAnsi"/>
          <w:lang w:val="en-GB" w:bidi="en-GB"/>
        </w:rPr>
        <w:t xml:space="preserve"> </w:t>
      </w:r>
      <w:proofErr w:type="spellStart"/>
      <w:r w:rsidR="00630193" w:rsidRPr="007069C8">
        <w:rPr>
          <w:rFonts w:asciiTheme="minorHAnsi" w:hAnsiTheme="minorHAnsi" w:cstheme="minorHAnsi"/>
          <w:lang w:val="en-GB" w:bidi="en-GB"/>
        </w:rPr>
        <w:t>Energi</w:t>
      </w:r>
      <w:proofErr w:type="spellEnd"/>
      <w:r w:rsidR="00630193" w:rsidRPr="007069C8">
        <w:rPr>
          <w:rFonts w:asciiTheme="minorHAnsi" w:hAnsiTheme="minorHAnsi" w:cstheme="minorHAnsi"/>
          <w:lang w:val="en-GB" w:bidi="en-GB"/>
        </w:rPr>
        <w:t>.</w:t>
      </w:r>
    </w:p>
    <w:p w14:paraId="2C1FF9D6" w14:textId="4757034C" w:rsidR="0011474D" w:rsidRPr="00B56F71" w:rsidRDefault="00B8044D" w:rsidP="0066311C">
      <w:pPr>
        <w:pStyle w:val="NormalWeb"/>
        <w:rPr>
          <w:rFonts w:asciiTheme="minorHAnsi" w:hAnsiTheme="minorHAnsi" w:cstheme="minorHAnsi"/>
          <w:color w:val="282828"/>
          <w:lang w:val="en-GB"/>
        </w:rPr>
      </w:pPr>
      <w:r w:rsidRPr="007069C8">
        <w:rPr>
          <w:rFonts w:asciiTheme="minorHAnsi" w:hAnsiTheme="minorHAnsi" w:cstheme="minorHAnsi"/>
          <w:color w:val="282828"/>
          <w:lang w:val="en-GB" w:bidi="en-GB"/>
        </w:rPr>
        <w:t xml:space="preserve">Powel </w:t>
      </w:r>
      <w:proofErr w:type="spellStart"/>
      <w:r w:rsidRPr="007069C8">
        <w:rPr>
          <w:rFonts w:asciiTheme="minorHAnsi" w:hAnsiTheme="minorHAnsi" w:cstheme="minorHAnsi"/>
          <w:color w:val="282828"/>
          <w:lang w:val="en-GB" w:bidi="en-GB"/>
        </w:rPr>
        <w:t>ElSnap</w:t>
      </w:r>
      <w:proofErr w:type="spellEnd"/>
      <w:r w:rsidRPr="007069C8">
        <w:rPr>
          <w:rFonts w:asciiTheme="minorHAnsi" w:hAnsiTheme="minorHAnsi" w:cstheme="minorHAnsi"/>
          <w:color w:val="282828"/>
          <w:lang w:val="en-GB" w:bidi="en-GB"/>
        </w:rPr>
        <w:t xml:space="preserve"> </w:t>
      </w:r>
      <w:r w:rsidR="007D4F86">
        <w:rPr>
          <w:rFonts w:ascii="AppleSystemUIFont" w:hAnsi="AppleSystemUIFont" w:cs="AppleSystemUIFont"/>
          <w:lang w:val="en-GB"/>
        </w:rPr>
        <w:t>does not require any login procedure or software installed on the device.</w:t>
      </w:r>
      <w:r w:rsidR="007D4F86" w:rsidRPr="007069C8">
        <w:rPr>
          <w:rFonts w:asciiTheme="minorHAnsi" w:hAnsiTheme="minorHAnsi" w:cstheme="minorHAnsi"/>
          <w:color w:val="282828"/>
          <w:lang w:val="en-GB" w:bidi="en-GB"/>
        </w:rPr>
        <w:t xml:space="preserve"> </w:t>
      </w:r>
      <w:r w:rsidRPr="007069C8">
        <w:rPr>
          <w:rFonts w:asciiTheme="minorHAnsi" w:hAnsiTheme="minorHAnsi" w:cstheme="minorHAnsi"/>
          <w:color w:val="282828"/>
          <w:lang w:val="en-GB" w:bidi="en-GB"/>
        </w:rPr>
        <w:t>From the core system (in this case Elsmart Nettmelding) an operator can send out emails to everyone from whom documentation must be collected. This email contains a link to a simple web application with instructions about which photos should be taken. The recipient uploads the photos and clicks ‘Save’. Elsmart Nettmelding will then automatically update with information about the fact that images have been uploaded.</w:t>
      </w:r>
    </w:p>
    <w:p w14:paraId="109FB237" w14:textId="3BB2B091" w:rsidR="006C2071" w:rsidRPr="007D4F86" w:rsidRDefault="006C2071" w:rsidP="0066311C">
      <w:pPr>
        <w:pStyle w:val="NormalWeb"/>
        <w:rPr>
          <w:rFonts w:asciiTheme="minorHAnsi" w:hAnsiTheme="minorHAnsi" w:cstheme="minorHAnsi"/>
          <w:b/>
          <w:bCs/>
          <w:color w:val="282828"/>
          <w:sz w:val="26"/>
          <w:szCs w:val="26"/>
          <w:lang w:val="en-GB"/>
        </w:rPr>
      </w:pPr>
      <w:r w:rsidRPr="007069C8">
        <w:rPr>
          <w:rFonts w:asciiTheme="minorHAnsi" w:hAnsiTheme="minorHAnsi" w:cstheme="minorHAnsi"/>
          <w:b/>
          <w:color w:val="282828"/>
          <w:sz w:val="26"/>
          <w:szCs w:val="26"/>
          <w:lang w:val="en-GB" w:bidi="en-GB"/>
        </w:rPr>
        <w:t>Better documentation and data security</w:t>
      </w:r>
    </w:p>
    <w:p w14:paraId="1A25B4A8" w14:textId="714EF54F" w:rsidR="00310D2D" w:rsidRPr="00B56F71" w:rsidRDefault="00BA65A8" w:rsidP="00CB077C">
      <w:pPr>
        <w:pStyle w:val="NormalWeb"/>
        <w:rPr>
          <w:rFonts w:asciiTheme="minorHAnsi" w:hAnsiTheme="minorHAnsi" w:cstheme="minorHAnsi"/>
          <w:b/>
          <w:bCs/>
          <w:color w:val="000000"/>
          <w:lang w:val="en-GB"/>
        </w:rPr>
      </w:pPr>
      <w:r w:rsidRPr="007069C8">
        <w:rPr>
          <w:rFonts w:asciiTheme="minorHAnsi" w:hAnsiTheme="minorHAnsi" w:cstheme="minorHAnsi"/>
          <w:color w:val="282828"/>
          <w:lang w:val="en-GB" w:bidi="en-GB"/>
        </w:rPr>
        <w:t>“</w:t>
      </w:r>
      <w:proofErr w:type="spellStart"/>
      <w:r w:rsidRPr="007069C8">
        <w:rPr>
          <w:rFonts w:asciiTheme="minorHAnsi" w:hAnsiTheme="minorHAnsi" w:cstheme="minorHAnsi"/>
          <w:color w:val="282828"/>
          <w:lang w:val="en-GB" w:bidi="en-GB"/>
        </w:rPr>
        <w:t>ElSnap</w:t>
      </w:r>
      <w:proofErr w:type="spellEnd"/>
      <w:r w:rsidRPr="007069C8">
        <w:rPr>
          <w:rFonts w:asciiTheme="minorHAnsi" w:hAnsiTheme="minorHAnsi" w:cstheme="minorHAnsi"/>
          <w:color w:val="282828"/>
          <w:lang w:val="en-GB" w:bidi="en-GB"/>
        </w:rPr>
        <w:t xml:space="preserve"> is easy to use and quickly provides us with good documentation of the jobs we do. The data security is also much better, since the data is sent via the web application and is automatically stored in the right place in our systems,” says Dahl.</w:t>
      </w:r>
    </w:p>
    <w:p w14:paraId="41B29530" w14:textId="15909075" w:rsidR="00D61E56" w:rsidRPr="00B56F71" w:rsidRDefault="00616A7C" w:rsidP="00616A7C">
      <w:pPr>
        <w:pStyle w:val="NormalWeb"/>
        <w:rPr>
          <w:rFonts w:asciiTheme="minorHAnsi" w:hAnsiTheme="minorHAnsi" w:cstheme="minorHAnsi"/>
          <w:color w:val="282828"/>
          <w:lang w:val="en-GB"/>
        </w:rPr>
      </w:pPr>
      <w:r w:rsidRPr="007069C8">
        <w:rPr>
          <w:rFonts w:asciiTheme="minorHAnsi" w:hAnsiTheme="minorHAnsi" w:cstheme="minorHAnsi"/>
          <w:color w:val="282828"/>
          <w:lang w:val="en-GB" w:bidi="en-GB"/>
        </w:rPr>
        <w:t xml:space="preserve">Utility workers are required to document the power cables, while the grid companies are also subject to strict guidelines regarding the documentation of all work on the power grid. In collaboration with Powel, Skagerak Nett has now developed an innovative open API application, which can be linked to different systems used by grid companies or businesses in other industries. </w:t>
      </w:r>
    </w:p>
    <w:p w14:paraId="34EB215C" w14:textId="1812295F" w:rsidR="009B6D87" w:rsidRPr="00B56F71" w:rsidRDefault="00D61E56" w:rsidP="00CB077C">
      <w:pPr>
        <w:pStyle w:val="NormalWeb"/>
        <w:rPr>
          <w:rFonts w:asciiTheme="minorHAnsi" w:hAnsiTheme="minorHAnsi" w:cstheme="minorHAnsi"/>
          <w:b/>
          <w:bCs/>
          <w:color w:val="000000"/>
          <w:lang w:val="en-GB"/>
        </w:rPr>
      </w:pPr>
      <w:r w:rsidRPr="007069C8">
        <w:rPr>
          <w:rFonts w:asciiTheme="minorHAnsi" w:hAnsiTheme="minorHAnsi" w:cstheme="minorHAnsi"/>
          <w:color w:val="282828"/>
          <w:lang w:val="en-GB" w:bidi="en-GB"/>
        </w:rPr>
        <w:t xml:space="preserve">“With </w:t>
      </w:r>
      <w:proofErr w:type="spellStart"/>
      <w:r w:rsidRPr="007069C8">
        <w:rPr>
          <w:rFonts w:asciiTheme="minorHAnsi" w:hAnsiTheme="minorHAnsi" w:cstheme="minorHAnsi"/>
          <w:color w:val="282828"/>
          <w:lang w:val="en-GB" w:bidi="en-GB"/>
        </w:rPr>
        <w:t>ElSnap</w:t>
      </w:r>
      <w:proofErr w:type="spellEnd"/>
      <w:r w:rsidRPr="007069C8">
        <w:rPr>
          <w:rFonts w:asciiTheme="minorHAnsi" w:hAnsiTheme="minorHAnsi" w:cstheme="minorHAnsi"/>
          <w:color w:val="282828"/>
          <w:lang w:val="en-GB" w:bidi="en-GB"/>
        </w:rPr>
        <w:t xml:space="preserve"> you can collect photos in a very simple way. There’s a big need for that among all grid companies, and we hope more people will be interested in adopting the technology,” he says. </w:t>
      </w:r>
    </w:p>
    <w:p w14:paraId="12CD95BA" w14:textId="65FAED8C" w:rsidR="00EB4B9E" w:rsidRPr="00B56F71" w:rsidRDefault="006C2071" w:rsidP="00F61F7C">
      <w:pPr>
        <w:pStyle w:val="NormalWeb"/>
        <w:rPr>
          <w:rFonts w:asciiTheme="minorHAnsi" w:hAnsiTheme="minorHAnsi" w:cstheme="minorHAnsi"/>
          <w:b/>
          <w:bCs/>
          <w:color w:val="282828"/>
          <w:sz w:val="26"/>
          <w:szCs w:val="26"/>
          <w:lang w:val="en-GB"/>
        </w:rPr>
      </w:pPr>
      <w:r w:rsidRPr="007069C8">
        <w:rPr>
          <w:rFonts w:asciiTheme="minorHAnsi" w:hAnsiTheme="minorHAnsi" w:cstheme="minorHAnsi"/>
          <w:b/>
          <w:color w:val="282828"/>
          <w:sz w:val="26"/>
          <w:szCs w:val="26"/>
          <w:lang w:val="en-GB" w:bidi="en-GB"/>
        </w:rPr>
        <w:t>Saves lots of time everyday</w:t>
      </w:r>
    </w:p>
    <w:p w14:paraId="64244BB2" w14:textId="348DBDAF" w:rsidR="00D56B41" w:rsidRPr="00B56F71" w:rsidRDefault="00F61F7C" w:rsidP="00F61F7C">
      <w:pPr>
        <w:pStyle w:val="NormalWeb"/>
        <w:rPr>
          <w:rFonts w:asciiTheme="minorHAnsi" w:hAnsiTheme="minorHAnsi" w:cstheme="minorHAnsi"/>
          <w:color w:val="282828"/>
          <w:lang w:val="en-GB"/>
        </w:rPr>
      </w:pPr>
      <w:r w:rsidRPr="007069C8">
        <w:rPr>
          <w:rFonts w:asciiTheme="minorHAnsi" w:hAnsiTheme="minorHAnsi" w:cstheme="minorHAnsi"/>
          <w:color w:val="282828"/>
          <w:lang w:val="en-GB" w:bidi="en-GB"/>
        </w:rPr>
        <w:t xml:space="preserve">Powel and </w:t>
      </w:r>
      <w:proofErr w:type="spellStart"/>
      <w:r w:rsidRPr="007069C8">
        <w:rPr>
          <w:rFonts w:asciiTheme="minorHAnsi" w:hAnsiTheme="minorHAnsi" w:cstheme="minorHAnsi"/>
          <w:color w:val="282828"/>
          <w:lang w:val="en-GB" w:bidi="en-GB"/>
        </w:rPr>
        <w:t>Skagerak</w:t>
      </w:r>
      <w:proofErr w:type="spellEnd"/>
      <w:r w:rsidRPr="007069C8">
        <w:rPr>
          <w:rFonts w:asciiTheme="minorHAnsi" w:hAnsiTheme="minorHAnsi" w:cstheme="minorHAnsi"/>
          <w:color w:val="282828"/>
          <w:lang w:val="en-GB" w:bidi="en-GB"/>
        </w:rPr>
        <w:t xml:space="preserve"> Nett have been working on the technology for a long time and have tested out the application in practice. They are now very satisfied with its performance. </w:t>
      </w:r>
    </w:p>
    <w:p w14:paraId="0306F4B0" w14:textId="15EFCD86" w:rsidR="00884661" w:rsidRPr="00B56F71" w:rsidRDefault="00CB077C" w:rsidP="00590FFE">
      <w:pPr>
        <w:rPr>
          <w:rFonts w:cstheme="minorHAnsi"/>
          <w:color w:val="282828"/>
          <w:lang w:val="en-GB"/>
        </w:rPr>
      </w:pPr>
      <w:r>
        <w:rPr>
          <w:rFonts w:cstheme="minorHAnsi"/>
          <w:color w:val="282828"/>
          <w:lang w:val="en-GB" w:bidi="en-GB"/>
        </w:rPr>
        <w:lastRenderedPageBreak/>
        <w:t>“</w:t>
      </w:r>
      <w:r w:rsidR="00D56B41" w:rsidRPr="007069C8">
        <w:rPr>
          <w:rFonts w:cstheme="minorHAnsi"/>
          <w:color w:val="282828"/>
          <w:lang w:val="en-GB" w:bidi="en-GB"/>
        </w:rPr>
        <w:t xml:space="preserve">The next step will be to optimise </w:t>
      </w:r>
      <w:r w:rsidR="00590FFE" w:rsidRPr="00590FFE">
        <w:rPr>
          <w:rFonts w:ascii="Calibri" w:eastAsia="Times New Roman" w:hAnsi="Calibri" w:cs="Calibri"/>
          <w:color w:val="000000"/>
          <w:lang w:val="en-GB" w:bidi="en-GB"/>
        </w:rPr>
        <w:t xml:space="preserve">the management interface </w:t>
      </w:r>
      <w:r w:rsidR="00D56B41" w:rsidRPr="007069C8">
        <w:rPr>
          <w:rFonts w:cstheme="minorHAnsi"/>
          <w:color w:val="282828"/>
          <w:lang w:val="en-GB" w:bidi="en-GB"/>
        </w:rPr>
        <w:t xml:space="preserve">and attract more users. We’re confident that many people will soon start using ElSnap. It promises to save a lot of time per message,” says Thøger Amundsen in Powel. </w:t>
      </w:r>
    </w:p>
    <w:p w14:paraId="3155B1CF" w14:textId="3F9313C3" w:rsidR="00310D2D" w:rsidRPr="00B56F71" w:rsidRDefault="00310D2D" w:rsidP="00590FFE">
      <w:pPr>
        <w:rPr>
          <w:rFonts w:cstheme="minorHAnsi"/>
          <w:color w:val="282828"/>
          <w:lang w:val="en-GB"/>
        </w:rPr>
      </w:pPr>
    </w:p>
    <w:p w14:paraId="6FDDA97A" w14:textId="77777777" w:rsidR="00310D2D" w:rsidRPr="00B56F71" w:rsidRDefault="00310D2D" w:rsidP="00590FFE">
      <w:pPr>
        <w:rPr>
          <w:rFonts w:cstheme="minorHAnsi"/>
          <w:i/>
          <w:iCs/>
          <w:color w:val="282828"/>
          <w:lang w:val="en-GB"/>
        </w:rPr>
      </w:pPr>
      <w:r w:rsidRPr="00310D2D">
        <w:rPr>
          <w:rFonts w:cstheme="minorHAnsi"/>
          <w:i/>
          <w:color w:val="282828"/>
          <w:lang w:val="en-GB" w:bidi="en-GB"/>
        </w:rPr>
        <w:t xml:space="preserve">Caption: </w:t>
      </w:r>
    </w:p>
    <w:p w14:paraId="2ACC0D23" w14:textId="77777777" w:rsidR="00310D2D" w:rsidRPr="00B56F71" w:rsidRDefault="00310D2D" w:rsidP="00590FFE">
      <w:pPr>
        <w:rPr>
          <w:rFonts w:cstheme="minorHAnsi"/>
          <w:color w:val="282828"/>
          <w:lang w:val="en-GB"/>
        </w:rPr>
      </w:pPr>
    </w:p>
    <w:p w14:paraId="0869F736" w14:textId="00ACB0D7" w:rsidR="00310D2D" w:rsidRPr="00CB077C" w:rsidRDefault="00310D2D" w:rsidP="00590FFE">
      <w:pPr>
        <w:rPr>
          <w:rFonts w:cstheme="minorHAnsi"/>
          <w:color w:val="282828"/>
          <w:lang w:val="en-GB"/>
        </w:rPr>
      </w:pPr>
      <w:r>
        <w:rPr>
          <w:rFonts w:cstheme="minorHAnsi"/>
          <w:color w:val="282828"/>
          <w:lang w:val="en-GB" w:bidi="en-GB"/>
        </w:rPr>
        <w:t xml:space="preserve">This is what </w:t>
      </w:r>
      <w:proofErr w:type="spellStart"/>
      <w:r>
        <w:rPr>
          <w:rFonts w:cstheme="minorHAnsi"/>
          <w:color w:val="282828"/>
          <w:lang w:val="en-GB" w:bidi="en-GB"/>
        </w:rPr>
        <w:t>ElSnap</w:t>
      </w:r>
      <w:proofErr w:type="spellEnd"/>
      <w:r>
        <w:rPr>
          <w:rFonts w:cstheme="minorHAnsi"/>
          <w:color w:val="282828"/>
          <w:lang w:val="en-GB" w:bidi="en-GB"/>
        </w:rPr>
        <w:t xml:space="preserve"> looks like on the utility worker's mobile phone. Source: Screenshot from </w:t>
      </w:r>
      <w:proofErr w:type="spellStart"/>
      <w:r>
        <w:rPr>
          <w:rFonts w:cstheme="minorHAnsi"/>
          <w:color w:val="282828"/>
          <w:lang w:val="en-GB" w:bidi="en-GB"/>
        </w:rPr>
        <w:t>ElSnap</w:t>
      </w:r>
      <w:proofErr w:type="spellEnd"/>
    </w:p>
    <w:p w14:paraId="1087839E" w14:textId="39D10643" w:rsidR="00310D2D" w:rsidRPr="00CB077C" w:rsidRDefault="00310D2D" w:rsidP="00590FFE">
      <w:pPr>
        <w:rPr>
          <w:rFonts w:cstheme="minorHAnsi"/>
          <w:color w:val="282828"/>
          <w:lang w:val="en-GB"/>
        </w:rPr>
      </w:pPr>
    </w:p>
    <w:p w14:paraId="22EA0538" w14:textId="53220BFD" w:rsidR="00310D2D" w:rsidRPr="00CB077C" w:rsidRDefault="00310D2D" w:rsidP="00590FFE">
      <w:pPr>
        <w:rPr>
          <w:rFonts w:cstheme="minorHAnsi"/>
          <w:color w:val="282828"/>
          <w:lang w:val="en-GB"/>
        </w:rPr>
      </w:pPr>
    </w:p>
    <w:p w14:paraId="7A69B9F9" w14:textId="3BFD064F" w:rsidR="00310D2D" w:rsidRPr="00B56F71" w:rsidRDefault="00310D2D" w:rsidP="00B56F71">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bidi="en-GB"/>
        </w:rPr>
        <w:t xml:space="preserve">Both the grid company and utility workers are happy with ElSnap. </w:t>
      </w:r>
      <w:r w:rsidR="00CB077C">
        <w:rPr>
          <w:rFonts w:ascii="Arial" w:eastAsia="Times New Roman" w:hAnsi="Arial" w:cs="Arial"/>
          <w:color w:val="000000"/>
          <w:sz w:val="20"/>
          <w:szCs w:val="20"/>
          <w:lang w:val="en-GB" w:bidi="en-GB"/>
        </w:rPr>
        <w:br/>
      </w:r>
      <w:r w:rsidR="00B56F71">
        <w:rPr>
          <w:rFonts w:ascii="Arial" w:eastAsia="Times New Roman" w:hAnsi="Arial" w:cs="Arial"/>
          <w:color w:val="000000"/>
          <w:sz w:val="20"/>
          <w:szCs w:val="20"/>
          <w:lang w:val="en-GB" w:bidi="en-GB"/>
        </w:rPr>
        <w:t>“</w:t>
      </w:r>
      <w:r w:rsidRPr="00B56F71">
        <w:rPr>
          <w:rFonts w:ascii="Arial" w:eastAsia="Times New Roman" w:hAnsi="Arial" w:cs="Arial"/>
          <w:color w:val="000000"/>
          <w:sz w:val="20"/>
          <w:szCs w:val="20"/>
          <w:lang w:val="en-GB" w:bidi="en-GB"/>
        </w:rPr>
        <w:t xml:space="preserve">It is very simple and self-explanatory to use,” says Ole Kristian Andersen of Komplett Elektro AS in Sandefjord. In the photo we see the utility worker Lars Andersen. Photo: Komplett Elektro </w:t>
      </w:r>
    </w:p>
    <w:p w14:paraId="4E34B0A7" w14:textId="77777777" w:rsidR="00310D2D" w:rsidRDefault="00310D2D" w:rsidP="00310D2D">
      <w:pPr>
        <w:rPr>
          <w:rFonts w:ascii="Arial" w:eastAsia="Times New Roman" w:hAnsi="Arial" w:cs="Arial"/>
          <w:color w:val="000000"/>
          <w:sz w:val="20"/>
          <w:szCs w:val="20"/>
          <w:lang w:val="nb-NO" w:eastAsia="en-GB"/>
        </w:rPr>
      </w:pPr>
    </w:p>
    <w:p w14:paraId="7FC539E7" w14:textId="77777777" w:rsidR="00310D2D" w:rsidRDefault="00310D2D" w:rsidP="00590FFE">
      <w:pPr>
        <w:rPr>
          <w:rFonts w:cstheme="minorHAnsi"/>
          <w:color w:val="282828"/>
          <w:lang w:val="nb-NO"/>
        </w:rPr>
      </w:pPr>
    </w:p>
    <w:p w14:paraId="523C9062" w14:textId="787BE7D3" w:rsidR="00310D2D" w:rsidRDefault="00310D2D" w:rsidP="00590FFE">
      <w:pPr>
        <w:rPr>
          <w:rFonts w:cstheme="minorHAnsi"/>
          <w:color w:val="282828"/>
          <w:lang w:val="nb-NO"/>
        </w:rPr>
      </w:pPr>
    </w:p>
    <w:p w14:paraId="44797CE4" w14:textId="77777777" w:rsidR="00310D2D" w:rsidRPr="00310D2D" w:rsidRDefault="00310D2D" w:rsidP="00590FFE">
      <w:pPr>
        <w:rPr>
          <w:rFonts w:ascii="Times New Roman" w:eastAsia="Times New Roman" w:hAnsi="Times New Roman" w:cs="Times New Roman"/>
          <w:lang w:val="nb-NO" w:eastAsia="en-GB"/>
        </w:rPr>
      </w:pPr>
    </w:p>
    <w:sectPr w:rsidR="00310D2D" w:rsidRPr="00310D2D" w:rsidSect="002F4F9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70415"/>
    <w:multiLevelType w:val="hybridMultilevel"/>
    <w:tmpl w:val="F9F4CA24"/>
    <w:lvl w:ilvl="0" w:tplc="E8081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D1"/>
    <w:rsid w:val="000175E4"/>
    <w:rsid w:val="00021677"/>
    <w:rsid w:val="00032492"/>
    <w:rsid w:val="000D67EB"/>
    <w:rsid w:val="0011474D"/>
    <w:rsid w:val="00126B05"/>
    <w:rsid w:val="00132B81"/>
    <w:rsid w:val="00137C21"/>
    <w:rsid w:val="00193550"/>
    <w:rsid w:val="001A1594"/>
    <w:rsid w:val="002825D1"/>
    <w:rsid w:val="002B4472"/>
    <w:rsid w:val="002C2467"/>
    <w:rsid w:val="002C261B"/>
    <w:rsid w:val="002E15E9"/>
    <w:rsid w:val="002F1D4D"/>
    <w:rsid w:val="002F4F97"/>
    <w:rsid w:val="00310D2D"/>
    <w:rsid w:val="0035225A"/>
    <w:rsid w:val="00364DC4"/>
    <w:rsid w:val="003D04C2"/>
    <w:rsid w:val="003D7963"/>
    <w:rsid w:val="004E4694"/>
    <w:rsid w:val="005246CB"/>
    <w:rsid w:val="00590FFE"/>
    <w:rsid w:val="005B0E9D"/>
    <w:rsid w:val="005C1011"/>
    <w:rsid w:val="00616A7C"/>
    <w:rsid w:val="00630193"/>
    <w:rsid w:val="00646EA0"/>
    <w:rsid w:val="0066311C"/>
    <w:rsid w:val="006C2071"/>
    <w:rsid w:val="007069C8"/>
    <w:rsid w:val="007128C7"/>
    <w:rsid w:val="007A5E09"/>
    <w:rsid w:val="007D4F86"/>
    <w:rsid w:val="007D7034"/>
    <w:rsid w:val="007F2DE4"/>
    <w:rsid w:val="00884661"/>
    <w:rsid w:val="008A79AC"/>
    <w:rsid w:val="009B6D87"/>
    <w:rsid w:val="009F1635"/>
    <w:rsid w:val="00A43A8B"/>
    <w:rsid w:val="00A44DE8"/>
    <w:rsid w:val="00A875DB"/>
    <w:rsid w:val="00AD256C"/>
    <w:rsid w:val="00B055FE"/>
    <w:rsid w:val="00B32D9E"/>
    <w:rsid w:val="00B354E6"/>
    <w:rsid w:val="00B56F71"/>
    <w:rsid w:val="00B6277A"/>
    <w:rsid w:val="00B65D1B"/>
    <w:rsid w:val="00B8044D"/>
    <w:rsid w:val="00B96F9E"/>
    <w:rsid w:val="00BA65A8"/>
    <w:rsid w:val="00BE624C"/>
    <w:rsid w:val="00C378D2"/>
    <w:rsid w:val="00CB077C"/>
    <w:rsid w:val="00CC5E83"/>
    <w:rsid w:val="00CD2BA3"/>
    <w:rsid w:val="00CF030A"/>
    <w:rsid w:val="00D56B41"/>
    <w:rsid w:val="00D61E56"/>
    <w:rsid w:val="00D9214E"/>
    <w:rsid w:val="00DF2C28"/>
    <w:rsid w:val="00E6232D"/>
    <w:rsid w:val="00E87B98"/>
    <w:rsid w:val="00EB2BEF"/>
    <w:rsid w:val="00EB4B9E"/>
    <w:rsid w:val="00EC6690"/>
    <w:rsid w:val="00EC7F87"/>
    <w:rsid w:val="00EE75C7"/>
    <w:rsid w:val="00F15304"/>
    <w:rsid w:val="00F43B4B"/>
    <w:rsid w:val="00F61F7C"/>
    <w:rsid w:val="00F804FA"/>
    <w:rsid w:val="00FC1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CEFE8C"/>
  <w15:chartTrackingRefBased/>
  <w15:docId w15:val="{9A752872-3967-6F45-8F98-E4F60538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4D"/>
    <w:pPr>
      <w:ind w:left="720"/>
      <w:contextualSpacing/>
    </w:pPr>
  </w:style>
  <w:style w:type="paragraph" w:styleId="NormalWeb">
    <w:name w:val="Normal (Web)"/>
    <w:basedOn w:val="Normal"/>
    <w:uiPriority w:val="99"/>
    <w:unhideWhenUsed/>
    <w:rsid w:val="00137C21"/>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7D4F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4F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725211">
      <w:bodyDiv w:val="1"/>
      <w:marLeft w:val="0"/>
      <w:marRight w:val="0"/>
      <w:marTop w:val="0"/>
      <w:marBottom w:val="0"/>
      <w:divBdr>
        <w:top w:val="none" w:sz="0" w:space="0" w:color="auto"/>
        <w:left w:val="none" w:sz="0" w:space="0" w:color="auto"/>
        <w:bottom w:val="none" w:sz="0" w:space="0" w:color="auto"/>
        <w:right w:val="none" w:sz="0" w:space="0" w:color="auto"/>
      </w:divBdr>
    </w:div>
    <w:div w:id="128388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 Snøfugl</dc:creator>
  <cp:keywords/>
  <dc:description/>
  <cp:lastModifiedBy>Ingvil Snøfugl</cp:lastModifiedBy>
  <cp:revision>2</cp:revision>
  <dcterms:created xsi:type="dcterms:W3CDTF">2020-08-10T10:40:00Z</dcterms:created>
  <dcterms:modified xsi:type="dcterms:W3CDTF">2020-08-10T10:40:00Z</dcterms:modified>
</cp:coreProperties>
</file>