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7E0C" w14:textId="39E9EE45" w:rsidR="00797E59" w:rsidRPr="00882050" w:rsidRDefault="0039789C" w:rsidP="00FB0EC9">
      <w:pPr>
        <w:rPr>
          <w:rFonts w:ascii="Dubai" w:hAnsi="Dubai" w:cs="Dubai"/>
          <w:sz w:val="24"/>
          <w:szCs w:val="24"/>
        </w:rPr>
      </w:pPr>
      <w:r>
        <w:rPr>
          <w:rFonts w:ascii="Dubai" w:eastAsia="Dubai" w:hAnsi="Dubai" w:cs="Dubai"/>
          <w:sz w:val="24"/>
          <w:szCs w:val="24"/>
          <w:bdr w:val="nil"/>
          <w:lang w:val="pt-PT"/>
        </w:rPr>
        <w:t>Notícias e media internacional - Anúncio sobre o Prémio Al-Sumait. 2</w:t>
      </w:r>
      <w:r w:rsidR="00367414">
        <w:rPr>
          <w:rFonts w:ascii="Dubai" w:eastAsia="Dubai" w:hAnsi="Dubai" w:cs="Dubai"/>
          <w:sz w:val="24"/>
          <w:szCs w:val="24"/>
          <w:bdr w:val="nil"/>
          <w:lang w:val="pt-PT"/>
        </w:rPr>
        <w:t>8</w:t>
      </w:r>
      <w:r>
        <w:rPr>
          <w:rFonts w:ascii="Dubai" w:eastAsia="Dubai" w:hAnsi="Dubai" w:cs="Dubai"/>
          <w:sz w:val="24"/>
          <w:szCs w:val="24"/>
          <w:bdr w:val="nil"/>
          <w:lang w:val="pt-PT"/>
        </w:rPr>
        <w:t xml:space="preserve"> de maio de 2021</w:t>
      </w:r>
    </w:p>
    <w:p w14:paraId="30A03D12" w14:textId="1C27F800" w:rsidR="00DB63D0" w:rsidRDefault="0039789C" w:rsidP="00DB63D0">
      <w:pPr>
        <w:rPr>
          <w:rFonts w:ascii="Dubai" w:hAnsi="Dubai" w:cs="Dubai"/>
          <w:b/>
          <w:bCs/>
          <w:sz w:val="24"/>
          <w:szCs w:val="24"/>
        </w:rPr>
      </w:pPr>
      <w:r>
        <w:rPr>
          <w:rFonts w:ascii="Dubai" w:eastAsia="Dubai" w:hAnsi="Dubai" w:cs="Dubai"/>
          <w:b/>
          <w:bCs/>
          <w:sz w:val="24"/>
          <w:szCs w:val="24"/>
          <w:bdr w:val="nil"/>
          <w:lang w:val="pt-PT"/>
        </w:rPr>
        <w:t xml:space="preserve">A OMS entra para o Conselho de Assessores do Prémio Al-Sumait </w:t>
      </w:r>
    </w:p>
    <w:p w14:paraId="0E53A38D" w14:textId="77777777" w:rsidR="002574B6" w:rsidRPr="002574B6" w:rsidRDefault="0039789C" w:rsidP="002574B6">
      <w:pPr>
        <w:rPr>
          <w:rFonts w:ascii="Dubai" w:hAnsi="Dubai" w:cs="Dubai"/>
          <w:b/>
          <w:bCs/>
          <w:i/>
          <w:iCs/>
          <w:color w:val="0070C0"/>
          <w:sz w:val="24"/>
          <w:szCs w:val="24"/>
        </w:rPr>
      </w:pPr>
      <w:r>
        <w:rPr>
          <w:rFonts w:ascii="Dubai" w:eastAsia="Dubai" w:hAnsi="Dubai" w:cs="Dubai"/>
          <w:b/>
          <w:bCs/>
          <w:i/>
          <w:iCs/>
          <w:color w:val="0070C0"/>
          <w:sz w:val="24"/>
          <w:szCs w:val="24"/>
          <w:bdr w:val="nil"/>
          <w:lang w:val="pt-PT"/>
        </w:rPr>
        <w:t>Em 2021, o Prémio Al-Sumait no valor de US$ 1 milhão é focado na Saúde</w:t>
      </w:r>
    </w:p>
    <w:p w14:paraId="7D06A91E" w14:textId="77777777" w:rsidR="00665BEB" w:rsidRDefault="0039789C" w:rsidP="00CF451D">
      <w:pPr>
        <w:rPr>
          <w:rFonts w:ascii="Dubai" w:hAnsi="Dubai" w:cs="Dubai"/>
          <w:sz w:val="24"/>
          <w:szCs w:val="24"/>
          <w:lang w:val="en-US"/>
        </w:rPr>
      </w:pPr>
      <w:r>
        <w:rPr>
          <w:rFonts w:ascii="Dubai" w:eastAsia="Dubai" w:hAnsi="Dubai" w:cs="Dubai"/>
          <w:sz w:val="24"/>
          <w:szCs w:val="24"/>
          <w:bdr w:val="nil"/>
          <w:lang w:val="pt-PT"/>
        </w:rPr>
        <w:t>O Dr. Jaouad Mahjour, diretor geral assistente de Preparação para Emergências na Organização Mundial da Saúde (OMS), entrou para o Conselho de Assessores do Prémio Al-Sumait como representante da OMS.</w:t>
      </w:r>
    </w:p>
    <w:p w14:paraId="18D1995B" w14:textId="63062001" w:rsidR="00CF451D" w:rsidRPr="00882050" w:rsidRDefault="0039789C" w:rsidP="00CF451D">
      <w:pPr>
        <w:rPr>
          <w:rFonts w:ascii="Dubai" w:hAnsi="Dubai" w:cs="Dubai"/>
          <w:color w:val="FF0000"/>
          <w:spacing w:val="-6"/>
          <w:sz w:val="24"/>
          <w:szCs w:val="24"/>
        </w:rPr>
      </w:pPr>
      <w:r>
        <w:rPr>
          <w:rFonts w:ascii="Dubai" w:eastAsia="Dubai" w:hAnsi="Dubai" w:cs="Dubai"/>
          <w:sz w:val="24"/>
          <w:szCs w:val="24"/>
          <w:bdr w:val="nil"/>
          <w:lang w:val="pt-PT"/>
        </w:rPr>
        <w:t xml:space="preserve">O Dr. Jaouad Mahjour é especialista </w:t>
      </w:r>
      <w:r>
        <w:rPr>
          <w:rFonts w:ascii="Dubai" w:eastAsia="Dubai" w:hAnsi="Dubai" w:cs="Dubai"/>
          <w:color w:val="333333"/>
          <w:sz w:val="24"/>
          <w:szCs w:val="24"/>
          <w:bdr w:val="nil"/>
          <w:shd w:val="clear" w:color="auto" w:fill="FFFFFF"/>
          <w:lang w:val="pt-PT"/>
        </w:rPr>
        <w:t xml:space="preserve">em saúde pública, regulamento sanitário internacional e </w:t>
      </w:r>
      <w:r>
        <w:rPr>
          <w:rFonts w:ascii="Dubai" w:eastAsia="Dubai" w:hAnsi="Dubai" w:cs="Dubai"/>
          <w:color w:val="333333"/>
          <w:sz w:val="24"/>
          <w:szCs w:val="24"/>
          <w:bdr w:val="nil"/>
          <w:lang w:val="pt-PT"/>
        </w:rPr>
        <w:t xml:space="preserve"> segurança sanitária. Ele traz uma vasta </w:t>
      </w:r>
      <w:r>
        <w:rPr>
          <w:rFonts w:ascii="Dubai" w:eastAsia="Dubai" w:hAnsi="Dubai" w:cs="Dubai"/>
          <w:color w:val="1D1D1F"/>
          <w:sz w:val="24"/>
          <w:szCs w:val="24"/>
          <w:bdr w:val="nil"/>
          <w:lang w:val="pt-PT"/>
        </w:rPr>
        <w:t xml:space="preserve">experiência de liderança na </w:t>
      </w:r>
      <w:r>
        <w:rPr>
          <w:rFonts w:ascii="Dubai" w:eastAsia="Dubai" w:hAnsi="Dubai" w:cs="Dubai"/>
          <w:sz w:val="24"/>
          <w:szCs w:val="24"/>
          <w:bdr w:val="nil"/>
          <w:lang w:val="pt-PT"/>
        </w:rPr>
        <w:t>avaliação de programas de controlo de doenças transmissíveis a nível nacional e internacional.</w:t>
      </w:r>
    </w:p>
    <w:p w14:paraId="2B857804" w14:textId="580FEFB1" w:rsidR="009357F3" w:rsidRDefault="0039789C" w:rsidP="008E7C5F">
      <w:pPr>
        <w:rPr>
          <w:rFonts w:ascii="Dubai" w:hAnsi="Dubai" w:cs="Dubai"/>
          <w:sz w:val="24"/>
          <w:szCs w:val="24"/>
        </w:rPr>
      </w:pPr>
      <w:r>
        <w:rPr>
          <w:rFonts w:ascii="Dubai" w:eastAsia="Dubai" w:hAnsi="Dubai" w:cs="Dubai"/>
          <w:color w:val="333333"/>
          <w:sz w:val="24"/>
          <w:szCs w:val="24"/>
          <w:bdr w:val="nil"/>
          <w:lang w:val="pt-PT"/>
        </w:rPr>
        <w:t xml:space="preserve">O Dr. Khaled Al-Fadhel, diretor geral da Fundação do Kuwait para o Avanço das Ciências (KFAS), membro e relator do Conselho de Assessores do Al-Sumait, afirmou: </w:t>
      </w:r>
      <w:r>
        <w:rPr>
          <w:rFonts w:ascii="Dubai" w:eastAsia="Dubai" w:hAnsi="Dubai" w:cs="Dubai"/>
          <w:sz w:val="24"/>
          <w:szCs w:val="24"/>
          <w:bdr w:val="nil"/>
          <w:lang w:val="pt-PT"/>
        </w:rPr>
        <w:t xml:space="preserve">"Temos o prazer de receber o Dr. Jaouad Mahjour como assessor no Conselho do Prémio Al-Sumait e queremos, especialmente, enaltecer a sua carreira bem-sucedida e a sua contribuição construtiva para o domínio da saúde. O Dr. Mahjour, </w:t>
      </w:r>
      <w:r>
        <w:rPr>
          <w:rFonts w:ascii="Dubai" w:eastAsia="Dubai" w:hAnsi="Dubai" w:cs="Dubai"/>
          <w:color w:val="333333"/>
          <w:sz w:val="24"/>
          <w:szCs w:val="24"/>
          <w:bdr w:val="nil"/>
          <w:lang w:val="pt-PT"/>
        </w:rPr>
        <w:t>especialista renomado em epidemiologia e no controlo de doenças, entra</w:t>
      </w:r>
      <w:r>
        <w:rPr>
          <w:rFonts w:ascii="Dubai" w:eastAsia="Dubai" w:hAnsi="Dubai" w:cs="Dubai"/>
          <w:sz w:val="24"/>
          <w:szCs w:val="24"/>
          <w:bdr w:val="nil"/>
          <w:lang w:val="pt-PT"/>
        </w:rPr>
        <w:t xml:space="preserve"> para o Conselho num momento crítico devido à pandemia da covid. Ele complementará a competência do Conselho e fornecerá conhecimentos, bem como perspetivas valiosas, ao mesmo tempo que continuamos a promover a contribuição do Prémio para o desenvolvimento africano. </w:t>
      </w:r>
    </w:p>
    <w:p w14:paraId="26D582F2" w14:textId="6E310838" w:rsidR="009357F3" w:rsidRDefault="0039789C" w:rsidP="008E7C5F">
      <w:pPr>
        <w:rPr>
          <w:rFonts w:ascii="Dubai" w:hAnsi="Dubai" w:cs="Dubai"/>
          <w:sz w:val="24"/>
          <w:szCs w:val="24"/>
        </w:rPr>
      </w:pPr>
      <w:r>
        <w:rPr>
          <w:rFonts w:ascii="Dubai" w:eastAsia="Dubai" w:hAnsi="Dubai" w:cs="Dubai"/>
          <w:sz w:val="24"/>
          <w:szCs w:val="24"/>
          <w:bdr w:val="nil"/>
          <w:lang w:val="pt-PT"/>
        </w:rPr>
        <w:t>Em resposta à sua nomeação, o Dr. Mahjour disse: "O Prémio Al-Sumait representa uma oportunidade importante para reconhecer e apoiar projetos inovadores e bem-sucedidos que promovam o progresso no desenvolvimento económico e social de África. Valorizamos muito os esforços significativos feitos pela KFAS para organizar este prestigioso prémio. O foco da edição deste ano no tema da "saúde" nunca foi tão oportuno. Agradecemos à KFAS por priorizar a saúde num momento em que o mundo está a tentar controlar a pandemia da COVID-19, que afetou todos os países e todas as pessoas do mundo inteiro."</w:t>
      </w:r>
    </w:p>
    <w:p w14:paraId="40415E51" w14:textId="28475CED" w:rsidR="002574B6" w:rsidRPr="00FB0EC9" w:rsidRDefault="0039789C" w:rsidP="00FB0EC9">
      <w:pPr>
        <w:rPr>
          <w:rFonts w:ascii="Dubai" w:hAnsi="Dubai" w:cs="Dubai"/>
          <w:sz w:val="24"/>
          <w:szCs w:val="24"/>
        </w:rPr>
      </w:pPr>
      <w:r>
        <w:rPr>
          <w:rFonts w:ascii="Dubai" w:eastAsia="Dubai" w:hAnsi="Dubai" w:cs="Dubai"/>
          <w:b/>
          <w:bCs/>
          <w:sz w:val="24"/>
          <w:szCs w:val="24"/>
          <w:bdr w:val="nil"/>
          <w:lang w:val="pt-PT"/>
        </w:rPr>
        <w:t xml:space="preserve">A apresentação de candidaturas para o Prémio Al-Sumait será encerrada no dia 30 de junho de 2021. </w:t>
      </w:r>
      <w:bookmarkStart w:id="0" w:name="_Hlk66090913"/>
    </w:p>
    <w:bookmarkEnd w:id="0"/>
    <w:p w14:paraId="6F5F9FF9" w14:textId="77777777" w:rsidR="00367414" w:rsidRPr="00974031" w:rsidRDefault="00367414" w:rsidP="00367414">
      <w:pPr>
        <w:rPr>
          <w:rFonts w:ascii="Dubai" w:hAnsi="Dubai" w:cs="Dubai"/>
          <w:sz w:val="24"/>
          <w:szCs w:val="24"/>
          <w:lang w:val="pt-PT"/>
        </w:rPr>
      </w:pPr>
      <w:r w:rsidRPr="00974031">
        <w:rPr>
          <w:rFonts w:ascii="Dubai" w:hAnsi="Dubai" w:cs="Dubai"/>
          <w:sz w:val="24"/>
          <w:szCs w:val="24"/>
          <w:lang w:val="pt-PT"/>
        </w:rPr>
        <w:t xml:space="preserve">A categoria da saúde inclui, mas não está limitada a, iniciativas, programas e projetos de investigação nas seguintes áreas:  combate à prevalência de doenças em África, com especial </w:t>
      </w:r>
      <w:r w:rsidRPr="00974031">
        <w:rPr>
          <w:rFonts w:ascii="Dubai" w:hAnsi="Dubai" w:cs="Dubai"/>
          <w:sz w:val="24"/>
          <w:szCs w:val="24"/>
          <w:lang w:val="pt-PT"/>
        </w:rPr>
        <w:lastRenderedPageBreak/>
        <w:t xml:space="preserve">enfoque na utilização de estruturas e programas eficazes, para enfrentar e gerir crises de saúde como a SARS, a COVID-19, e doenças </w:t>
      </w:r>
      <w:proofErr w:type="spellStart"/>
      <w:r w:rsidRPr="00974031">
        <w:rPr>
          <w:rFonts w:ascii="Dubai" w:hAnsi="Dubai" w:cs="Dubai"/>
          <w:sz w:val="24"/>
          <w:szCs w:val="24"/>
          <w:lang w:val="pt-PT"/>
        </w:rPr>
        <w:t>zoonóticas</w:t>
      </w:r>
      <w:proofErr w:type="spellEnd"/>
      <w:r w:rsidRPr="00974031">
        <w:rPr>
          <w:rFonts w:ascii="Dubai" w:hAnsi="Dubai" w:cs="Dubai"/>
          <w:sz w:val="24"/>
          <w:szCs w:val="24"/>
          <w:lang w:val="pt-PT"/>
        </w:rPr>
        <w:t xml:space="preserve"> infeciosas; capacitação nacional em investigação médica e educação médica; modernização e manutenção de instalações médicas nacionais; desenvolvimento de políticas nacionais de saúde e implementação bem sucedida dos resultados.</w:t>
      </w:r>
    </w:p>
    <w:p w14:paraId="4288F371" w14:textId="77777777" w:rsidR="00367414" w:rsidRPr="00974031" w:rsidRDefault="00367414" w:rsidP="00367414">
      <w:pPr>
        <w:rPr>
          <w:rFonts w:ascii="Dubai" w:hAnsi="Dubai" w:cs="Dubai"/>
          <w:sz w:val="24"/>
          <w:szCs w:val="24"/>
          <w:lang w:val="pt-PT"/>
        </w:rPr>
      </w:pPr>
      <w:r w:rsidRPr="00974031">
        <w:rPr>
          <w:rFonts w:ascii="Dubai" w:hAnsi="Dubai" w:cs="Dubai"/>
          <w:sz w:val="24"/>
          <w:szCs w:val="24"/>
          <w:lang w:val="pt-PT"/>
        </w:rPr>
        <w:t xml:space="preserve">Os candidatos elegíveis incluem organizações e instituições de investigação cujas iniciativas e programas contribuíram significativamente para a resolução dos desafios de saúde em África, bem como investigadores de excelência que são nomeados pelas suas instituições e pares.  </w:t>
      </w:r>
    </w:p>
    <w:p w14:paraId="1AF003C1" w14:textId="77777777" w:rsidR="00367414" w:rsidRPr="00974031" w:rsidRDefault="00367414" w:rsidP="00367414">
      <w:pPr>
        <w:rPr>
          <w:b/>
          <w:bCs/>
          <w:sz w:val="24"/>
          <w:szCs w:val="24"/>
          <w:lang w:val="pt-PT"/>
        </w:rPr>
      </w:pPr>
      <w:r w:rsidRPr="00974031">
        <w:rPr>
          <w:b/>
          <w:bCs/>
          <w:sz w:val="24"/>
          <w:szCs w:val="24"/>
          <w:lang w:val="pt-PT"/>
        </w:rPr>
        <w:t>Os critérios do Prémio Al-Sumait, bem como o formulário de candidatura, podem ser encontrados em:</w:t>
      </w:r>
    </w:p>
    <w:p w14:paraId="4D07B168" w14:textId="3E99589A" w:rsidR="00CF451D" w:rsidRPr="00367414" w:rsidRDefault="00367414" w:rsidP="00367414">
      <w:pPr>
        <w:rPr>
          <w:rFonts w:ascii="Verdana" w:hAnsi="Verdana"/>
          <w:sz w:val="20"/>
          <w:szCs w:val="20"/>
          <w:lang w:val="pt-PT"/>
        </w:rPr>
      </w:pPr>
      <w:hyperlink r:id="rId5" w:history="1">
        <w:r w:rsidRPr="00974031">
          <w:rPr>
            <w:rStyle w:val="Hyperlink"/>
            <w:rFonts w:ascii="Verdana" w:hAnsi="Verdana"/>
            <w:sz w:val="20"/>
            <w:szCs w:val="20"/>
            <w:lang w:val="pt-PT"/>
          </w:rPr>
          <w:t>www.alsumaitprize.org/nominations</w:t>
        </w:r>
      </w:hyperlink>
    </w:p>
    <w:sectPr w:rsidR="00CF451D" w:rsidRPr="00367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899"/>
    <w:multiLevelType w:val="multilevel"/>
    <w:tmpl w:val="FBC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142E8"/>
    <w:multiLevelType w:val="multilevel"/>
    <w:tmpl w:val="2678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E1E8C"/>
    <w:multiLevelType w:val="multilevel"/>
    <w:tmpl w:val="0D86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E3"/>
    <w:rsid w:val="00040ACC"/>
    <w:rsid w:val="000C3C5C"/>
    <w:rsid w:val="00190925"/>
    <w:rsid w:val="001D25E3"/>
    <w:rsid w:val="002327D8"/>
    <w:rsid w:val="002574B6"/>
    <w:rsid w:val="0026150B"/>
    <w:rsid w:val="002F5C5E"/>
    <w:rsid w:val="00367414"/>
    <w:rsid w:val="00372B20"/>
    <w:rsid w:val="0039789C"/>
    <w:rsid w:val="003C4D59"/>
    <w:rsid w:val="00452E5C"/>
    <w:rsid w:val="00517059"/>
    <w:rsid w:val="00522C8B"/>
    <w:rsid w:val="0058280C"/>
    <w:rsid w:val="006205D1"/>
    <w:rsid w:val="00665BEB"/>
    <w:rsid w:val="006C618D"/>
    <w:rsid w:val="006D26FD"/>
    <w:rsid w:val="006E5E5D"/>
    <w:rsid w:val="00740C86"/>
    <w:rsid w:val="00797E59"/>
    <w:rsid w:val="007A350D"/>
    <w:rsid w:val="007D1014"/>
    <w:rsid w:val="00800ACF"/>
    <w:rsid w:val="00882050"/>
    <w:rsid w:val="00895876"/>
    <w:rsid w:val="008A2FA1"/>
    <w:rsid w:val="008C6DFD"/>
    <w:rsid w:val="008E7C5F"/>
    <w:rsid w:val="0090479D"/>
    <w:rsid w:val="009357F3"/>
    <w:rsid w:val="009700B4"/>
    <w:rsid w:val="00AE7CA8"/>
    <w:rsid w:val="00BC4B9C"/>
    <w:rsid w:val="00BD024D"/>
    <w:rsid w:val="00C27FCB"/>
    <w:rsid w:val="00C629DF"/>
    <w:rsid w:val="00CE60BB"/>
    <w:rsid w:val="00CF451D"/>
    <w:rsid w:val="00D05C1F"/>
    <w:rsid w:val="00D3378C"/>
    <w:rsid w:val="00D55B86"/>
    <w:rsid w:val="00D777FA"/>
    <w:rsid w:val="00DB1CE6"/>
    <w:rsid w:val="00DB63D0"/>
    <w:rsid w:val="00E06DE1"/>
    <w:rsid w:val="00ED57F8"/>
    <w:rsid w:val="00F63684"/>
    <w:rsid w:val="00F80887"/>
    <w:rsid w:val="00F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8780"/>
  <w15:chartTrackingRefBased/>
  <w15:docId w15:val="{EC9632DA-3FC1-034C-BC85-3B499CEB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D2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D2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25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link w:val="Heading2"/>
    <w:uiPriority w:val="9"/>
    <w:rsid w:val="001D25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le1">
    <w:name w:val="Title1"/>
    <w:basedOn w:val="DefaultParagraphFont"/>
    <w:rsid w:val="001D25E3"/>
  </w:style>
  <w:style w:type="character" w:styleId="Hyperlink">
    <w:name w:val="Hyperlink"/>
    <w:basedOn w:val="DefaultParagraphFont"/>
    <w:uiPriority w:val="99"/>
    <w:unhideWhenUsed/>
    <w:rsid w:val="001D25E3"/>
  </w:style>
  <w:style w:type="character" w:customStyle="1" w:styleId="sr-only">
    <w:name w:val="sr-only"/>
    <w:basedOn w:val="DefaultParagraphFont"/>
    <w:rsid w:val="001D25E3"/>
  </w:style>
  <w:style w:type="paragraph" w:styleId="NormalWeb">
    <w:name w:val="Normal (Web)"/>
    <w:basedOn w:val="Normal"/>
    <w:uiPriority w:val="99"/>
    <w:semiHidden/>
    <w:unhideWhenUsed/>
    <w:rsid w:val="001D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DB63D0"/>
    <w:rPr>
      <w:color w:val="605E5C"/>
      <w:shd w:val="clear" w:color="auto" w:fill="E1DFDD"/>
    </w:rPr>
  </w:style>
  <w:style w:type="paragraph" w:customStyle="1" w:styleId="meta">
    <w:name w:val="meta"/>
    <w:basedOn w:val="Normal"/>
    <w:rsid w:val="0097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9700B4"/>
    <w:rPr>
      <w:b/>
      <w:bCs/>
    </w:rPr>
  </w:style>
  <w:style w:type="paragraph" w:customStyle="1" w:styleId="mb-no">
    <w:name w:val="mb-no"/>
    <w:basedOn w:val="Normal"/>
    <w:rsid w:val="0097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-location">
    <w:name w:val="xn-location"/>
    <w:basedOn w:val="DefaultParagraphFont"/>
    <w:rsid w:val="009700B4"/>
  </w:style>
  <w:style w:type="character" w:customStyle="1" w:styleId="xn-chron">
    <w:name w:val="xn-chron"/>
    <w:basedOn w:val="DefaultParagraphFont"/>
    <w:rsid w:val="009700B4"/>
  </w:style>
  <w:style w:type="character" w:customStyle="1" w:styleId="xn-person">
    <w:name w:val="xn-person"/>
    <w:basedOn w:val="DefaultParagraphFont"/>
    <w:rsid w:val="009700B4"/>
  </w:style>
  <w:style w:type="character" w:customStyle="1" w:styleId="xn-org">
    <w:name w:val="xn-org"/>
    <w:basedOn w:val="DefaultParagraphFont"/>
    <w:rsid w:val="009700B4"/>
  </w:style>
  <w:style w:type="character" w:customStyle="1" w:styleId="OhneA">
    <w:name w:val="Ohne A"/>
    <w:rsid w:val="002327D8"/>
  </w:style>
  <w:style w:type="paragraph" w:customStyle="1" w:styleId="Text2">
    <w:name w:val="Text 2"/>
    <w:rsid w:val="002327D8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eastAsia="Arial Unicode MS" w:cs="Arial Unicode MS"/>
      <w:color w:val="000000"/>
      <w:sz w:val="26"/>
      <w:szCs w:val="26"/>
      <w:u w:color="000000"/>
      <w:bdr w:val="nil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%3A%2F%2Fwww.alsumaitprize.org%2Fnominations&amp;data=04%7C01%7Cmalmajed%40kfas.org.kw%7C384cf62366e742557fd208d8f35ed48a%7Cdb96c4e9002a494abea4ed78e3cd0520%7C0%7C0%7C637526935914512311%7CUnknown%7CTWFpbGZsb3d8eyJWIjoiMC4wLjAwMDAiLCJQIjoiV2luMzIiLCJBTiI6Ik1haWwiLCJXVCI6Mn0%3D%7C1000&amp;sdata=x53A9KZp4z4tbu66HNXRGbNYXMZT9c6PMYn73EWOvb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63A9F8-12C7-0E4A-ABDB-A4FFAAB022A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Ali</dc:creator>
  <cp:lastModifiedBy>Julian Clarke-Jervoise</cp:lastModifiedBy>
  <cp:revision>2</cp:revision>
  <dcterms:created xsi:type="dcterms:W3CDTF">2021-05-28T08:28:00Z</dcterms:created>
  <dcterms:modified xsi:type="dcterms:W3CDTF">2021-05-28T08:28:00Z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Context">
    <vt:lpwstr>{"goals":[],"domain":"general","emotions":[],"dialect":"british"}</vt:lpwstr>
  </property>
  <property fmtid="{D5CDD505-2E9C-101B-9397-08002B2CF9AE}" pid="3" name="grammarly_documentId">
    <vt:lpwstr>documentId_6241</vt:lpwstr>
  </property>
</Properties>
</file>