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2" w:rsidRPr="00FB54C3" w:rsidRDefault="00445DF2" w:rsidP="00FD412A">
      <w:pPr>
        <w:jc w:val="center"/>
        <w:rPr>
          <w:i/>
          <w:sz w:val="19"/>
          <w:szCs w:val="19"/>
          <w:lang w:val="nb-NO"/>
        </w:rPr>
      </w:pPr>
      <w:bookmarkStart w:id="0" w:name="_GoBack"/>
      <w:bookmarkEnd w:id="0"/>
      <w:r w:rsidRPr="00FB54C3">
        <w:rPr>
          <w:i/>
          <w:sz w:val="19"/>
          <w:szCs w:val="19"/>
          <w:lang w:val="nb-NO"/>
        </w:rPr>
        <w:t>Mölndal</w:t>
      </w:r>
      <w:r w:rsidR="001E6F53" w:rsidRPr="00FB54C3">
        <w:rPr>
          <w:i/>
          <w:sz w:val="19"/>
          <w:szCs w:val="19"/>
          <w:lang w:val="nb-NO"/>
        </w:rPr>
        <w:t xml:space="preserve"> / </w:t>
      </w:r>
      <w:sdt>
        <w:sdtPr>
          <w:rPr>
            <w:i/>
            <w:sz w:val="19"/>
            <w:szCs w:val="19"/>
            <w:lang w:val="nb-NO"/>
          </w:rPr>
          <w:id w:val="-234859786"/>
          <w:placeholder>
            <w:docPart w:val="FAA5F0EB600240F6B4FE8AFB5CAF2358"/>
          </w:placeholder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5163" w:rsidRPr="00FB54C3">
            <w:rPr>
              <w:i/>
              <w:sz w:val="19"/>
              <w:szCs w:val="19"/>
              <w:lang w:val="nb-NO"/>
            </w:rPr>
            <w:t>12</w:t>
          </w:r>
          <w:r w:rsidR="0070628F" w:rsidRPr="00FB54C3">
            <w:rPr>
              <w:i/>
              <w:sz w:val="19"/>
              <w:szCs w:val="19"/>
              <w:lang w:val="nb-NO"/>
            </w:rPr>
            <w:t>. februar</w:t>
          </w:r>
          <w:r w:rsidR="00A95163" w:rsidRPr="00FB54C3">
            <w:rPr>
              <w:i/>
              <w:sz w:val="19"/>
              <w:szCs w:val="19"/>
              <w:lang w:val="nb-NO"/>
            </w:rPr>
            <w:t xml:space="preserve"> 2014</w:t>
          </w:r>
        </w:sdtContent>
      </w:sdt>
    </w:p>
    <w:p w:rsidR="001E6F53" w:rsidRPr="00FB54C3" w:rsidRDefault="000573A7" w:rsidP="001470E0">
      <w:pPr>
        <w:spacing w:after="400"/>
        <w:rPr>
          <w:rFonts w:cs="Times New Roman"/>
          <w:sz w:val="19"/>
          <w:szCs w:val="19"/>
          <w:lang w:val="nb-NO"/>
        </w:rPr>
      </w:pPr>
      <w:r>
        <w:rPr>
          <w:rFonts w:cs="Times New Roman"/>
          <w:noProof/>
          <w:sz w:val="19"/>
          <w:szCs w:val="19"/>
          <w:lang w:val="en-US"/>
        </w:rPr>
        <w:drawing>
          <wp:inline distT="0" distB="0" distL="0" distR="0">
            <wp:extent cx="5111506" cy="1191770"/>
            <wp:effectExtent l="25400" t="0" r="0" b="0"/>
            <wp:docPr id="1" name="Picture 0" descr="Topp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pbil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1506" cy="1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B2" w:rsidRPr="00FB54C3" w:rsidRDefault="00A95163" w:rsidP="009D2B08">
      <w:pPr>
        <w:pStyle w:val="Title"/>
        <w:rPr>
          <w:lang w:val="nb-NO"/>
        </w:rPr>
      </w:pPr>
      <w:r w:rsidRPr="00FB54C3">
        <w:rPr>
          <w:lang w:val="nb-NO"/>
        </w:rPr>
        <w:t>KappAhls Vintage Sto</w:t>
      </w:r>
      <w:r w:rsidR="001A69B7">
        <w:rPr>
          <w:lang w:val="nb-NO"/>
        </w:rPr>
        <w:t>ries</w:t>
      </w:r>
      <w:r w:rsidR="00CA28F8">
        <w:rPr>
          <w:lang w:val="nb-NO"/>
        </w:rPr>
        <w:t xml:space="preserve"> </w:t>
      </w:r>
      <w:r w:rsidR="001A69B7">
        <w:rPr>
          <w:lang w:val="nb-NO"/>
        </w:rPr>
        <w:t>SS</w:t>
      </w:r>
      <w:r w:rsidRPr="00FB54C3">
        <w:rPr>
          <w:lang w:val="nb-NO"/>
        </w:rPr>
        <w:t>14</w:t>
      </w:r>
    </w:p>
    <w:p w:rsidR="00A95163" w:rsidRPr="00FB54C3" w:rsidRDefault="00A95163" w:rsidP="00A95163">
      <w:pPr>
        <w:pStyle w:val="Heading1"/>
        <w:rPr>
          <w:b w:val="0"/>
          <w:lang w:val="nb-NO"/>
        </w:rPr>
      </w:pPr>
      <w:r w:rsidRPr="00FB54C3">
        <w:rPr>
          <w:b w:val="0"/>
          <w:lang w:val="nb-NO"/>
        </w:rPr>
        <w:t xml:space="preserve">Årets Vintage </w:t>
      </w:r>
      <w:proofErr w:type="spellStart"/>
      <w:r w:rsidRPr="00FB54C3">
        <w:rPr>
          <w:b w:val="0"/>
          <w:lang w:val="nb-NO"/>
        </w:rPr>
        <w:t>Stories</w:t>
      </w:r>
      <w:proofErr w:type="spellEnd"/>
      <w:r w:rsidRPr="00FB54C3">
        <w:rPr>
          <w:b w:val="0"/>
          <w:lang w:val="nb-NO"/>
        </w:rPr>
        <w:t xml:space="preserve"> </w:t>
      </w:r>
      <w:r w:rsidR="00FB54C3" w:rsidRPr="00FB54C3">
        <w:rPr>
          <w:b w:val="0"/>
          <w:lang w:val="nb-NO"/>
        </w:rPr>
        <w:t>fra</w:t>
      </w:r>
      <w:r w:rsidRPr="00FB54C3">
        <w:rPr>
          <w:b w:val="0"/>
          <w:lang w:val="nb-NO"/>
        </w:rPr>
        <w:t xml:space="preserve"> KappAhl </w:t>
      </w:r>
      <w:r w:rsidR="00FB54C3" w:rsidRPr="00FB54C3">
        <w:rPr>
          <w:b w:val="0"/>
          <w:lang w:val="nb-NO"/>
        </w:rPr>
        <w:t>byr på en</w:t>
      </w:r>
      <w:r w:rsidRPr="00FB54C3">
        <w:rPr>
          <w:b w:val="0"/>
          <w:lang w:val="nb-NO"/>
        </w:rPr>
        <w:t xml:space="preserve"> va</w:t>
      </w:r>
      <w:r w:rsidR="00FB54C3" w:rsidRPr="00FB54C3">
        <w:rPr>
          <w:b w:val="0"/>
          <w:lang w:val="nb-NO"/>
        </w:rPr>
        <w:t>k</w:t>
      </w:r>
      <w:r w:rsidRPr="00FB54C3">
        <w:rPr>
          <w:b w:val="0"/>
          <w:lang w:val="nb-NO"/>
        </w:rPr>
        <w:t xml:space="preserve">ker </w:t>
      </w:r>
      <w:r w:rsidR="00FB54C3" w:rsidRPr="00FB54C3">
        <w:rPr>
          <w:b w:val="0"/>
          <w:lang w:val="nb-NO"/>
        </w:rPr>
        <w:t>og</w:t>
      </w:r>
      <w:r w:rsidRPr="00FB54C3">
        <w:rPr>
          <w:b w:val="0"/>
          <w:lang w:val="nb-NO"/>
        </w:rPr>
        <w:t xml:space="preserve"> romantisk kollek</w:t>
      </w:r>
      <w:r w:rsidR="00FB54C3" w:rsidRPr="00FB54C3">
        <w:rPr>
          <w:b w:val="0"/>
          <w:lang w:val="nb-NO"/>
        </w:rPr>
        <w:t>sj</w:t>
      </w:r>
      <w:r w:rsidRPr="00FB54C3">
        <w:rPr>
          <w:b w:val="0"/>
          <w:lang w:val="nb-NO"/>
        </w:rPr>
        <w:t xml:space="preserve">on i </w:t>
      </w:r>
      <w:proofErr w:type="spellStart"/>
      <w:r w:rsidRPr="00FB54C3">
        <w:rPr>
          <w:b w:val="0"/>
          <w:lang w:val="nb-NO"/>
        </w:rPr>
        <w:t>Boho</w:t>
      </w:r>
      <w:proofErr w:type="spellEnd"/>
      <w:r w:rsidRPr="00FB54C3">
        <w:rPr>
          <w:b w:val="0"/>
          <w:lang w:val="nb-NO"/>
        </w:rPr>
        <w:t>-chic stil. Plaggen</w:t>
      </w:r>
      <w:r w:rsidR="00FB54C3" w:rsidRPr="00FB54C3">
        <w:rPr>
          <w:b w:val="0"/>
          <w:lang w:val="nb-NO"/>
        </w:rPr>
        <w:t xml:space="preserve">e er </w:t>
      </w:r>
      <w:r w:rsidR="00132E58">
        <w:rPr>
          <w:b w:val="0"/>
          <w:lang w:val="nb-NO"/>
        </w:rPr>
        <w:t>velsydde</w:t>
      </w:r>
      <w:r w:rsidR="00FB54C3" w:rsidRPr="00FB54C3">
        <w:rPr>
          <w:b w:val="0"/>
          <w:lang w:val="nb-NO"/>
        </w:rPr>
        <w:t xml:space="preserve"> </w:t>
      </w:r>
      <w:r w:rsidR="00132E58">
        <w:rPr>
          <w:b w:val="0"/>
          <w:lang w:val="nb-NO"/>
        </w:rPr>
        <w:t>med flor</w:t>
      </w:r>
      <w:r w:rsidR="00FB54C3" w:rsidRPr="00FB54C3">
        <w:rPr>
          <w:b w:val="0"/>
          <w:lang w:val="nb-NO"/>
        </w:rPr>
        <w:t xml:space="preserve">tynne </w:t>
      </w:r>
      <w:r w:rsidR="00132E58">
        <w:rPr>
          <w:b w:val="0"/>
          <w:lang w:val="nb-NO"/>
        </w:rPr>
        <w:t>stoffer i bomull</w:t>
      </w:r>
      <w:r w:rsidRPr="00FB54C3">
        <w:rPr>
          <w:b w:val="0"/>
          <w:lang w:val="nb-NO"/>
        </w:rPr>
        <w:t xml:space="preserve"> </w:t>
      </w:r>
      <w:r w:rsidR="00A918D1">
        <w:rPr>
          <w:b w:val="0"/>
          <w:lang w:val="nb-NO"/>
        </w:rPr>
        <w:t>og</w:t>
      </w:r>
      <w:r w:rsidRPr="00FB54C3">
        <w:rPr>
          <w:b w:val="0"/>
          <w:lang w:val="nb-NO"/>
        </w:rPr>
        <w:t xml:space="preserve"> viskos</w:t>
      </w:r>
      <w:r w:rsidR="00FB54C3" w:rsidRPr="00FB54C3">
        <w:rPr>
          <w:b w:val="0"/>
          <w:lang w:val="nb-NO"/>
        </w:rPr>
        <w:t>e</w:t>
      </w:r>
      <w:r w:rsidRPr="00FB54C3">
        <w:rPr>
          <w:b w:val="0"/>
          <w:lang w:val="nb-NO"/>
        </w:rPr>
        <w:t xml:space="preserve"> </w:t>
      </w:r>
      <w:r w:rsidR="00132E58">
        <w:rPr>
          <w:b w:val="0"/>
          <w:lang w:val="nb-NO"/>
        </w:rPr>
        <w:t>og</w:t>
      </w:r>
      <w:r w:rsidRPr="00FB54C3">
        <w:rPr>
          <w:b w:val="0"/>
          <w:lang w:val="nb-NO"/>
        </w:rPr>
        <w:t xml:space="preserve"> </w:t>
      </w:r>
      <w:r w:rsidR="00FB54C3" w:rsidRPr="00FB54C3">
        <w:rPr>
          <w:b w:val="0"/>
          <w:lang w:val="nb-NO"/>
        </w:rPr>
        <w:t xml:space="preserve">markerte </w:t>
      </w:r>
      <w:proofErr w:type="spellStart"/>
      <w:r w:rsidR="00FB54C3" w:rsidRPr="00FB54C3">
        <w:rPr>
          <w:b w:val="0"/>
          <w:lang w:val="nb-NO"/>
        </w:rPr>
        <w:t>blonde</w:t>
      </w:r>
      <w:r w:rsidR="00132E58">
        <w:rPr>
          <w:b w:val="0"/>
          <w:lang w:val="nb-NO"/>
        </w:rPr>
        <w:softHyphen/>
      </w:r>
      <w:r w:rsidR="00FB54C3" w:rsidRPr="00FB54C3">
        <w:rPr>
          <w:b w:val="0"/>
          <w:lang w:val="nb-NO"/>
        </w:rPr>
        <w:t>detaljer</w:t>
      </w:r>
      <w:proofErr w:type="spellEnd"/>
      <w:r w:rsidR="00FB54C3" w:rsidRPr="00FB54C3">
        <w:rPr>
          <w:b w:val="0"/>
          <w:lang w:val="nb-NO"/>
        </w:rPr>
        <w:t>, a</w:t>
      </w:r>
      <w:r w:rsidRPr="00FB54C3">
        <w:rPr>
          <w:b w:val="0"/>
          <w:lang w:val="nb-NO"/>
        </w:rPr>
        <w:t xml:space="preserve">lt i </w:t>
      </w:r>
      <w:r w:rsidR="00FB54C3" w:rsidRPr="00FB54C3">
        <w:rPr>
          <w:b w:val="0"/>
          <w:lang w:val="nb-NO"/>
        </w:rPr>
        <w:t>h</w:t>
      </w:r>
      <w:r w:rsidRPr="00FB54C3">
        <w:rPr>
          <w:b w:val="0"/>
          <w:lang w:val="nb-NO"/>
        </w:rPr>
        <w:t xml:space="preserve">vitt </w:t>
      </w:r>
      <w:r w:rsidR="00FB54C3" w:rsidRPr="00FB54C3">
        <w:rPr>
          <w:b w:val="0"/>
          <w:lang w:val="nb-NO"/>
        </w:rPr>
        <w:t>og</w:t>
      </w:r>
      <w:r w:rsidRPr="00FB54C3">
        <w:rPr>
          <w:b w:val="0"/>
          <w:lang w:val="nb-NO"/>
        </w:rPr>
        <w:t xml:space="preserve"> </w:t>
      </w:r>
      <w:proofErr w:type="spellStart"/>
      <w:r w:rsidRPr="00FB54C3">
        <w:rPr>
          <w:b w:val="0"/>
          <w:lang w:val="nb-NO"/>
        </w:rPr>
        <w:t>offwhite</w:t>
      </w:r>
      <w:proofErr w:type="spellEnd"/>
      <w:r w:rsidRPr="00FB54C3">
        <w:rPr>
          <w:b w:val="0"/>
          <w:lang w:val="nb-NO"/>
        </w:rPr>
        <w:t xml:space="preserve">. </w:t>
      </w:r>
      <w:r w:rsidR="00FB54C3" w:rsidRPr="00FB54C3">
        <w:rPr>
          <w:b w:val="0"/>
          <w:lang w:val="nb-NO"/>
        </w:rPr>
        <w:t xml:space="preserve">Kolleksjonen består av lange og korte kjoler, bluser, skjørt </w:t>
      </w:r>
      <w:r w:rsidR="00132E58">
        <w:rPr>
          <w:b w:val="0"/>
          <w:lang w:val="nb-NO"/>
        </w:rPr>
        <w:t>samt</w:t>
      </w:r>
      <w:r w:rsidR="00FB54C3" w:rsidRPr="00FB54C3">
        <w:rPr>
          <w:b w:val="0"/>
          <w:lang w:val="nb-NO"/>
        </w:rPr>
        <w:t xml:space="preserve"> en kaftaninspirert kimono. Match</w:t>
      </w:r>
      <w:r w:rsidRPr="00FB54C3">
        <w:rPr>
          <w:b w:val="0"/>
          <w:lang w:val="nb-NO"/>
        </w:rPr>
        <w:t xml:space="preserve"> Vintage </w:t>
      </w:r>
      <w:proofErr w:type="spellStart"/>
      <w:r w:rsidRPr="00FB54C3">
        <w:rPr>
          <w:b w:val="0"/>
          <w:lang w:val="nb-NO"/>
        </w:rPr>
        <w:t>Stories</w:t>
      </w:r>
      <w:proofErr w:type="spellEnd"/>
      <w:r w:rsidRPr="00FB54C3">
        <w:rPr>
          <w:b w:val="0"/>
          <w:lang w:val="nb-NO"/>
        </w:rPr>
        <w:t>-plaggen</w:t>
      </w:r>
      <w:r w:rsidR="00FB54C3" w:rsidRPr="00FB54C3">
        <w:rPr>
          <w:b w:val="0"/>
          <w:lang w:val="nb-NO"/>
        </w:rPr>
        <w:t>e</w:t>
      </w:r>
      <w:r w:rsidRPr="00FB54C3">
        <w:rPr>
          <w:b w:val="0"/>
          <w:lang w:val="nb-NO"/>
        </w:rPr>
        <w:t xml:space="preserve"> med </w:t>
      </w:r>
      <w:r w:rsidR="00FB54C3" w:rsidRPr="00FB54C3">
        <w:rPr>
          <w:b w:val="0"/>
          <w:lang w:val="nb-NO"/>
        </w:rPr>
        <w:t>lyse</w:t>
      </w:r>
      <w:r w:rsidRPr="00FB54C3">
        <w:rPr>
          <w:b w:val="0"/>
          <w:lang w:val="nb-NO"/>
        </w:rPr>
        <w:t xml:space="preserve"> denimshorts eller </w:t>
      </w:r>
      <w:r w:rsidR="00FB54C3" w:rsidRPr="00FB54C3">
        <w:rPr>
          <w:b w:val="0"/>
          <w:lang w:val="nb-NO"/>
        </w:rPr>
        <w:t>slitte</w:t>
      </w:r>
      <w:r w:rsidRPr="00FB54C3">
        <w:rPr>
          <w:b w:val="0"/>
          <w:lang w:val="nb-NO"/>
        </w:rPr>
        <w:t xml:space="preserve"> jeans </w:t>
      </w:r>
      <w:r w:rsidR="00FB54C3" w:rsidRPr="00FB54C3">
        <w:rPr>
          <w:b w:val="0"/>
          <w:lang w:val="nb-NO"/>
        </w:rPr>
        <w:t>for den høyaktuelle</w:t>
      </w:r>
      <w:r w:rsidRPr="00FB54C3">
        <w:rPr>
          <w:b w:val="0"/>
          <w:lang w:val="nb-NO"/>
        </w:rPr>
        <w:t xml:space="preserve"> modern</w:t>
      </w:r>
      <w:r w:rsidR="00FB54C3" w:rsidRPr="00FB54C3">
        <w:rPr>
          <w:b w:val="0"/>
          <w:lang w:val="nb-NO"/>
        </w:rPr>
        <w:t>e</w:t>
      </w:r>
      <w:r w:rsidRPr="00FB54C3">
        <w:rPr>
          <w:b w:val="0"/>
          <w:lang w:val="nb-NO"/>
        </w:rPr>
        <w:t xml:space="preserve"> </w:t>
      </w:r>
      <w:proofErr w:type="spellStart"/>
      <w:r w:rsidRPr="00FB54C3">
        <w:rPr>
          <w:b w:val="0"/>
          <w:lang w:val="nb-NO"/>
        </w:rPr>
        <w:t>Boho</w:t>
      </w:r>
      <w:proofErr w:type="spellEnd"/>
      <w:r w:rsidRPr="00FB54C3">
        <w:rPr>
          <w:b w:val="0"/>
          <w:lang w:val="nb-NO"/>
        </w:rPr>
        <w:t>-chic stil</w:t>
      </w:r>
      <w:r w:rsidR="00FB54C3" w:rsidRPr="00FB54C3">
        <w:rPr>
          <w:b w:val="0"/>
          <w:lang w:val="nb-NO"/>
        </w:rPr>
        <w:t>en</w:t>
      </w:r>
      <w:r w:rsidRPr="00FB54C3">
        <w:rPr>
          <w:b w:val="0"/>
          <w:lang w:val="nb-NO"/>
        </w:rPr>
        <w:t>.</w:t>
      </w:r>
    </w:p>
    <w:p w:rsidR="00A95163" w:rsidRPr="00FB54C3" w:rsidRDefault="00A95163" w:rsidP="00A95163">
      <w:pPr>
        <w:pStyle w:val="Heading1"/>
        <w:rPr>
          <w:b w:val="0"/>
          <w:lang w:val="nb-NO"/>
        </w:rPr>
      </w:pPr>
    </w:p>
    <w:p w:rsidR="00A95163" w:rsidRPr="00FB54C3" w:rsidRDefault="00FB54C3" w:rsidP="00A95163">
      <w:pPr>
        <w:pStyle w:val="Heading1"/>
        <w:rPr>
          <w:b w:val="0"/>
          <w:lang w:val="nb-NO"/>
        </w:rPr>
      </w:pPr>
      <w:r w:rsidRPr="00FB54C3">
        <w:rPr>
          <w:b w:val="0"/>
          <w:lang w:val="nb-NO"/>
        </w:rPr>
        <w:t>K</w:t>
      </w:r>
      <w:r w:rsidR="00A95163" w:rsidRPr="00FB54C3">
        <w:rPr>
          <w:b w:val="0"/>
          <w:lang w:val="nb-NO"/>
        </w:rPr>
        <w:t>ollek</w:t>
      </w:r>
      <w:r w:rsidRPr="00FB54C3">
        <w:rPr>
          <w:b w:val="0"/>
          <w:lang w:val="nb-NO"/>
        </w:rPr>
        <w:t>sj</w:t>
      </w:r>
      <w:r w:rsidR="00A95163" w:rsidRPr="00FB54C3">
        <w:rPr>
          <w:b w:val="0"/>
          <w:lang w:val="nb-NO"/>
        </w:rPr>
        <w:t>onen</w:t>
      </w:r>
      <w:r w:rsidRPr="00FB54C3">
        <w:rPr>
          <w:b w:val="0"/>
          <w:lang w:val="nb-NO"/>
        </w:rPr>
        <w:t xml:space="preserve"> </w:t>
      </w:r>
      <w:r w:rsidR="00614F2B">
        <w:rPr>
          <w:b w:val="0"/>
          <w:lang w:val="nb-NO"/>
        </w:rPr>
        <w:t>henter sin inspirasjon fra</w:t>
      </w:r>
      <w:r w:rsidR="00A95163" w:rsidRPr="00FB54C3">
        <w:rPr>
          <w:b w:val="0"/>
          <w:lang w:val="nb-NO"/>
        </w:rPr>
        <w:t xml:space="preserve"> </w:t>
      </w:r>
      <w:r w:rsidRPr="00FB54C3">
        <w:rPr>
          <w:b w:val="0"/>
          <w:lang w:val="nb-NO"/>
        </w:rPr>
        <w:t xml:space="preserve">loppemarkeder, </w:t>
      </w:r>
      <w:r w:rsidR="00A95163" w:rsidRPr="00FB54C3">
        <w:rPr>
          <w:b w:val="0"/>
          <w:lang w:val="nb-NO"/>
        </w:rPr>
        <w:t xml:space="preserve">Flea-markets i Los Angels </w:t>
      </w:r>
      <w:r w:rsidRPr="00FB54C3">
        <w:rPr>
          <w:b w:val="0"/>
          <w:lang w:val="nb-NO"/>
        </w:rPr>
        <w:t>og</w:t>
      </w:r>
      <w:r w:rsidR="00A95163" w:rsidRPr="00FB54C3">
        <w:rPr>
          <w:b w:val="0"/>
          <w:lang w:val="nb-NO"/>
        </w:rPr>
        <w:t xml:space="preserve"> Paris, men </w:t>
      </w:r>
      <w:r w:rsidRPr="00FB54C3">
        <w:rPr>
          <w:b w:val="0"/>
          <w:lang w:val="nb-NO"/>
        </w:rPr>
        <w:t>også fra</w:t>
      </w:r>
      <w:r w:rsidR="00A95163" w:rsidRPr="00FB54C3">
        <w:rPr>
          <w:b w:val="0"/>
          <w:lang w:val="nb-NO"/>
        </w:rPr>
        <w:t xml:space="preserve"> me</w:t>
      </w:r>
      <w:r w:rsidR="00614F2B">
        <w:rPr>
          <w:b w:val="0"/>
          <w:lang w:val="nb-NO"/>
        </w:rPr>
        <w:t>ks</w:t>
      </w:r>
      <w:r w:rsidR="00A95163" w:rsidRPr="00FB54C3">
        <w:rPr>
          <w:b w:val="0"/>
          <w:lang w:val="nb-NO"/>
        </w:rPr>
        <w:t>ikansk</w:t>
      </w:r>
      <w:r w:rsidRPr="00FB54C3">
        <w:rPr>
          <w:b w:val="0"/>
          <w:lang w:val="nb-NO"/>
        </w:rPr>
        <w:t>e</w:t>
      </w:r>
      <w:r w:rsidR="00A95163" w:rsidRPr="00FB54C3">
        <w:rPr>
          <w:b w:val="0"/>
          <w:lang w:val="nb-NO"/>
        </w:rPr>
        <w:t xml:space="preserve"> </w:t>
      </w:r>
      <w:r w:rsidRPr="00FB54C3">
        <w:rPr>
          <w:b w:val="0"/>
          <w:lang w:val="nb-NO"/>
        </w:rPr>
        <w:t>bryllupskjoler</w:t>
      </w:r>
      <w:r w:rsidR="00A95163" w:rsidRPr="00FB54C3">
        <w:rPr>
          <w:b w:val="0"/>
          <w:lang w:val="nb-NO"/>
        </w:rPr>
        <w:t xml:space="preserve"> med sin feminin</w:t>
      </w:r>
      <w:r w:rsidRPr="00FB54C3">
        <w:rPr>
          <w:b w:val="0"/>
          <w:lang w:val="nb-NO"/>
        </w:rPr>
        <w:t>e</w:t>
      </w:r>
      <w:r w:rsidR="00A95163" w:rsidRPr="00FB54C3">
        <w:rPr>
          <w:b w:val="0"/>
          <w:lang w:val="nb-NO"/>
        </w:rPr>
        <w:t xml:space="preserve"> stil. All</w:t>
      </w:r>
      <w:r w:rsidR="00B527DB">
        <w:rPr>
          <w:b w:val="0"/>
          <w:lang w:val="nb-NO"/>
        </w:rPr>
        <w:t>e</w:t>
      </w:r>
      <w:r w:rsidR="00A95163" w:rsidRPr="00FB54C3">
        <w:rPr>
          <w:b w:val="0"/>
          <w:lang w:val="nb-NO"/>
        </w:rPr>
        <w:t xml:space="preserve"> Vintage </w:t>
      </w:r>
      <w:proofErr w:type="spellStart"/>
      <w:r w:rsidR="00A95163" w:rsidRPr="00FB54C3">
        <w:rPr>
          <w:b w:val="0"/>
          <w:lang w:val="nb-NO"/>
        </w:rPr>
        <w:t>Stories</w:t>
      </w:r>
      <w:proofErr w:type="spellEnd"/>
      <w:r w:rsidR="00A95163" w:rsidRPr="00FB54C3">
        <w:rPr>
          <w:b w:val="0"/>
          <w:lang w:val="nb-NO"/>
        </w:rPr>
        <w:t xml:space="preserve">-plagg </w:t>
      </w:r>
      <w:r w:rsidRPr="00FB54C3">
        <w:rPr>
          <w:b w:val="0"/>
          <w:lang w:val="nb-NO"/>
        </w:rPr>
        <w:t xml:space="preserve">har sin opprinnelse </w:t>
      </w:r>
      <w:r w:rsidR="00B527DB">
        <w:rPr>
          <w:b w:val="0"/>
          <w:lang w:val="nb-NO"/>
        </w:rPr>
        <w:t>i</w:t>
      </w:r>
      <w:r w:rsidRPr="00FB54C3">
        <w:rPr>
          <w:b w:val="0"/>
          <w:lang w:val="nb-NO"/>
        </w:rPr>
        <w:t xml:space="preserve"> svunne tider – men den </w:t>
      </w:r>
      <w:r w:rsidR="00B527DB">
        <w:rPr>
          <w:b w:val="0"/>
          <w:lang w:val="nb-NO"/>
        </w:rPr>
        <w:t xml:space="preserve">ekte </w:t>
      </w:r>
      <w:r w:rsidRPr="00FB54C3">
        <w:rPr>
          <w:b w:val="0"/>
          <w:lang w:val="nb-NO"/>
        </w:rPr>
        <w:t xml:space="preserve">romantiske stilen fra århundreskiftet kombineres med en herlig </w:t>
      </w:r>
      <w:proofErr w:type="spellStart"/>
      <w:r w:rsidR="00A95163" w:rsidRPr="00FB54C3">
        <w:rPr>
          <w:b w:val="0"/>
          <w:lang w:val="nb-NO"/>
        </w:rPr>
        <w:t>Boho</w:t>
      </w:r>
      <w:proofErr w:type="spellEnd"/>
      <w:r w:rsidR="00A95163" w:rsidRPr="00FB54C3">
        <w:rPr>
          <w:b w:val="0"/>
          <w:lang w:val="nb-NO"/>
        </w:rPr>
        <w:t xml:space="preserve">-chic festival </w:t>
      </w:r>
      <w:proofErr w:type="spellStart"/>
      <w:r w:rsidR="00A95163" w:rsidRPr="00FB54C3">
        <w:rPr>
          <w:b w:val="0"/>
          <w:lang w:val="nb-NO"/>
        </w:rPr>
        <w:t>look</w:t>
      </w:r>
      <w:proofErr w:type="spellEnd"/>
      <w:r w:rsidR="00A95163" w:rsidRPr="00FB54C3">
        <w:rPr>
          <w:b w:val="0"/>
          <w:lang w:val="nb-NO"/>
        </w:rPr>
        <w:t>.</w:t>
      </w:r>
    </w:p>
    <w:p w:rsidR="00A95163" w:rsidRPr="00FB54C3" w:rsidRDefault="00A95163" w:rsidP="00A95163">
      <w:pPr>
        <w:pStyle w:val="Heading1"/>
        <w:rPr>
          <w:b w:val="0"/>
          <w:lang w:val="nb-NO"/>
        </w:rPr>
      </w:pPr>
    </w:p>
    <w:p w:rsidR="00460DDE" w:rsidRPr="00FB54C3" w:rsidRDefault="00A95163" w:rsidP="00A95163">
      <w:pPr>
        <w:pStyle w:val="Heading1"/>
        <w:rPr>
          <w:sz w:val="20"/>
          <w:szCs w:val="20"/>
          <w:lang w:val="nb-NO"/>
        </w:rPr>
      </w:pPr>
      <w:r w:rsidRPr="00FB54C3">
        <w:rPr>
          <w:sz w:val="20"/>
          <w:szCs w:val="20"/>
          <w:lang w:val="nb-NO"/>
        </w:rPr>
        <w:t>F</w:t>
      </w:r>
      <w:r w:rsidR="00A918D1">
        <w:rPr>
          <w:sz w:val="20"/>
          <w:szCs w:val="20"/>
          <w:lang w:val="nb-NO"/>
        </w:rPr>
        <w:t>o</w:t>
      </w:r>
      <w:r w:rsidRPr="00FB54C3">
        <w:rPr>
          <w:sz w:val="20"/>
          <w:szCs w:val="20"/>
          <w:lang w:val="nb-NO"/>
        </w:rPr>
        <w:t xml:space="preserve">r utlåning av produkter </w:t>
      </w:r>
      <w:r w:rsidR="00A918D1">
        <w:rPr>
          <w:sz w:val="20"/>
          <w:szCs w:val="20"/>
          <w:lang w:val="nb-NO"/>
        </w:rPr>
        <w:t>og bilder, kontakt</w:t>
      </w:r>
      <w:r w:rsidRPr="00FB54C3">
        <w:rPr>
          <w:sz w:val="20"/>
          <w:szCs w:val="20"/>
          <w:lang w:val="nb-NO"/>
        </w:rPr>
        <w:t>:</w:t>
      </w:r>
    </w:p>
    <w:p w:rsidR="00A918D1" w:rsidRDefault="00A918D1" w:rsidP="00A918D1">
      <w:pPr>
        <w:pStyle w:val="Brdtext"/>
        <w:tabs>
          <w:tab w:val="left" w:pos="426"/>
        </w:tabs>
        <w:spacing w:after="0"/>
        <w:rPr>
          <w:sz w:val="20"/>
          <w:szCs w:val="20"/>
          <w:lang w:val="nb-NO"/>
        </w:rPr>
      </w:pPr>
      <w:r w:rsidRPr="002C7179">
        <w:rPr>
          <w:sz w:val="20"/>
          <w:lang w:val="nb-NO" w:eastAsia="sv-SE"/>
        </w:rPr>
        <w:t xml:space="preserve">Annelie </w:t>
      </w:r>
      <w:proofErr w:type="spellStart"/>
      <w:r w:rsidRPr="002C7179">
        <w:rPr>
          <w:sz w:val="20"/>
          <w:lang w:val="nb-NO" w:eastAsia="sv-SE"/>
        </w:rPr>
        <w:t>Li</w:t>
      </w:r>
      <w:r>
        <w:rPr>
          <w:sz w:val="20"/>
          <w:lang w:val="nb-NO" w:eastAsia="sv-SE"/>
        </w:rPr>
        <w:t>ndwall</w:t>
      </w:r>
      <w:proofErr w:type="spellEnd"/>
      <w:r>
        <w:rPr>
          <w:sz w:val="20"/>
          <w:lang w:val="nb-NO" w:eastAsia="sv-SE"/>
        </w:rPr>
        <w:t xml:space="preserve"> Brunsvik</w:t>
      </w:r>
      <w:r w:rsidRPr="00FB54C3">
        <w:rPr>
          <w:sz w:val="20"/>
          <w:szCs w:val="20"/>
          <w:lang w:val="nb-NO"/>
        </w:rPr>
        <w:t xml:space="preserve">, </w:t>
      </w:r>
      <w:r>
        <w:rPr>
          <w:sz w:val="20"/>
          <w:lang w:val="nb-NO" w:eastAsia="sv-SE"/>
        </w:rPr>
        <w:t>Motepresseansvarlig</w:t>
      </w:r>
      <w:r w:rsidRPr="002C7179">
        <w:rPr>
          <w:sz w:val="20"/>
          <w:lang w:val="nb-NO" w:eastAsia="sv-SE"/>
        </w:rPr>
        <w:t xml:space="preserve"> KappAhl Norge</w:t>
      </w:r>
      <w:r w:rsidRPr="00FB54C3">
        <w:rPr>
          <w:sz w:val="20"/>
          <w:szCs w:val="20"/>
          <w:lang w:val="nb-NO"/>
        </w:rPr>
        <w:t xml:space="preserve">. </w:t>
      </w:r>
      <w:proofErr w:type="spellStart"/>
      <w:r>
        <w:rPr>
          <w:sz w:val="20"/>
          <w:lang w:val="nb-NO" w:eastAsia="sv-SE"/>
        </w:rPr>
        <w:t>Tlf</w:t>
      </w:r>
      <w:proofErr w:type="spellEnd"/>
      <w:r w:rsidRPr="002C7179">
        <w:rPr>
          <w:sz w:val="20"/>
          <w:lang w:val="nb-NO" w:eastAsia="sv-SE"/>
        </w:rPr>
        <w:t xml:space="preserve"> 930 28 095</w:t>
      </w:r>
      <w:r w:rsidRPr="00FB54C3">
        <w:rPr>
          <w:sz w:val="20"/>
          <w:szCs w:val="20"/>
          <w:lang w:val="nb-NO"/>
        </w:rPr>
        <w:t xml:space="preserve">, </w:t>
      </w:r>
    </w:p>
    <w:p w:rsidR="00A95163" w:rsidRPr="00FB54C3" w:rsidRDefault="00315AA3" w:rsidP="00A918D1">
      <w:pPr>
        <w:spacing w:before="40" w:after="240"/>
        <w:rPr>
          <w:sz w:val="20"/>
          <w:szCs w:val="20"/>
          <w:lang w:val="nb-NO"/>
        </w:rPr>
      </w:pPr>
      <w:hyperlink r:id="rId9" w:history="1">
        <w:r w:rsidR="00A918D1" w:rsidRPr="00A918D1">
          <w:rPr>
            <w:rStyle w:val="Hyperlink"/>
            <w:sz w:val="20"/>
            <w:lang w:val="nb-NO" w:eastAsia="sv-SE"/>
          </w:rPr>
          <w:t>annelie.lindwall@kappahl.com</w:t>
        </w:r>
      </w:hyperlink>
    </w:p>
    <w:p w:rsidR="00A95163" w:rsidRPr="00FB54C3" w:rsidRDefault="00B93807" w:rsidP="00FD412A">
      <w:pPr>
        <w:spacing w:after="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Bilder kan du også se</w:t>
      </w:r>
      <w:r w:rsidR="00A95163" w:rsidRPr="00FB54C3">
        <w:rPr>
          <w:sz w:val="20"/>
          <w:szCs w:val="20"/>
          <w:lang w:val="nb-NO"/>
        </w:rPr>
        <w:t xml:space="preserve"> i vår </w:t>
      </w:r>
      <w:hyperlink r:id="rId10" w:history="1">
        <w:r w:rsidR="00A95163" w:rsidRPr="00FB54C3">
          <w:rPr>
            <w:rStyle w:val="Hyperlink"/>
            <w:sz w:val="20"/>
            <w:szCs w:val="20"/>
            <w:lang w:val="nb-NO"/>
          </w:rPr>
          <w:t>bild</w:t>
        </w:r>
        <w:r>
          <w:rPr>
            <w:rStyle w:val="Hyperlink"/>
            <w:sz w:val="20"/>
            <w:szCs w:val="20"/>
            <w:lang w:val="nb-NO"/>
          </w:rPr>
          <w:t>e</w:t>
        </w:r>
        <w:r w:rsidR="00A95163" w:rsidRPr="00FB54C3">
          <w:rPr>
            <w:rStyle w:val="Hyperlink"/>
            <w:sz w:val="20"/>
            <w:szCs w:val="20"/>
            <w:lang w:val="nb-NO"/>
          </w:rPr>
          <w:t>bank</w:t>
        </w:r>
      </w:hyperlink>
      <w:r w:rsidR="00A95163" w:rsidRPr="00FB54C3">
        <w:rPr>
          <w:sz w:val="20"/>
          <w:szCs w:val="20"/>
          <w:lang w:val="nb-NO"/>
        </w:rPr>
        <w:t>.</w:t>
      </w:r>
    </w:p>
    <w:p w:rsidR="00A95163" w:rsidRPr="00FB54C3" w:rsidRDefault="00A95163" w:rsidP="00FD412A">
      <w:pPr>
        <w:spacing w:after="0"/>
        <w:rPr>
          <w:lang w:val="nb-NO"/>
        </w:rPr>
      </w:pPr>
    </w:p>
    <w:p w:rsidR="00310F0B" w:rsidRPr="00FB54C3" w:rsidRDefault="00310F0B" w:rsidP="00FD412A">
      <w:pPr>
        <w:spacing w:after="0"/>
        <w:rPr>
          <w:sz w:val="20"/>
          <w:szCs w:val="20"/>
          <w:lang w:val="nb-NO"/>
        </w:rPr>
      </w:pPr>
      <w:r w:rsidRPr="00FB54C3">
        <w:rPr>
          <w:b/>
          <w:sz w:val="20"/>
          <w:szCs w:val="20"/>
          <w:lang w:val="nb-NO"/>
        </w:rPr>
        <w:t>F</w:t>
      </w:r>
      <w:r w:rsidR="00A918D1">
        <w:rPr>
          <w:b/>
          <w:sz w:val="20"/>
          <w:szCs w:val="20"/>
          <w:lang w:val="nb-NO"/>
        </w:rPr>
        <w:t>o</w:t>
      </w:r>
      <w:r w:rsidRPr="00FB54C3">
        <w:rPr>
          <w:b/>
          <w:sz w:val="20"/>
          <w:szCs w:val="20"/>
          <w:lang w:val="nb-NO"/>
        </w:rPr>
        <w:t xml:space="preserve">r </w:t>
      </w:r>
      <w:r w:rsidR="00FD412A" w:rsidRPr="00FB54C3">
        <w:rPr>
          <w:b/>
          <w:sz w:val="20"/>
          <w:szCs w:val="20"/>
          <w:lang w:val="nb-NO"/>
        </w:rPr>
        <w:t xml:space="preserve">mer </w:t>
      </w:r>
      <w:r w:rsidRPr="00FB54C3">
        <w:rPr>
          <w:b/>
          <w:sz w:val="20"/>
          <w:szCs w:val="20"/>
          <w:lang w:val="nb-NO"/>
        </w:rPr>
        <w:t>informa</w:t>
      </w:r>
      <w:r w:rsidR="00A918D1">
        <w:rPr>
          <w:b/>
          <w:sz w:val="20"/>
          <w:szCs w:val="20"/>
          <w:lang w:val="nb-NO"/>
        </w:rPr>
        <w:t>sj</w:t>
      </w:r>
      <w:r w:rsidRPr="00FB54C3">
        <w:rPr>
          <w:b/>
          <w:sz w:val="20"/>
          <w:szCs w:val="20"/>
          <w:lang w:val="nb-NO"/>
        </w:rPr>
        <w:t>on kontakt</w:t>
      </w:r>
      <w:r w:rsidR="002C1F9D" w:rsidRPr="00FB54C3">
        <w:rPr>
          <w:sz w:val="20"/>
          <w:szCs w:val="20"/>
          <w:lang w:val="nb-NO"/>
        </w:rPr>
        <w:br/>
      </w:r>
      <w:r w:rsidRPr="00FB54C3">
        <w:rPr>
          <w:sz w:val="20"/>
          <w:szCs w:val="20"/>
          <w:lang w:val="nb-NO"/>
        </w:rPr>
        <w:t>Carina Ladow</w:t>
      </w:r>
      <w:r w:rsidR="00FD412A" w:rsidRPr="00FB54C3">
        <w:rPr>
          <w:sz w:val="20"/>
          <w:szCs w:val="20"/>
          <w:lang w:val="nb-NO"/>
        </w:rPr>
        <w:t>, Sortiment</w:t>
      </w:r>
      <w:r w:rsidR="00A918D1">
        <w:rPr>
          <w:sz w:val="20"/>
          <w:szCs w:val="20"/>
          <w:lang w:val="nb-NO"/>
        </w:rPr>
        <w:t>s</w:t>
      </w:r>
      <w:r w:rsidR="00FD412A" w:rsidRPr="00FB54C3">
        <w:rPr>
          <w:sz w:val="20"/>
          <w:szCs w:val="20"/>
          <w:lang w:val="nb-NO"/>
        </w:rPr>
        <w:t xml:space="preserve">- </w:t>
      </w:r>
      <w:r w:rsidR="00A918D1">
        <w:rPr>
          <w:sz w:val="20"/>
          <w:szCs w:val="20"/>
          <w:lang w:val="nb-NO"/>
        </w:rPr>
        <w:t>og</w:t>
      </w:r>
      <w:r w:rsidR="00FD412A" w:rsidRPr="00FB54C3">
        <w:rPr>
          <w:sz w:val="20"/>
          <w:szCs w:val="20"/>
          <w:lang w:val="nb-NO"/>
        </w:rPr>
        <w:t xml:space="preserve"> Designdirekt</w:t>
      </w:r>
      <w:r w:rsidR="00A918D1">
        <w:rPr>
          <w:sz w:val="20"/>
          <w:szCs w:val="20"/>
          <w:lang w:val="nb-NO"/>
        </w:rPr>
        <w:t>ø</w:t>
      </w:r>
      <w:r w:rsidR="00FD412A" w:rsidRPr="00FB54C3">
        <w:rPr>
          <w:sz w:val="20"/>
          <w:szCs w:val="20"/>
          <w:lang w:val="nb-NO"/>
        </w:rPr>
        <w:t xml:space="preserve">r. </w:t>
      </w:r>
      <w:proofErr w:type="spellStart"/>
      <w:r w:rsidR="00FD412A" w:rsidRPr="00FB54C3">
        <w:rPr>
          <w:sz w:val="20"/>
          <w:szCs w:val="20"/>
          <w:lang w:val="nb-NO"/>
        </w:rPr>
        <w:t>T</w:t>
      </w:r>
      <w:r w:rsidR="00A918D1">
        <w:rPr>
          <w:sz w:val="20"/>
          <w:szCs w:val="20"/>
          <w:lang w:val="nb-NO"/>
        </w:rPr>
        <w:t>lf</w:t>
      </w:r>
      <w:proofErr w:type="spellEnd"/>
      <w:r w:rsidRPr="00FB54C3">
        <w:rPr>
          <w:sz w:val="20"/>
          <w:szCs w:val="20"/>
          <w:lang w:val="nb-NO"/>
        </w:rPr>
        <w:t xml:space="preserve"> </w:t>
      </w:r>
      <w:r w:rsidR="00A918D1">
        <w:rPr>
          <w:sz w:val="20"/>
          <w:szCs w:val="20"/>
          <w:lang w:val="nb-NO"/>
        </w:rPr>
        <w:t xml:space="preserve">+46 </w:t>
      </w:r>
      <w:r w:rsidR="00C273D6" w:rsidRPr="00FB54C3">
        <w:rPr>
          <w:sz w:val="20"/>
          <w:szCs w:val="20"/>
          <w:lang w:val="nb-NO"/>
        </w:rPr>
        <w:t>704-</w:t>
      </w:r>
      <w:r w:rsidRPr="00FB54C3">
        <w:rPr>
          <w:sz w:val="20"/>
          <w:szCs w:val="20"/>
          <w:lang w:val="nb-NO"/>
        </w:rPr>
        <w:t>71 57 02,</w:t>
      </w:r>
      <w:r w:rsidR="00FD412A" w:rsidRPr="00FB54C3">
        <w:rPr>
          <w:sz w:val="20"/>
          <w:szCs w:val="20"/>
          <w:lang w:val="nb-NO"/>
        </w:rPr>
        <w:t xml:space="preserve"> </w:t>
      </w:r>
      <w:hyperlink r:id="rId11" w:history="1">
        <w:r w:rsidRPr="00A918D1">
          <w:rPr>
            <w:rStyle w:val="Hyperlink"/>
            <w:rFonts w:cs="Times New Roman"/>
            <w:color w:val="0000FF"/>
            <w:sz w:val="20"/>
            <w:szCs w:val="20"/>
            <w:lang w:val="nb-NO"/>
          </w:rPr>
          <w:t>carina.ladow@kappahl.com</w:t>
        </w:r>
      </w:hyperlink>
    </w:p>
    <w:p w:rsidR="00A918D1" w:rsidRDefault="00A918D1" w:rsidP="00A918D1">
      <w:pPr>
        <w:pStyle w:val="Brdtext"/>
        <w:tabs>
          <w:tab w:val="left" w:pos="426"/>
        </w:tabs>
        <w:spacing w:after="0"/>
        <w:rPr>
          <w:b/>
          <w:sz w:val="20"/>
          <w:szCs w:val="20"/>
          <w:lang w:val="nb-NO"/>
        </w:rPr>
      </w:pPr>
    </w:p>
    <w:p w:rsidR="00842F68" w:rsidRPr="002C7179" w:rsidRDefault="00FD412A" w:rsidP="00A918D1">
      <w:pPr>
        <w:pStyle w:val="Brdtext"/>
        <w:tabs>
          <w:tab w:val="left" w:pos="426"/>
        </w:tabs>
        <w:spacing w:after="0"/>
        <w:rPr>
          <w:rFonts w:cs="Arial"/>
          <w:i/>
          <w:strike/>
          <w:sz w:val="18"/>
          <w:szCs w:val="16"/>
          <w:lang w:val="nb-NO"/>
        </w:rPr>
      </w:pPr>
      <w:r w:rsidRPr="00FB54C3">
        <w:rPr>
          <w:sz w:val="20"/>
          <w:szCs w:val="20"/>
          <w:lang w:val="nb-NO"/>
        </w:rPr>
        <w:br/>
      </w:r>
      <w:r w:rsidR="00445DF2" w:rsidRPr="00FB54C3">
        <w:rPr>
          <w:rFonts w:eastAsia="MS Mincho"/>
          <w:b/>
          <w:i/>
          <w:sz w:val="18"/>
          <w:szCs w:val="19"/>
          <w:lang w:val="nb-NO" w:eastAsia="ja-JP"/>
        </w:rPr>
        <w:t>Om KappAhl</w:t>
      </w:r>
      <w:r w:rsidR="002C1F9D" w:rsidRPr="00FB54C3">
        <w:rPr>
          <w:rFonts w:eastAsia="MS Mincho"/>
          <w:i/>
          <w:sz w:val="18"/>
          <w:szCs w:val="19"/>
          <w:lang w:val="nb-NO" w:eastAsia="ja-JP"/>
        </w:rPr>
        <w:br/>
      </w:r>
      <w:proofErr w:type="spellStart"/>
      <w:r w:rsidR="00842F68" w:rsidRPr="002C7179">
        <w:rPr>
          <w:rFonts w:cs="Arial"/>
          <w:i/>
          <w:sz w:val="18"/>
          <w:szCs w:val="16"/>
          <w:lang w:val="nb-NO"/>
        </w:rPr>
        <w:t>KappAhl</w:t>
      </w:r>
      <w:proofErr w:type="spellEnd"/>
      <w:r w:rsidR="00842F68" w:rsidRPr="002C7179">
        <w:rPr>
          <w:rFonts w:cs="Arial"/>
          <w:i/>
          <w:sz w:val="18"/>
          <w:szCs w:val="16"/>
          <w:lang w:val="nb-NO"/>
        </w:rPr>
        <w:t xml:space="preserve">, grunnlagt i 1953, er en av Nordens ledende motekjeder med nærmere 400 butikker i Sverige, Norge, Finland og Polen samt Shop Online. KappAhl tilbyr prisgunstig mote i egen design til alle – kvinner, menn og barn, med fokus på kvinnen midt i livet. KappAhl var første motekjede i verden til å bli miljøsertifisert i 1999. 2012/2013 var omsetningen 4,8 milliarder SEK og antall ansatte ca. 4 500. KappAhl er børsnotert på </w:t>
      </w:r>
      <w:proofErr w:type="spellStart"/>
      <w:r w:rsidR="00842F68" w:rsidRPr="002C7179">
        <w:rPr>
          <w:rFonts w:cs="Arial"/>
          <w:i/>
          <w:sz w:val="18"/>
          <w:szCs w:val="16"/>
          <w:lang w:val="nb-NO"/>
        </w:rPr>
        <w:t>Nasdaq</w:t>
      </w:r>
      <w:proofErr w:type="spellEnd"/>
      <w:r w:rsidR="00842F68" w:rsidRPr="002C7179">
        <w:rPr>
          <w:rFonts w:cs="Arial"/>
          <w:i/>
          <w:sz w:val="18"/>
          <w:szCs w:val="16"/>
          <w:lang w:val="nb-NO"/>
        </w:rPr>
        <w:t xml:space="preserve"> OMX Stockholm. Mer informasjon på www.kappahl.com.</w:t>
      </w:r>
    </w:p>
    <w:p w:rsidR="005C20B2" w:rsidRPr="00FB54C3" w:rsidRDefault="005C20B2" w:rsidP="002C1F9D">
      <w:pPr>
        <w:rPr>
          <w:rFonts w:eastAsia="MS Mincho"/>
          <w:i/>
          <w:sz w:val="18"/>
          <w:szCs w:val="19"/>
          <w:lang w:val="nb-NO" w:eastAsia="ja-JP"/>
        </w:rPr>
      </w:pPr>
    </w:p>
    <w:sectPr w:rsidR="005C20B2" w:rsidRPr="00FB54C3" w:rsidSect="00D523C0">
      <w:headerReference w:type="default" r:id="rId12"/>
      <w:footerReference w:type="default" r:id="rId13"/>
      <w:pgSz w:w="11906" w:h="16838"/>
      <w:pgMar w:top="2353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A3" w:rsidRDefault="00315AA3" w:rsidP="001470E0">
      <w:r>
        <w:separator/>
      </w:r>
    </w:p>
  </w:endnote>
  <w:endnote w:type="continuationSeparator" w:id="0">
    <w:p w:rsidR="00315AA3" w:rsidRDefault="00315AA3" w:rsidP="0014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68" w:rsidRPr="002C1F9D" w:rsidRDefault="00842F68" w:rsidP="002C1F9D">
    <w:pPr>
      <w:pStyle w:val="Footer"/>
      <w:tabs>
        <w:tab w:val="clear" w:pos="9072"/>
        <w:tab w:val="right" w:pos="8080"/>
      </w:tabs>
      <w:rPr>
        <w:rFonts w:ascii="Arial" w:hAnsi="Arial" w:cs="Arial"/>
        <w:sz w:val="13"/>
        <w:szCs w:val="13"/>
      </w:rPr>
    </w:pPr>
    <w:r w:rsidRPr="002C1F9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ab/>
    </w:r>
    <w:r w:rsidR="00315AA3">
      <w:fldChar w:fldCharType="begin"/>
    </w:r>
    <w:r w:rsidR="00315AA3">
      <w:instrText xml:space="preserve"> PAGE   \* MERGEFORMAT </w:instrText>
    </w:r>
    <w:r w:rsidR="00315AA3">
      <w:fldChar w:fldCharType="separate"/>
    </w:r>
    <w:r w:rsidR="00605EDE" w:rsidRPr="00605EDE">
      <w:rPr>
        <w:rFonts w:ascii="Arial" w:hAnsi="Arial" w:cs="Arial"/>
        <w:noProof/>
        <w:sz w:val="13"/>
        <w:szCs w:val="13"/>
      </w:rPr>
      <w:t>1</w:t>
    </w:r>
    <w:r w:rsidR="00315AA3">
      <w:rPr>
        <w:rFonts w:ascii="Arial" w:hAnsi="Arial" w:cs="Arial"/>
        <w:noProof/>
        <w:sz w:val="13"/>
        <w:szCs w:val="13"/>
      </w:rPr>
      <w:fldChar w:fldCharType="end"/>
    </w:r>
    <w:r w:rsidRPr="002C1F9D">
      <w:rPr>
        <w:rFonts w:ascii="Arial" w:hAnsi="Arial" w:cs="Arial"/>
        <w:sz w:val="13"/>
        <w:szCs w:val="13"/>
      </w:rPr>
      <w:t xml:space="preserve"> / </w:t>
    </w:r>
    <w:r w:rsidR="00315AA3">
      <w:fldChar w:fldCharType="begin"/>
    </w:r>
    <w:r w:rsidR="00315AA3">
      <w:instrText xml:space="preserve"> NUMPAGES   \* MERGEFORMAT </w:instrText>
    </w:r>
    <w:r w:rsidR="00315AA3">
      <w:fldChar w:fldCharType="separate"/>
    </w:r>
    <w:r w:rsidR="00605EDE" w:rsidRPr="00605EDE">
      <w:rPr>
        <w:rFonts w:ascii="Arial" w:hAnsi="Arial" w:cs="Arial"/>
        <w:noProof/>
        <w:sz w:val="13"/>
        <w:szCs w:val="13"/>
      </w:rPr>
      <w:t>1</w:t>
    </w:r>
    <w:r w:rsidR="00315AA3">
      <w:rPr>
        <w:rFonts w:ascii="Arial" w:hAnsi="Arial" w:cs="Arial"/>
        <w:noProof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A3" w:rsidRDefault="00315AA3" w:rsidP="001470E0">
      <w:r>
        <w:separator/>
      </w:r>
    </w:p>
  </w:footnote>
  <w:footnote w:type="continuationSeparator" w:id="0">
    <w:p w:rsidR="00315AA3" w:rsidRDefault="00315AA3" w:rsidP="0014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68" w:rsidRDefault="00842F68" w:rsidP="001470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F68" w:rsidRDefault="00842F68" w:rsidP="001470E0">
    <w:pPr>
      <w:pStyle w:val="Header"/>
    </w:pPr>
  </w:p>
  <w:tbl>
    <w:tblPr>
      <w:tblW w:w="918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842F68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42F68" w:rsidRPr="001470E0" w:rsidRDefault="00842F68" w:rsidP="001470E0">
          <w:pPr>
            <w:pStyle w:val="NoSpacing"/>
            <w:jc w:val="center"/>
            <w:rPr>
              <w:rFonts w:ascii="EG Pro For KappAhl" w:hAnsi="EG Pro For KappAhl"/>
            </w:rPr>
          </w:pPr>
          <w:r>
            <w:rPr>
              <w:rFonts w:ascii="EG Pro For KappAhl" w:hAnsi="EG Pro For KappAhl"/>
              <w:sz w:val="40"/>
            </w:rPr>
            <w:t>PRESSEMELDING</w:t>
          </w:r>
        </w:p>
      </w:tc>
    </w:tr>
  </w:tbl>
  <w:p w:rsidR="00842F68" w:rsidRDefault="00842F68" w:rsidP="00147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3"/>
    <w:rsid w:val="00002A97"/>
    <w:rsid w:val="000573A7"/>
    <w:rsid w:val="0006542C"/>
    <w:rsid w:val="000926E4"/>
    <w:rsid w:val="00093560"/>
    <w:rsid w:val="000B2780"/>
    <w:rsid w:val="000E35B8"/>
    <w:rsid w:val="000F4145"/>
    <w:rsid w:val="00107EDD"/>
    <w:rsid w:val="00121CB7"/>
    <w:rsid w:val="00132E58"/>
    <w:rsid w:val="00141AD4"/>
    <w:rsid w:val="001470E0"/>
    <w:rsid w:val="001A69B7"/>
    <w:rsid w:val="001B4983"/>
    <w:rsid w:val="001E6F53"/>
    <w:rsid w:val="002C1F9D"/>
    <w:rsid w:val="002D1713"/>
    <w:rsid w:val="00310F0B"/>
    <w:rsid w:val="00315AA3"/>
    <w:rsid w:val="003877C4"/>
    <w:rsid w:val="003C03DD"/>
    <w:rsid w:val="003C3C0A"/>
    <w:rsid w:val="003F3793"/>
    <w:rsid w:val="00445DF2"/>
    <w:rsid w:val="00446624"/>
    <w:rsid w:val="00460DDE"/>
    <w:rsid w:val="00484D31"/>
    <w:rsid w:val="005168AC"/>
    <w:rsid w:val="00547EEB"/>
    <w:rsid w:val="00555D0D"/>
    <w:rsid w:val="005702C5"/>
    <w:rsid w:val="005723C3"/>
    <w:rsid w:val="005C20B2"/>
    <w:rsid w:val="00602CBC"/>
    <w:rsid w:val="0060518A"/>
    <w:rsid w:val="006053F4"/>
    <w:rsid w:val="00605EDE"/>
    <w:rsid w:val="00614F2B"/>
    <w:rsid w:val="00670FDE"/>
    <w:rsid w:val="006942EE"/>
    <w:rsid w:val="006B37CE"/>
    <w:rsid w:val="0070628F"/>
    <w:rsid w:val="007372C3"/>
    <w:rsid w:val="00766E4E"/>
    <w:rsid w:val="0077138D"/>
    <w:rsid w:val="007864E1"/>
    <w:rsid w:val="007B724B"/>
    <w:rsid w:val="008308ED"/>
    <w:rsid w:val="00842F68"/>
    <w:rsid w:val="00867CC2"/>
    <w:rsid w:val="008979CF"/>
    <w:rsid w:val="008D57F5"/>
    <w:rsid w:val="009047C0"/>
    <w:rsid w:val="009A6217"/>
    <w:rsid w:val="009D2B08"/>
    <w:rsid w:val="009D3F84"/>
    <w:rsid w:val="009F4BE9"/>
    <w:rsid w:val="009F4E2A"/>
    <w:rsid w:val="00A12428"/>
    <w:rsid w:val="00A1712A"/>
    <w:rsid w:val="00A35254"/>
    <w:rsid w:val="00A83D40"/>
    <w:rsid w:val="00A918D1"/>
    <w:rsid w:val="00A933D2"/>
    <w:rsid w:val="00A95163"/>
    <w:rsid w:val="00AC391C"/>
    <w:rsid w:val="00B46416"/>
    <w:rsid w:val="00B527DB"/>
    <w:rsid w:val="00B60642"/>
    <w:rsid w:val="00B74EC8"/>
    <w:rsid w:val="00B93807"/>
    <w:rsid w:val="00BA7BEF"/>
    <w:rsid w:val="00BD3E79"/>
    <w:rsid w:val="00C273D6"/>
    <w:rsid w:val="00CA28F8"/>
    <w:rsid w:val="00CD6FFA"/>
    <w:rsid w:val="00D07B10"/>
    <w:rsid w:val="00D33CDF"/>
    <w:rsid w:val="00D523C0"/>
    <w:rsid w:val="00D72900"/>
    <w:rsid w:val="00D75733"/>
    <w:rsid w:val="00DA5E4B"/>
    <w:rsid w:val="00DC2FAA"/>
    <w:rsid w:val="00DE67C5"/>
    <w:rsid w:val="00E24CB7"/>
    <w:rsid w:val="00E54B30"/>
    <w:rsid w:val="00E6297B"/>
    <w:rsid w:val="00E94DBB"/>
    <w:rsid w:val="00E96FFA"/>
    <w:rsid w:val="00EE4C51"/>
    <w:rsid w:val="00EE77C7"/>
    <w:rsid w:val="00EF13BA"/>
    <w:rsid w:val="00F02E50"/>
    <w:rsid w:val="00F15C9E"/>
    <w:rsid w:val="00F26300"/>
    <w:rsid w:val="00F53070"/>
    <w:rsid w:val="00FA07E5"/>
    <w:rsid w:val="00FB54C3"/>
    <w:rsid w:val="00FD00C2"/>
    <w:rsid w:val="00FD412A"/>
    <w:rsid w:val="00FD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470E0"/>
    <w:pPr>
      <w:spacing w:after="320"/>
    </w:pPr>
    <w:rPr>
      <w:rFonts w:ascii="Times New Roman" w:hAnsi="Times New Roman"/>
      <w:iCs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D2B08"/>
    <w:pPr>
      <w:spacing w:after="6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926E4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 w:val="0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 w:val="0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B08"/>
    <w:rPr>
      <w:rFonts w:ascii="Times New Roman" w:hAnsi="Times New Roman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6E4"/>
    <w:rPr>
      <w:rFonts w:ascii="Times New Roman" w:hAnsi="Times New Roman"/>
      <w:i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2B08"/>
    <w:pPr>
      <w:spacing w:after="280" w:line="240" w:lineRule="auto"/>
    </w:pPr>
    <w:rPr>
      <w:rFonts w:ascii="EG Pro For KappAhl" w:hAnsi="EG Pro For KappAhl" w:cs="Arial"/>
      <w:cap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D2B08"/>
    <w:rPr>
      <w:rFonts w:ascii="EG Pro For KappAhl" w:hAnsi="EG Pro For KappAhl" w:cs="Arial"/>
      <w:iCs/>
      <w:caps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6E4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0926E4"/>
    <w:rPr>
      <w:rFonts w:ascii="Times New Roman" w:hAnsi="Times New Roman"/>
      <w:i/>
      <w:iCs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 w:val="0"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customStyle="1" w:styleId="Brdtext">
    <w:name w:val="Brödtext"/>
    <w:qFormat/>
    <w:rsid w:val="00842F68"/>
    <w:pPr>
      <w:spacing w:after="120"/>
    </w:pPr>
    <w:rPr>
      <w:rFonts w:ascii="Times New Roman" w:hAnsi="Times New Roman"/>
      <w:i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470E0"/>
    <w:pPr>
      <w:spacing w:after="320"/>
    </w:pPr>
    <w:rPr>
      <w:rFonts w:ascii="Times New Roman" w:hAnsi="Times New Roman"/>
      <w:iCs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D2B08"/>
    <w:pPr>
      <w:spacing w:after="6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926E4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 w:val="0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 w:val="0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B08"/>
    <w:rPr>
      <w:rFonts w:ascii="Times New Roman" w:hAnsi="Times New Roman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6E4"/>
    <w:rPr>
      <w:rFonts w:ascii="Times New Roman" w:hAnsi="Times New Roman"/>
      <w:i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2B08"/>
    <w:pPr>
      <w:spacing w:after="280" w:line="240" w:lineRule="auto"/>
    </w:pPr>
    <w:rPr>
      <w:rFonts w:ascii="EG Pro For KappAhl" w:hAnsi="EG Pro For KappAhl" w:cs="Arial"/>
      <w:cap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D2B08"/>
    <w:rPr>
      <w:rFonts w:ascii="EG Pro For KappAhl" w:hAnsi="EG Pro For KappAhl" w:cs="Arial"/>
      <w:iCs/>
      <w:caps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6E4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0926E4"/>
    <w:rPr>
      <w:rFonts w:ascii="Times New Roman" w:hAnsi="Times New Roman"/>
      <w:i/>
      <w:iCs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 w:val="0"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customStyle="1" w:styleId="Brdtext">
    <w:name w:val="Brödtext"/>
    <w:qFormat/>
    <w:rsid w:val="00842F68"/>
    <w:pPr>
      <w:spacing w:after="120"/>
    </w:pPr>
    <w:rPr>
      <w:rFonts w:ascii="Times New Roman" w:hAnsi="Times New Roman"/>
      <w:i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ina.ladow@kappah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ppahl.com/corp/Press/Imagebank/Vintage-Stories/Vintage-Stor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lie.lindwall@kappah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5F0EB600240F6B4FE8AFB5CAF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8E6F-C5B5-43A9-8894-DAE1BEBDC265}"/>
      </w:docPartPr>
      <w:docPartBody>
        <w:p w:rsidR="004964FB" w:rsidRDefault="00CB3E6A">
          <w:pPr>
            <w:pStyle w:val="FAA5F0EB600240F6B4FE8AFB5CAF2358"/>
          </w:pPr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3E6A"/>
    <w:rsid w:val="001330B3"/>
    <w:rsid w:val="002845F7"/>
    <w:rsid w:val="00323F57"/>
    <w:rsid w:val="004964FB"/>
    <w:rsid w:val="00671AF1"/>
    <w:rsid w:val="00C610B9"/>
    <w:rsid w:val="00CB3E6A"/>
    <w:rsid w:val="00CC29B5"/>
    <w:rsid w:val="00D3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0B9"/>
    <w:rPr>
      <w:color w:val="808080"/>
    </w:rPr>
  </w:style>
  <w:style w:type="paragraph" w:customStyle="1" w:styleId="FAA5F0EB600240F6B4FE8AFB5CAF2358">
    <w:name w:val="FAA5F0EB600240F6B4FE8AFB5CAF2358"/>
    <w:rsid w:val="00C61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F593-12A7-4910-9FE6-D0906FDE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KappAhl Pressrelease SE</vt:lpstr>
    </vt:vector>
  </TitlesOfParts>
  <Company>KappAhl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KappAhl Pressrelease SE</dc:title>
  <dc:creator>Helén Eriksson</dc:creator>
  <cp:lastModifiedBy>Annelie Lindvall</cp:lastModifiedBy>
  <cp:revision>2</cp:revision>
  <cp:lastPrinted>2014-02-06T10:18:00Z</cp:lastPrinted>
  <dcterms:created xsi:type="dcterms:W3CDTF">2014-02-07T08:03:00Z</dcterms:created>
  <dcterms:modified xsi:type="dcterms:W3CDTF">2014-02-07T08:03:00Z</dcterms:modified>
</cp:coreProperties>
</file>