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8176" w14:textId="15420891" w:rsidR="00274537" w:rsidRPr="00A11FEB" w:rsidRDefault="00274537" w:rsidP="00A11FEB">
      <w:pPr>
        <w:ind w:right="277"/>
        <w:rPr>
          <w:rFonts w:ascii="FuturaEFTU-Book" w:hAnsi="FuturaEFTU-Book" w:cs="Futura"/>
          <w:sz w:val="20"/>
          <w:szCs w:val="20"/>
        </w:rPr>
      </w:pP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p>
    <w:p w14:paraId="1FF9796A" w14:textId="77777777" w:rsidR="00274537" w:rsidRPr="00543063" w:rsidRDefault="00274537" w:rsidP="00274537">
      <w:pPr>
        <w:ind w:left="5216" w:right="277" w:firstLine="1304"/>
        <w:rPr>
          <w:rFonts w:ascii="FuturaEFTU-Book" w:hAnsi="FuturaEFTU-Book" w:cs="Futura"/>
        </w:rPr>
      </w:pPr>
      <w:r w:rsidRPr="00543063">
        <w:rPr>
          <w:rFonts w:ascii="FuturaEFTU-Book" w:eastAsia="FuturaEFTU-Book" w:hAnsi="FuturaEFTU-Book" w:cs="Futura"/>
          <w:noProof/>
          <w:lang w:val="en-GB" w:bidi="en-GB"/>
        </w:rPr>
        <w:drawing>
          <wp:anchor distT="0" distB="0" distL="114300" distR="114300" simplePos="0" relativeHeight="251665408" behindDoc="1" locked="0" layoutInCell="1" allowOverlap="1" wp14:anchorId="21DF8F1D" wp14:editId="4753B3B1">
            <wp:simplePos x="0" y="0"/>
            <wp:positionH relativeFrom="column">
              <wp:posOffset>1571471</wp:posOffset>
            </wp:positionH>
            <wp:positionV relativeFrom="paragraph">
              <wp:posOffset>71713</wp:posOffset>
            </wp:positionV>
            <wp:extent cx="2615432" cy="614419"/>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stretch>
                      <a:fillRect/>
                    </a:stretch>
                  </pic:blipFill>
                  <pic:spPr bwMode="auto">
                    <a:xfrm>
                      <a:off x="0" y="0"/>
                      <a:ext cx="2615432"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3A06A" w14:textId="77777777" w:rsidR="00274537" w:rsidRPr="00543063" w:rsidRDefault="00274537" w:rsidP="00274537">
      <w:pPr>
        <w:ind w:right="277"/>
        <w:rPr>
          <w:rFonts w:ascii="FuturaEFTU-Book" w:hAnsi="FuturaEFTU-Book" w:cs="Futura"/>
        </w:rPr>
      </w:pPr>
    </w:p>
    <w:p w14:paraId="461DD23B" w14:textId="77777777" w:rsidR="00274537" w:rsidRPr="00543063" w:rsidRDefault="00274537" w:rsidP="00274537">
      <w:pPr>
        <w:ind w:right="277"/>
        <w:rPr>
          <w:rFonts w:ascii="FuturaEFTU-Book" w:hAnsi="FuturaEFTU-Book" w:cs="Futura"/>
        </w:rPr>
      </w:pPr>
    </w:p>
    <w:p w14:paraId="01170578" w14:textId="77777777" w:rsidR="00274537" w:rsidRPr="00543063" w:rsidRDefault="00274537" w:rsidP="00274537">
      <w:pPr>
        <w:ind w:right="277"/>
        <w:rPr>
          <w:rFonts w:ascii="FuturaEFTU-Book" w:hAnsi="FuturaEFTU-Book" w:cs="Futura"/>
        </w:rPr>
      </w:pPr>
    </w:p>
    <w:p w14:paraId="6B396C83" w14:textId="77777777" w:rsidR="00274537" w:rsidRPr="00543063" w:rsidRDefault="00274537" w:rsidP="00274537">
      <w:pPr>
        <w:ind w:right="277"/>
        <w:rPr>
          <w:rFonts w:ascii="FuturaEFTU-Book" w:hAnsi="FuturaEFTU-Book" w:cs="Futura"/>
        </w:rPr>
      </w:pPr>
    </w:p>
    <w:p w14:paraId="1504C5F8" w14:textId="77777777" w:rsidR="00274537" w:rsidRPr="00543063" w:rsidRDefault="00274537" w:rsidP="00274537">
      <w:pPr>
        <w:ind w:right="277"/>
        <w:rPr>
          <w:rFonts w:ascii="FuturaEFTU-Book" w:hAnsi="FuturaEFTU-Book" w:cs="Futura"/>
          <w:b/>
        </w:rPr>
      </w:pPr>
    </w:p>
    <w:p w14:paraId="732B7B28" w14:textId="77777777" w:rsidR="00274537" w:rsidRPr="00543063" w:rsidRDefault="00274537" w:rsidP="00274537">
      <w:pPr>
        <w:ind w:right="277"/>
        <w:rPr>
          <w:rFonts w:ascii="FuturaEFTU-Book" w:hAnsi="FuturaEFTU-Book" w:cs="Futura"/>
          <w:b/>
        </w:rPr>
      </w:pPr>
    </w:p>
    <w:p w14:paraId="662092FB" w14:textId="497D276A" w:rsidR="00274537" w:rsidRPr="0011041E" w:rsidRDefault="00274537" w:rsidP="00274537">
      <w:pPr>
        <w:ind w:right="277"/>
        <w:rPr>
          <w:rFonts w:ascii="FuturaEFTU-Book" w:hAnsi="FuturaEFTU-Book" w:cs="Futura"/>
          <w:b/>
        </w:rPr>
      </w:pPr>
      <w:r w:rsidRPr="00543063">
        <w:rPr>
          <w:rFonts w:ascii="FuturaEFTU-Book" w:eastAsia="FuturaEFTU-Book" w:hAnsi="FuturaEFTU-Book" w:cs="Futura"/>
          <w:b/>
          <w:lang w:val="en-GB" w:bidi="en-GB"/>
        </w:rPr>
        <w:t xml:space="preserve">PRESS RELEASE </w:t>
      </w:r>
      <w:r w:rsidRPr="00543063">
        <w:rPr>
          <w:rFonts w:ascii="FuturaEFTU-Book" w:eastAsia="FuturaEFTU-Book" w:hAnsi="FuturaEFTU-Book" w:cs="Futura"/>
          <w:b/>
          <w:lang w:val="en-GB" w:bidi="en-GB"/>
        </w:rPr>
        <w:tab/>
      </w:r>
      <w:r w:rsidRPr="00543063">
        <w:rPr>
          <w:rFonts w:ascii="FuturaEFTU-Book" w:eastAsia="FuturaEFTU-Book" w:hAnsi="FuturaEFTU-Book" w:cs="Futura"/>
          <w:b/>
          <w:lang w:val="en-GB" w:bidi="en-GB"/>
        </w:rPr>
        <w:tab/>
      </w:r>
      <w:r w:rsidRPr="00543063">
        <w:rPr>
          <w:rFonts w:ascii="FuturaEFTU-Book" w:eastAsia="FuturaEFTU-Book" w:hAnsi="FuturaEFTU-Book" w:cs="Futura"/>
          <w:b/>
          <w:lang w:val="en-GB" w:bidi="en-GB"/>
        </w:rPr>
        <w:tab/>
        <w:t xml:space="preserve">       STOCKHOLM, 18-07-2020</w:t>
      </w:r>
    </w:p>
    <w:p w14:paraId="0AB3A54B" w14:textId="77777777" w:rsidR="00274537" w:rsidRDefault="00274537" w:rsidP="00274537">
      <w:pPr>
        <w:ind w:right="277"/>
        <w:rPr>
          <w:rFonts w:ascii="FuturaEFTU-Book" w:hAnsi="FuturaEFTU-Book" w:cs="Futura"/>
        </w:rPr>
      </w:pPr>
    </w:p>
    <w:p w14:paraId="28D8D642" w14:textId="77777777" w:rsidR="00274537" w:rsidRPr="001E56E4" w:rsidRDefault="00274537" w:rsidP="00274537">
      <w:pPr>
        <w:ind w:right="277"/>
        <w:rPr>
          <w:rFonts w:ascii="FuturaEFTU-Book" w:hAnsi="FuturaEFTU-Book" w:cs="Futura"/>
          <w:color w:val="000000" w:themeColor="text1"/>
        </w:rPr>
      </w:pPr>
    </w:p>
    <w:p w14:paraId="421B3C1E" w14:textId="77777777" w:rsidR="00A21B96" w:rsidRDefault="00A21B96" w:rsidP="00880360">
      <w:pPr>
        <w:ind w:right="277"/>
        <w:rPr>
          <w:rFonts w:ascii="FuturaEFTU-Book" w:hAnsi="FuturaEFTU-Book" w:cs="Futura"/>
          <w:color w:val="000000" w:themeColor="text1"/>
          <w:sz w:val="44"/>
          <w:szCs w:val="44"/>
        </w:rPr>
      </w:pPr>
    </w:p>
    <w:p w14:paraId="118425B0" w14:textId="38900A07" w:rsidR="00880360" w:rsidRPr="002B268E" w:rsidRDefault="002B268E" w:rsidP="00880360">
      <w:pPr>
        <w:ind w:right="277"/>
        <w:rPr>
          <w:rFonts w:ascii="FuturaEFTU-Book" w:hAnsi="FuturaEFTU-Book" w:cs="Futura"/>
          <w:color w:val="000000" w:themeColor="text1"/>
          <w:sz w:val="44"/>
          <w:szCs w:val="44"/>
        </w:rPr>
      </w:pPr>
      <w:r w:rsidRPr="002B268E">
        <w:rPr>
          <w:rFonts w:ascii="FuturaEFTU-Book" w:eastAsia="FuturaEFTU-Book" w:hAnsi="FuturaEFTU-Book" w:cs="Futura"/>
          <w:color w:val="000000" w:themeColor="text1"/>
          <w:sz w:val="44"/>
          <w:szCs w:val="44"/>
          <w:lang w:val="en-GB" w:bidi="en-GB"/>
        </w:rPr>
        <w:t>HIGH SUMMER 2020 WITH DAILY SPORTS</w:t>
      </w:r>
    </w:p>
    <w:p w14:paraId="07CE659F" w14:textId="3DAD68BB" w:rsidR="00A21B96" w:rsidRPr="00E42EF3" w:rsidRDefault="00A21B96" w:rsidP="00880360">
      <w:pPr>
        <w:ind w:right="277"/>
        <w:rPr>
          <w:rFonts w:ascii="FuturaEFTU-Book" w:hAnsi="FuturaEFTU-Book" w:cs="Futura"/>
          <w:color w:val="000000" w:themeColor="text1"/>
          <w:sz w:val="44"/>
          <w:szCs w:val="44"/>
        </w:rPr>
      </w:pPr>
      <w:r>
        <w:rPr>
          <w:rFonts w:ascii="FuturaEFTU-Book" w:eastAsia="FuturaEFTU-Book" w:hAnsi="FuturaEFTU-Book" w:cs="Futura"/>
          <w:noProof/>
          <w:color w:val="000000" w:themeColor="text1"/>
          <w:sz w:val="44"/>
          <w:szCs w:val="44"/>
          <w:lang w:val="en-GB" w:bidi="en-GB"/>
        </w:rPr>
        <w:drawing>
          <wp:inline distT="0" distB="0" distL="0" distR="0" wp14:anchorId="4097B483" wp14:editId="495C7BC9">
            <wp:extent cx="4534568" cy="226728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_Sports_Golf_SS20.jpg"/>
                    <pic:cNvPicPr/>
                  </pic:nvPicPr>
                  <pic:blipFill>
                    <a:blip r:embed="rId9"/>
                    <a:stretch>
                      <a:fillRect/>
                    </a:stretch>
                  </pic:blipFill>
                  <pic:spPr>
                    <a:xfrm>
                      <a:off x="0" y="0"/>
                      <a:ext cx="4534568" cy="2267284"/>
                    </a:xfrm>
                    <a:prstGeom prst="rect">
                      <a:avLst/>
                    </a:prstGeom>
                  </pic:spPr>
                </pic:pic>
              </a:graphicData>
            </a:graphic>
          </wp:inline>
        </w:drawing>
      </w:r>
    </w:p>
    <w:p w14:paraId="15A69460" w14:textId="7B0ECE79" w:rsidR="00880360" w:rsidRPr="0090596D" w:rsidRDefault="00880360" w:rsidP="00DF1E4D">
      <w:pPr>
        <w:ind w:right="277"/>
        <w:rPr>
          <w:rFonts w:ascii="FuturaEFTU-Book" w:hAnsi="FuturaEFTU-Book" w:cs="Futura"/>
          <w:b/>
          <w:color w:val="000000" w:themeColor="text1"/>
        </w:rPr>
      </w:pPr>
      <w:r w:rsidRPr="00D11C1A">
        <w:rPr>
          <w:rFonts w:ascii="FuturaEFTU-Book" w:eastAsia="FuturaEFTU-Book" w:hAnsi="FuturaEFTU-Book" w:cs="Futura"/>
          <w:color w:val="FF0000"/>
          <w:sz w:val="40"/>
          <w:szCs w:val="40"/>
          <w:lang w:val="en-GB" w:bidi="en-GB"/>
        </w:rPr>
        <w:br/>
      </w:r>
      <w:r w:rsidR="002B268E">
        <w:rPr>
          <w:rFonts w:ascii="FuturaEFTU-Book" w:eastAsia="FuturaEFTU-Book" w:hAnsi="FuturaEFTU-Book" w:cs="Futura"/>
          <w:b/>
          <w:color w:val="000000" w:themeColor="text1"/>
          <w:lang w:val="en-GB" w:bidi="en-GB"/>
        </w:rPr>
        <w:t xml:space="preserve">Daily Sports prioritizes not only freedom of movement but also a feminine cut in the </w:t>
      </w:r>
      <w:r w:rsidR="00DA703F">
        <w:rPr>
          <w:rFonts w:ascii="FuturaEFTU-Book" w:eastAsia="FuturaEFTU-Book" w:hAnsi="FuturaEFTU-Book" w:cs="Futura"/>
          <w:b/>
          <w:color w:val="000000" w:themeColor="text1"/>
          <w:lang w:val="en-GB" w:bidi="en-GB"/>
        </w:rPr>
        <w:br/>
      </w:r>
      <w:r w:rsidR="002B268E">
        <w:rPr>
          <w:rFonts w:ascii="FuturaEFTU-Book" w:eastAsia="FuturaEFTU-Book" w:hAnsi="FuturaEFTU-Book" w:cs="Futura"/>
          <w:b/>
          <w:color w:val="000000" w:themeColor="text1"/>
          <w:lang w:val="en-GB" w:bidi="en-GB"/>
        </w:rPr>
        <w:t>golf wear they design.</w:t>
      </w:r>
    </w:p>
    <w:p w14:paraId="60A5C56E" w14:textId="515BA3B8" w:rsidR="00D67F4A" w:rsidRPr="0090596D" w:rsidRDefault="00880360" w:rsidP="00E42EF3">
      <w:pPr>
        <w:ind w:right="277"/>
        <w:rPr>
          <w:rFonts w:ascii="FuturaEFTU-Book" w:hAnsi="FuturaEFTU-Book" w:cs="Futura"/>
          <w:color w:val="000000" w:themeColor="text1"/>
        </w:rPr>
      </w:pPr>
      <w:r w:rsidRPr="0090596D">
        <w:rPr>
          <w:rFonts w:ascii="FuturaEFTU-Book" w:eastAsia="FuturaEFTU-Book" w:hAnsi="FuturaEFTU-Book" w:cs="Futura"/>
          <w:color w:val="000000" w:themeColor="text1"/>
          <w:lang w:val="en-GB" w:bidi="en-GB"/>
        </w:rPr>
        <w:t xml:space="preserve"> </w:t>
      </w:r>
    </w:p>
    <w:p w14:paraId="7260B4E2" w14:textId="09F8ED20" w:rsidR="0090596D" w:rsidRPr="0090596D" w:rsidRDefault="0090596D" w:rsidP="0090596D">
      <w:pPr>
        <w:ind w:right="277"/>
        <w:rPr>
          <w:rFonts w:ascii="FuturaEFTU-Book" w:hAnsi="FuturaEFTU-Book" w:cs="Futura"/>
          <w:color w:val="000000" w:themeColor="text1"/>
        </w:rPr>
      </w:pPr>
      <w:r w:rsidRPr="0090596D">
        <w:rPr>
          <w:rFonts w:ascii="FuturaEFTU-Book" w:eastAsia="FuturaEFTU-Book" w:hAnsi="FuturaEFTU-Book" w:cs="Futura"/>
          <w:color w:val="000000" w:themeColor="text1"/>
          <w:lang w:val="en-GB" w:bidi="en-GB"/>
        </w:rPr>
        <w:t>Daily Sports, the Swedish family business that’s turning 25 this year, is now bringing out its High Summer collection – something to make summer last a little longer. And who doesn't want that? </w:t>
      </w:r>
    </w:p>
    <w:p w14:paraId="030834AC" w14:textId="04267A1D" w:rsidR="0090596D" w:rsidRPr="0090596D" w:rsidRDefault="0090596D" w:rsidP="0090596D">
      <w:pPr>
        <w:ind w:right="277"/>
        <w:rPr>
          <w:rFonts w:ascii="FuturaEFTU-Book" w:hAnsi="FuturaEFTU-Book" w:cs="Futura"/>
          <w:color w:val="000000" w:themeColor="text1"/>
        </w:rPr>
      </w:pPr>
      <w:r w:rsidRPr="0090596D">
        <w:rPr>
          <w:rFonts w:ascii="FuturaEFTU-Book" w:eastAsia="FuturaEFTU-Book" w:hAnsi="FuturaEFTU-Book" w:cs="Futura"/>
          <w:color w:val="000000" w:themeColor="text1"/>
          <w:lang w:val="en-GB" w:bidi="en-GB"/>
        </w:rPr>
        <w:t xml:space="preserve">It’s golf wear with a feminine cut. But for the company’s designers, it’s just as important to pay attention to optimal comfort and freedom of movement out on the course. As a bonus, this makes the clothes just as stylish and comfortable for everyday wear. </w:t>
      </w:r>
      <w:r w:rsidRPr="0090596D">
        <w:rPr>
          <w:rFonts w:ascii="FuturaEFTU-Book" w:eastAsia="FuturaEFTU-Book" w:hAnsi="FuturaEFTU-Book" w:cs="Futura"/>
          <w:color w:val="000000" w:themeColor="text1"/>
          <w:lang w:val="en-GB" w:bidi="en-GB"/>
        </w:rPr>
        <w:br/>
        <w:t>“We’re very proud to have been involved in developing the women’s golf sector," says Ulrika Skoghag, CEO of Daily Sports. </w:t>
      </w:r>
    </w:p>
    <w:p w14:paraId="6CD9539E" w14:textId="77777777" w:rsidR="0090596D" w:rsidRPr="0090596D" w:rsidRDefault="0090596D" w:rsidP="0090596D">
      <w:pPr>
        <w:ind w:right="277"/>
        <w:rPr>
          <w:rFonts w:ascii="FuturaEFTU-Book" w:hAnsi="FuturaEFTU-Book" w:cs="Futura"/>
          <w:color w:val="000000" w:themeColor="text1"/>
        </w:rPr>
      </w:pPr>
      <w:r w:rsidRPr="0090596D">
        <w:rPr>
          <w:rFonts w:ascii="FuturaEFTU-Book" w:eastAsia="FuturaEFTU-Book" w:hAnsi="FuturaEFTU-Book" w:cs="Futura"/>
          <w:color w:val="000000" w:themeColor="text1"/>
          <w:lang w:val="en-GB" w:bidi="en-GB"/>
        </w:rPr>
        <w:t> </w:t>
      </w:r>
    </w:p>
    <w:p w14:paraId="5D9EF957" w14:textId="77777777" w:rsidR="00B7377F" w:rsidRDefault="002B268E" w:rsidP="0090596D">
      <w:pPr>
        <w:ind w:right="277"/>
        <w:rPr>
          <w:rFonts w:ascii="FuturaEFTU-Book" w:hAnsi="FuturaEFTU-Book" w:cs="Futura"/>
          <w:color w:val="000000" w:themeColor="text1"/>
        </w:rPr>
      </w:pPr>
      <w:r>
        <w:rPr>
          <w:rFonts w:ascii="FuturaEFTU-Book" w:eastAsia="FuturaEFTU-Book" w:hAnsi="FuturaEFTU-Book" w:cs="Futura"/>
          <w:color w:val="000000" w:themeColor="text1"/>
          <w:lang w:val="en-GB" w:bidi="en-GB"/>
        </w:rPr>
        <w:t xml:space="preserve">This is a classic collection accented with cardinal red, an energetic colour that enhances the joy and challenge of being a woman golfer. </w:t>
      </w:r>
    </w:p>
    <w:p w14:paraId="6869C9E3" w14:textId="53361A62" w:rsidR="0090596D" w:rsidRPr="0090596D" w:rsidRDefault="00B7377F" w:rsidP="0090596D">
      <w:pPr>
        <w:ind w:right="277"/>
        <w:rPr>
          <w:rFonts w:ascii="FuturaEFTU-Book" w:hAnsi="FuturaEFTU-Book" w:cs="Futura"/>
          <w:color w:val="000000" w:themeColor="text1"/>
        </w:rPr>
      </w:pPr>
      <w:r>
        <w:rPr>
          <w:rFonts w:ascii="FuturaEFTU-Book" w:eastAsia="FuturaEFTU-Book" w:hAnsi="FuturaEFTU-Book" w:cs="Futura"/>
          <w:color w:val="000000" w:themeColor="text1"/>
          <w:lang w:val="en-GB" w:bidi="en-GB"/>
        </w:rPr>
        <w:t xml:space="preserve">“Red and rosehip pink are late summer colours with impact, a feeling of freshness. Rosehip pink is inspired by fiery red summer skies,” says Patricia </w:t>
      </w:r>
      <w:proofErr w:type="spellStart"/>
      <w:r>
        <w:rPr>
          <w:rFonts w:ascii="FuturaEFTU-Book" w:eastAsia="FuturaEFTU-Book" w:hAnsi="FuturaEFTU-Book" w:cs="Futura"/>
          <w:color w:val="000000" w:themeColor="text1"/>
          <w:lang w:val="en-GB" w:bidi="en-GB"/>
        </w:rPr>
        <w:t>Trennewall</w:t>
      </w:r>
      <w:proofErr w:type="spellEnd"/>
      <w:r>
        <w:rPr>
          <w:rFonts w:ascii="FuturaEFTU-Book" w:eastAsia="FuturaEFTU-Book" w:hAnsi="FuturaEFTU-Book" w:cs="Futura"/>
          <w:color w:val="000000" w:themeColor="text1"/>
          <w:lang w:val="en-GB" w:bidi="en-GB"/>
        </w:rPr>
        <w:t>, designer at Daily Sports. </w:t>
      </w:r>
    </w:p>
    <w:p w14:paraId="3D72F330" w14:textId="77777777" w:rsidR="0090596D" w:rsidRPr="0090596D" w:rsidRDefault="0090596D" w:rsidP="0090596D">
      <w:pPr>
        <w:ind w:right="277"/>
        <w:rPr>
          <w:rFonts w:ascii="FuturaEFTU-Book" w:hAnsi="FuturaEFTU-Book" w:cs="Futura"/>
          <w:color w:val="000000" w:themeColor="text1"/>
        </w:rPr>
      </w:pPr>
      <w:r w:rsidRPr="0090596D">
        <w:rPr>
          <w:rFonts w:ascii="FuturaEFTU-Book" w:eastAsia="FuturaEFTU-Book" w:hAnsi="FuturaEFTU-Book" w:cs="Futura"/>
          <w:color w:val="000000" w:themeColor="text1"/>
          <w:lang w:val="en-GB" w:bidi="en-GB"/>
        </w:rPr>
        <w:t> </w:t>
      </w:r>
    </w:p>
    <w:p w14:paraId="7DE85D96" w14:textId="186AF222" w:rsidR="0090596D" w:rsidRDefault="0090596D" w:rsidP="0090596D">
      <w:pPr>
        <w:ind w:right="277"/>
        <w:rPr>
          <w:rFonts w:ascii="FuturaEFTU-Book" w:hAnsi="FuturaEFTU-Book" w:cs="Futura"/>
          <w:color w:val="000000" w:themeColor="text1"/>
        </w:rPr>
      </w:pPr>
      <w:r w:rsidRPr="0090596D">
        <w:rPr>
          <w:rFonts w:ascii="FuturaEFTU-Book" w:eastAsia="FuturaEFTU-Book" w:hAnsi="FuturaEFTU-Book" w:cs="Futura"/>
          <w:color w:val="000000" w:themeColor="text1"/>
          <w:lang w:val="en-GB" w:bidi="en-GB"/>
        </w:rPr>
        <w:t>The expressive prints in the collection are designed to create energy and maximum personal potential. And of course, you’ll find the Daily Sports signature – the collection’s matching accessories.</w:t>
      </w:r>
    </w:p>
    <w:p w14:paraId="59D7B48D" w14:textId="77777777" w:rsidR="0090596D" w:rsidRPr="0090596D" w:rsidRDefault="0090596D" w:rsidP="0090596D">
      <w:pPr>
        <w:ind w:right="277"/>
        <w:rPr>
          <w:rFonts w:ascii="FuturaEFTU-Book" w:hAnsi="FuturaEFTU-Book" w:cs="Futura"/>
          <w:color w:val="000000" w:themeColor="text1"/>
        </w:rPr>
      </w:pPr>
    </w:p>
    <w:p w14:paraId="4250F0BC" w14:textId="77777777" w:rsidR="0090596D" w:rsidRPr="002E179F" w:rsidRDefault="0090596D" w:rsidP="0090596D">
      <w:pPr>
        <w:ind w:right="277"/>
        <w:rPr>
          <w:rFonts w:ascii="FuturaEFTU-Book" w:hAnsi="FuturaEFTU-Book" w:cs="Futura"/>
          <w:color w:val="0000FF" w:themeColor="hyperlink"/>
          <w:u w:val="single"/>
        </w:rPr>
      </w:pPr>
      <w:r w:rsidRPr="00D30F73">
        <w:rPr>
          <w:rFonts w:ascii="FuturaEFTU-Book" w:eastAsia="FuturaEFTU-Book" w:hAnsi="FuturaEFTU-Book" w:cs="Futura"/>
          <w:lang w:val="en-GB" w:bidi="en-GB"/>
        </w:rPr>
        <w:t xml:space="preserve">Read more at </w:t>
      </w:r>
      <w:hyperlink r:id="rId10" w:history="1">
        <w:r w:rsidRPr="00B55FF9">
          <w:rPr>
            <w:rStyle w:val="Hyperlnk"/>
            <w:rFonts w:ascii="FuturaEFTU-Book" w:eastAsia="FuturaEFTU-Book" w:hAnsi="FuturaEFTU-Book" w:cs="Futura"/>
            <w:lang w:val="en-GB" w:bidi="en-GB"/>
          </w:rPr>
          <w:t>www.dailysports.se</w:t>
        </w:r>
      </w:hyperlink>
    </w:p>
    <w:p w14:paraId="64676766" w14:textId="6DF6A5DE" w:rsidR="00A21B96" w:rsidRDefault="00A21B96" w:rsidP="00274537">
      <w:pPr>
        <w:ind w:right="277"/>
        <w:rPr>
          <w:rFonts w:ascii="FuturaEFTU-Book" w:hAnsi="FuturaEFTU-Book" w:cs="Futura"/>
          <w:color w:val="000000" w:themeColor="text1"/>
        </w:rPr>
      </w:pPr>
    </w:p>
    <w:p w14:paraId="78D82965" w14:textId="17B8F910" w:rsidR="00A21B96" w:rsidRDefault="00A21B96" w:rsidP="00274537">
      <w:pPr>
        <w:ind w:right="277"/>
        <w:rPr>
          <w:rFonts w:ascii="FuturaEFTU-Book" w:hAnsi="FuturaEFTU-Book" w:cs="Futura"/>
          <w:color w:val="000000" w:themeColor="text1"/>
        </w:rPr>
      </w:pPr>
    </w:p>
    <w:p w14:paraId="2E37878C" w14:textId="77777777" w:rsidR="00A21B96" w:rsidRPr="00E42EF3" w:rsidRDefault="00A21B96" w:rsidP="00274537">
      <w:pPr>
        <w:ind w:right="277"/>
        <w:rPr>
          <w:rFonts w:ascii="FuturaEFTU-Book" w:hAnsi="FuturaEFTU-Book" w:cs="Futura"/>
          <w:color w:val="000000" w:themeColor="text1"/>
        </w:rPr>
      </w:pPr>
    </w:p>
    <w:p w14:paraId="315CF202" w14:textId="77777777" w:rsidR="00364276" w:rsidRDefault="00364276" w:rsidP="00E42EF3">
      <w:pPr>
        <w:ind w:right="277"/>
        <w:rPr>
          <w:rFonts w:ascii="FuturaEFTU-Book" w:hAnsi="FuturaEFTU-Book" w:cs="Futura"/>
        </w:rPr>
      </w:pPr>
    </w:p>
    <w:p w14:paraId="4D7CC706" w14:textId="77777777" w:rsidR="00364276" w:rsidRDefault="00364276" w:rsidP="00E42EF3">
      <w:pPr>
        <w:ind w:right="277"/>
        <w:rPr>
          <w:rFonts w:ascii="FuturaEFTU-Book" w:hAnsi="FuturaEFTU-Book" w:cs="Futura"/>
        </w:rPr>
      </w:pPr>
    </w:p>
    <w:p w14:paraId="6AF37384" w14:textId="77777777" w:rsidR="00364276" w:rsidRDefault="00364276" w:rsidP="00E42EF3">
      <w:pPr>
        <w:ind w:right="277"/>
        <w:rPr>
          <w:rFonts w:ascii="FuturaEFTU-Book" w:hAnsi="FuturaEFTU-Book" w:cs="Futura"/>
        </w:rPr>
      </w:pPr>
    </w:p>
    <w:p w14:paraId="554A8831" w14:textId="77777777" w:rsidR="00364276" w:rsidRDefault="00364276" w:rsidP="00E42EF3">
      <w:pPr>
        <w:ind w:right="277"/>
        <w:rPr>
          <w:rFonts w:ascii="FuturaEFTU-Book" w:hAnsi="FuturaEFTU-Book" w:cs="Futura"/>
        </w:rPr>
      </w:pPr>
    </w:p>
    <w:p w14:paraId="6820C991" w14:textId="77777777" w:rsidR="00364276" w:rsidRDefault="00364276" w:rsidP="00E42EF3">
      <w:pPr>
        <w:ind w:right="277"/>
        <w:rPr>
          <w:rFonts w:ascii="FuturaEFTU-Book" w:hAnsi="FuturaEFTU-Book" w:cs="Futura"/>
        </w:rPr>
      </w:pPr>
    </w:p>
    <w:p w14:paraId="1983C838" w14:textId="77777777" w:rsidR="009B4E9A" w:rsidRDefault="009B4E9A" w:rsidP="00274537">
      <w:pPr>
        <w:ind w:right="277"/>
        <w:rPr>
          <w:rFonts w:ascii="FuturaEFTU-Book" w:hAnsi="FuturaEFTU-Book" w:cs="Futura"/>
          <w:b/>
        </w:rPr>
      </w:pPr>
    </w:p>
    <w:p w14:paraId="6BDC9F1F" w14:textId="77777777" w:rsidR="00274537" w:rsidRPr="00D66658" w:rsidRDefault="00274537" w:rsidP="00274537">
      <w:pPr>
        <w:ind w:right="277"/>
        <w:rPr>
          <w:rFonts w:ascii="FuturaEFTU-Book" w:hAnsi="FuturaEFTU-Book" w:cs="Futura"/>
          <w:b/>
        </w:rPr>
      </w:pPr>
      <w:r w:rsidRPr="00BE6B1C">
        <w:rPr>
          <w:rFonts w:ascii="FuturaEFTU-Book" w:eastAsia="FuturaEFTU-Book" w:hAnsi="FuturaEFTU-Book" w:cs="Futura"/>
          <w:b/>
          <w:lang w:val="en-GB" w:bidi="en-GB"/>
        </w:rPr>
        <w:t>FOR MORE INFORMATION CONTACT:</w:t>
      </w:r>
    </w:p>
    <w:p w14:paraId="09D15357" w14:textId="77777777" w:rsidR="00274537" w:rsidRDefault="00274537" w:rsidP="00274537">
      <w:pPr>
        <w:ind w:right="277"/>
        <w:rPr>
          <w:rFonts w:ascii="FuturaEFTU-Book" w:hAnsi="FuturaEFTU-Book" w:cs="Futura"/>
        </w:rPr>
      </w:pPr>
      <w:r>
        <w:rPr>
          <w:rFonts w:ascii="FuturaEFTU-Book" w:eastAsia="FuturaEFTU-Book" w:hAnsi="FuturaEFTU-Book" w:cs="Futura"/>
          <w:lang w:val="en-GB" w:bidi="en-GB"/>
        </w:rPr>
        <w:t xml:space="preserve">Tina </w:t>
      </w:r>
      <w:proofErr w:type="spellStart"/>
      <w:r>
        <w:rPr>
          <w:rFonts w:ascii="FuturaEFTU-Book" w:eastAsia="FuturaEFTU-Book" w:hAnsi="FuturaEFTU-Book" w:cs="Futura"/>
          <w:lang w:val="en-GB" w:bidi="en-GB"/>
        </w:rPr>
        <w:t>Lindkvist</w:t>
      </w:r>
      <w:proofErr w:type="spellEnd"/>
    </w:p>
    <w:p w14:paraId="53E6DA22" w14:textId="77777777" w:rsidR="0093798E" w:rsidRPr="007B1BB4" w:rsidRDefault="0093798E" w:rsidP="0093798E">
      <w:pPr>
        <w:ind w:right="277"/>
        <w:rPr>
          <w:rFonts w:ascii="FuturaEFTU-Book" w:hAnsi="FuturaEFTU-Book" w:cs="Futura"/>
        </w:rPr>
      </w:pPr>
      <w:r w:rsidRPr="007B1BB4">
        <w:rPr>
          <w:rFonts w:ascii="FuturaEFTU-Book" w:eastAsia="FuturaEFTU-Book" w:hAnsi="FuturaEFTU-Book" w:cs="Futura"/>
          <w:lang w:val="en-GB" w:bidi="en-GB"/>
        </w:rPr>
        <w:t>Marketing Project Manager  </w:t>
      </w:r>
    </w:p>
    <w:p w14:paraId="71555418" w14:textId="77777777" w:rsidR="00274537" w:rsidRPr="007B1BB4" w:rsidRDefault="00274537" w:rsidP="00274537">
      <w:pPr>
        <w:ind w:right="277"/>
        <w:rPr>
          <w:rFonts w:ascii="FuturaEFTU-Book" w:hAnsi="FuturaEFTU-Book" w:cs="Futura"/>
        </w:rPr>
      </w:pPr>
      <w:r w:rsidRPr="007B1BB4">
        <w:rPr>
          <w:rFonts w:ascii="FuturaEFTU-Book" w:eastAsia="FuturaEFTU-Book" w:hAnsi="FuturaEFTU-Book" w:cs="Futura"/>
          <w:lang w:val="en-GB" w:bidi="en-GB"/>
        </w:rPr>
        <w:t>Tel: +46 722-51 62 30</w:t>
      </w:r>
    </w:p>
    <w:p w14:paraId="718801CB" w14:textId="0C609FD9" w:rsidR="00274537" w:rsidRPr="007B1BB4" w:rsidRDefault="00274537" w:rsidP="00274537">
      <w:pPr>
        <w:ind w:right="277"/>
        <w:rPr>
          <w:rStyle w:val="Hyperlnk"/>
          <w:rFonts w:ascii="FuturaEFTU-Book" w:hAnsi="FuturaEFTU-Book" w:cs="Futura"/>
        </w:rPr>
      </w:pPr>
      <w:r w:rsidRPr="007B1BB4">
        <w:rPr>
          <w:rFonts w:ascii="FuturaEFTU-Book" w:eastAsia="FuturaEFTU-Book" w:hAnsi="FuturaEFTU-Book" w:cs="Futura"/>
          <w:lang w:val="en-GB" w:bidi="en-GB"/>
        </w:rPr>
        <w:t xml:space="preserve">Email: </w:t>
      </w:r>
      <w:hyperlink r:id="rId11" w:history="1">
        <w:r w:rsidRPr="007B1BB4">
          <w:rPr>
            <w:rStyle w:val="Hyperlnk"/>
            <w:rFonts w:ascii="FuturaEFTU-Book" w:eastAsia="FuturaEFTU-Book" w:hAnsi="FuturaEFTU-Book" w:cs="Futura"/>
            <w:lang w:val="en-GB" w:bidi="en-GB"/>
          </w:rPr>
          <w:t>tina.lindkvist@dailysports.se</w:t>
        </w:r>
      </w:hyperlink>
    </w:p>
    <w:p w14:paraId="71E10199" w14:textId="2357CA32" w:rsidR="007F48A7" w:rsidRPr="007B1BB4" w:rsidRDefault="007F48A7" w:rsidP="00274537">
      <w:pPr>
        <w:ind w:right="277"/>
        <w:rPr>
          <w:rStyle w:val="Hyperlnk"/>
          <w:rFonts w:ascii="FuturaEFTU-Book" w:hAnsi="FuturaEFTU-Book" w:cs="Futura"/>
        </w:rPr>
      </w:pPr>
    </w:p>
    <w:p w14:paraId="79F4ACD0" w14:textId="3A96A0CC" w:rsidR="00A21B96" w:rsidRPr="007B1BB4" w:rsidRDefault="00A21B96" w:rsidP="00274537">
      <w:pPr>
        <w:ind w:right="277"/>
        <w:rPr>
          <w:rStyle w:val="Hyperlnk"/>
          <w:rFonts w:ascii="FuturaEFTU-Book" w:hAnsi="FuturaEFTU-Book" w:cs="Futura"/>
        </w:rPr>
      </w:pPr>
    </w:p>
    <w:p w14:paraId="3FA3880D" w14:textId="7FA741AC" w:rsidR="00A21B96" w:rsidRPr="007B1BB4" w:rsidRDefault="00A21B96" w:rsidP="00274537">
      <w:pPr>
        <w:ind w:right="277"/>
        <w:rPr>
          <w:rStyle w:val="Hyperlnk"/>
          <w:rFonts w:ascii="FuturaEFTU-Book" w:hAnsi="FuturaEFTU-Book" w:cs="Futura"/>
        </w:rPr>
      </w:pPr>
    </w:p>
    <w:p w14:paraId="4E8F535A" w14:textId="6B7D84E0" w:rsidR="00A21B96" w:rsidRPr="007B1BB4" w:rsidRDefault="00A21B96" w:rsidP="00274537">
      <w:pPr>
        <w:ind w:right="277"/>
        <w:rPr>
          <w:rStyle w:val="Hyperlnk"/>
          <w:rFonts w:ascii="FuturaEFTU-Book" w:hAnsi="FuturaEFTU-Book" w:cs="Futura"/>
        </w:rPr>
      </w:pPr>
    </w:p>
    <w:p w14:paraId="495F75C4" w14:textId="6E35CBB9" w:rsidR="00A21B96" w:rsidRPr="007B1BB4" w:rsidRDefault="00A21B96" w:rsidP="00274537">
      <w:pPr>
        <w:ind w:right="277"/>
        <w:rPr>
          <w:rStyle w:val="Hyperlnk"/>
          <w:rFonts w:ascii="FuturaEFTU-Book" w:hAnsi="FuturaEFTU-Book" w:cs="Futura"/>
        </w:rPr>
      </w:pPr>
    </w:p>
    <w:p w14:paraId="20D56B26" w14:textId="367C5CDC" w:rsidR="00A21B96" w:rsidRPr="007B1BB4" w:rsidRDefault="00A21B96" w:rsidP="00274537">
      <w:pPr>
        <w:ind w:right="277"/>
        <w:rPr>
          <w:rStyle w:val="Hyperlnk"/>
          <w:rFonts w:ascii="FuturaEFTU-Book" w:hAnsi="FuturaEFTU-Book" w:cs="Futura"/>
        </w:rPr>
      </w:pPr>
    </w:p>
    <w:p w14:paraId="5C032568" w14:textId="7FBEFD8A" w:rsidR="00A21B96" w:rsidRPr="007B1BB4" w:rsidRDefault="00A21B96" w:rsidP="00274537">
      <w:pPr>
        <w:ind w:right="277"/>
        <w:rPr>
          <w:rStyle w:val="Hyperlnk"/>
          <w:rFonts w:ascii="FuturaEFTU-Book" w:hAnsi="FuturaEFTU-Book" w:cs="Futura"/>
        </w:rPr>
      </w:pPr>
    </w:p>
    <w:p w14:paraId="5D119383" w14:textId="0654F683" w:rsidR="00A21B96" w:rsidRPr="007B1BB4" w:rsidRDefault="00A21B96" w:rsidP="00274537">
      <w:pPr>
        <w:ind w:right="277"/>
        <w:rPr>
          <w:rStyle w:val="Hyperlnk"/>
          <w:rFonts w:ascii="FuturaEFTU-Book" w:hAnsi="FuturaEFTU-Book" w:cs="Futura"/>
        </w:rPr>
      </w:pPr>
    </w:p>
    <w:p w14:paraId="068BC5F7" w14:textId="77777777" w:rsidR="00364276" w:rsidRPr="007B1BB4" w:rsidRDefault="00364276" w:rsidP="00274537">
      <w:pPr>
        <w:ind w:right="277"/>
        <w:rPr>
          <w:rStyle w:val="Hyperlnk"/>
          <w:rFonts w:ascii="FuturaEFTU-Book" w:hAnsi="FuturaEFTU-Book" w:cs="Futura"/>
        </w:rPr>
      </w:pPr>
    </w:p>
    <w:p w14:paraId="0359152B" w14:textId="0B8DB2FE" w:rsidR="00A21B96" w:rsidRPr="007B1BB4" w:rsidRDefault="00A21B96" w:rsidP="00274537">
      <w:pPr>
        <w:ind w:right="277"/>
        <w:rPr>
          <w:rStyle w:val="Hyperlnk"/>
          <w:rFonts w:ascii="FuturaEFTU-Book" w:hAnsi="FuturaEFTU-Book" w:cs="Futura"/>
        </w:rPr>
      </w:pPr>
    </w:p>
    <w:p w14:paraId="56187FBB" w14:textId="04E91163" w:rsidR="00A21B96" w:rsidRPr="007B1BB4" w:rsidRDefault="00A21B96" w:rsidP="00274537">
      <w:pPr>
        <w:ind w:right="277"/>
        <w:rPr>
          <w:rStyle w:val="Hyperlnk"/>
          <w:rFonts w:ascii="FuturaEFTU-Book" w:hAnsi="FuturaEFTU-Book" w:cs="Futura"/>
        </w:rPr>
      </w:pPr>
    </w:p>
    <w:p w14:paraId="7C4CBE61" w14:textId="27309104" w:rsidR="00A21B96" w:rsidRPr="007B1BB4" w:rsidRDefault="00A21B96" w:rsidP="00274537">
      <w:pPr>
        <w:ind w:right="277"/>
        <w:rPr>
          <w:rStyle w:val="Hyperlnk"/>
          <w:rFonts w:ascii="FuturaEFTU-Book" w:hAnsi="FuturaEFTU-Book" w:cs="Futura"/>
        </w:rPr>
      </w:pPr>
    </w:p>
    <w:p w14:paraId="0D381103" w14:textId="3AF1494D" w:rsidR="00A21B96" w:rsidRPr="007B1BB4" w:rsidRDefault="00A21B96" w:rsidP="00274537">
      <w:pPr>
        <w:ind w:right="277"/>
        <w:rPr>
          <w:rStyle w:val="Hyperlnk"/>
          <w:rFonts w:ascii="FuturaEFTU-Book" w:hAnsi="FuturaEFTU-Book" w:cs="Futura"/>
        </w:rPr>
      </w:pPr>
    </w:p>
    <w:p w14:paraId="5595E510" w14:textId="72818BB3" w:rsidR="00A21B96" w:rsidRPr="007B1BB4" w:rsidRDefault="00A21B96" w:rsidP="00274537">
      <w:pPr>
        <w:ind w:right="277"/>
        <w:rPr>
          <w:rStyle w:val="Hyperlnk"/>
          <w:rFonts w:ascii="FuturaEFTU-Book" w:hAnsi="FuturaEFTU-Book" w:cs="Futura"/>
        </w:rPr>
      </w:pPr>
    </w:p>
    <w:p w14:paraId="6ED939A7" w14:textId="1E859D9A" w:rsidR="00A21B96" w:rsidRPr="007B1BB4" w:rsidRDefault="00A21B96" w:rsidP="00274537">
      <w:pPr>
        <w:ind w:right="277"/>
        <w:rPr>
          <w:rStyle w:val="Hyperlnk"/>
          <w:rFonts w:ascii="FuturaEFTU-Book" w:hAnsi="FuturaEFTU-Book" w:cs="Futura"/>
        </w:rPr>
      </w:pPr>
    </w:p>
    <w:p w14:paraId="06FBE003" w14:textId="07CD7603" w:rsidR="00A21B96" w:rsidRPr="007B1BB4" w:rsidRDefault="00A21B96" w:rsidP="00274537">
      <w:pPr>
        <w:ind w:right="277"/>
        <w:rPr>
          <w:rStyle w:val="Hyperlnk"/>
          <w:rFonts w:ascii="FuturaEFTU-Book" w:hAnsi="FuturaEFTU-Book" w:cs="Futura"/>
        </w:rPr>
      </w:pPr>
    </w:p>
    <w:p w14:paraId="7034F6ED" w14:textId="3AF1D7E3" w:rsidR="00A21B96" w:rsidRPr="007B1BB4" w:rsidRDefault="00A21B96" w:rsidP="00274537">
      <w:pPr>
        <w:ind w:right="277"/>
        <w:rPr>
          <w:rStyle w:val="Hyperlnk"/>
          <w:rFonts w:ascii="FuturaEFTU-Book" w:hAnsi="FuturaEFTU-Book" w:cs="Futura"/>
        </w:rPr>
      </w:pPr>
    </w:p>
    <w:p w14:paraId="6AF3E79E" w14:textId="2A099588" w:rsidR="00A21B96" w:rsidRPr="007B1BB4" w:rsidRDefault="00A21B96" w:rsidP="00274537">
      <w:pPr>
        <w:ind w:right="277"/>
        <w:rPr>
          <w:rStyle w:val="Hyperlnk"/>
          <w:rFonts w:ascii="FuturaEFTU-Book" w:hAnsi="FuturaEFTU-Book" w:cs="Futura"/>
        </w:rPr>
      </w:pPr>
    </w:p>
    <w:p w14:paraId="4CBA4312" w14:textId="20ABDA04" w:rsidR="00A21B96" w:rsidRPr="007B1BB4" w:rsidRDefault="00A21B96" w:rsidP="00274537">
      <w:pPr>
        <w:ind w:right="277"/>
        <w:rPr>
          <w:rStyle w:val="Hyperlnk"/>
          <w:rFonts w:ascii="FuturaEFTU-Book" w:hAnsi="FuturaEFTU-Book" w:cs="Futura"/>
        </w:rPr>
      </w:pPr>
    </w:p>
    <w:p w14:paraId="7BD78213" w14:textId="15A5FCB4" w:rsidR="00A21B96" w:rsidRPr="007B1BB4" w:rsidRDefault="00A21B96" w:rsidP="00274537">
      <w:pPr>
        <w:ind w:right="277"/>
        <w:rPr>
          <w:rStyle w:val="Hyperlnk"/>
          <w:rFonts w:ascii="FuturaEFTU-Book" w:hAnsi="FuturaEFTU-Book" w:cs="Futura"/>
        </w:rPr>
      </w:pPr>
    </w:p>
    <w:p w14:paraId="1BDC4B27" w14:textId="6D3BCEC3" w:rsidR="00A21B96" w:rsidRPr="007B1BB4" w:rsidRDefault="00A21B96" w:rsidP="00274537">
      <w:pPr>
        <w:ind w:right="277"/>
        <w:rPr>
          <w:rStyle w:val="Hyperlnk"/>
          <w:rFonts w:ascii="FuturaEFTU-Book" w:hAnsi="FuturaEFTU-Book" w:cs="Futura"/>
        </w:rPr>
      </w:pPr>
    </w:p>
    <w:p w14:paraId="2A780681" w14:textId="599E397C" w:rsidR="00A21B96" w:rsidRPr="007B1BB4" w:rsidRDefault="00A21B96" w:rsidP="00274537">
      <w:pPr>
        <w:ind w:right="277"/>
        <w:rPr>
          <w:rStyle w:val="Hyperlnk"/>
          <w:rFonts w:ascii="FuturaEFTU-Book" w:hAnsi="FuturaEFTU-Book" w:cs="Futura"/>
        </w:rPr>
      </w:pPr>
    </w:p>
    <w:p w14:paraId="261033D9" w14:textId="56A1D197" w:rsidR="00A21B96" w:rsidRPr="007B1BB4" w:rsidRDefault="00A21B96" w:rsidP="00274537">
      <w:pPr>
        <w:ind w:right="277"/>
        <w:rPr>
          <w:rStyle w:val="Hyperlnk"/>
          <w:rFonts w:ascii="FuturaEFTU-Book" w:hAnsi="FuturaEFTU-Book" w:cs="Futura"/>
        </w:rPr>
      </w:pPr>
    </w:p>
    <w:p w14:paraId="18F26BD1" w14:textId="271F023A" w:rsidR="00A21B96" w:rsidRPr="007B1BB4" w:rsidRDefault="00A21B96" w:rsidP="00274537">
      <w:pPr>
        <w:ind w:right="277"/>
        <w:rPr>
          <w:rStyle w:val="Hyperlnk"/>
          <w:rFonts w:ascii="FuturaEFTU-Book" w:hAnsi="FuturaEFTU-Book" w:cs="Futura"/>
        </w:rPr>
      </w:pPr>
    </w:p>
    <w:p w14:paraId="6BA5219E" w14:textId="39078D3B" w:rsidR="00A21B96" w:rsidRPr="007B1BB4" w:rsidRDefault="00A21B96" w:rsidP="00274537">
      <w:pPr>
        <w:ind w:right="277"/>
        <w:rPr>
          <w:rStyle w:val="Hyperlnk"/>
          <w:rFonts w:ascii="FuturaEFTU-Book" w:hAnsi="FuturaEFTU-Book" w:cs="Futura"/>
        </w:rPr>
      </w:pPr>
    </w:p>
    <w:p w14:paraId="71C1DA63" w14:textId="34E3EC85" w:rsidR="00A21B96" w:rsidRPr="007B1BB4" w:rsidRDefault="00A21B96" w:rsidP="00274537">
      <w:pPr>
        <w:ind w:right="277"/>
        <w:rPr>
          <w:rStyle w:val="Hyperlnk"/>
          <w:rFonts w:ascii="FuturaEFTU-Book" w:hAnsi="FuturaEFTU-Book" w:cs="Futura"/>
        </w:rPr>
      </w:pPr>
    </w:p>
    <w:p w14:paraId="26F57B2A" w14:textId="3282D3B9" w:rsidR="00A21B96" w:rsidRPr="007B1BB4" w:rsidRDefault="00A21B96" w:rsidP="00274537">
      <w:pPr>
        <w:ind w:right="277"/>
        <w:rPr>
          <w:rStyle w:val="Hyperlnk"/>
          <w:rFonts w:ascii="FuturaEFTU-Book" w:hAnsi="FuturaEFTU-Book" w:cs="Futura"/>
        </w:rPr>
      </w:pPr>
    </w:p>
    <w:p w14:paraId="60013566" w14:textId="296A780D" w:rsidR="00A21B96" w:rsidRPr="007B1BB4" w:rsidRDefault="00A21B96" w:rsidP="00274537">
      <w:pPr>
        <w:ind w:right="277"/>
        <w:rPr>
          <w:rStyle w:val="Hyperlnk"/>
          <w:rFonts w:ascii="FuturaEFTU-Book" w:hAnsi="FuturaEFTU-Book" w:cs="Futura"/>
        </w:rPr>
      </w:pPr>
    </w:p>
    <w:p w14:paraId="748C5712" w14:textId="46F55143" w:rsidR="00A21B96" w:rsidRPr="007B1BB4" w:rsidRDefault="00A21B96" w:rsidP="00274537">
      <w:pPr>
        <w:ind w:right="277"/>
        <w:rPr>
          <w:rStyle w:val="Hyperlnk"/>
          <w:rFonts w:ascii="FuturaEFTU-Book" w:hAnsi="FuturaEFTU-Book" w:cs="Futura"/>
        </w:rPr>
      </w:pPr>
    </w:p>
    <w:p w14:paraId="20B86D3F" w14:textId="28585E3E" w:rsidR="00A21B96" w:rsidRPr="007B1BB4" w:rsidRDefault="00A21B96" w:rsidP="00274537">
      <w:pPr>
        <w:ind w:right="277"/>
        <w:rPr>
          <w:rStyle w:val="Hyperlnk"/>
          <w:rFonts w:ascii="FuturaEFTU-Book" w:hAnsi="FuturaEFTU-Book" w:cs="Futura"/>
        </w:rPr>
      </w:pPr>
    </w:p>
    <w:p w14:paraId="612448CA" w14:textId="4809462C" w:rsidR="0090596D" w:rsidRPr="007B1BB4" w:rsidRDefault="0090596D" w:rsidP="00274537">
      <w:pPr>
        <w:ind w:right="277"/>
        <w:rPr>
          <w:rStyle w:val="Hyperlnk"/>
          <w:rFonts w:ascii="FuturaEFTU-Book" w:hAnsi="FuturaEFTU-Book" w:cs="Futura"/>
        </w:rPr>
      </w:pPr>
    </w:p>
    <w:p w14:paraId="26D5E931" w14:textId="775FC328" w:rsidR="0090596D" w:rsidRPr="007B1BB4" w:rsidRDefault="0090596D" w:rsidP="00274537">
      <w:pPr>
        <w:ind w:right="277"/>
        <w:rPr>
          <w:rStyle w:val="Hyperlnk"/>
          <w:rFonts w:ascii="FuturaEFTU-Book" w:hAnsi="FuturaEFTU-Book" w:cs="Futura"/>
        </w:rPr>
      </w:pPr>
    </w:p>
    <w:p w14:paraId="2FCEC4E0" w14:textId="2A639C38" w:rsidR="0090596D" w:rsidRPr="007B1BB4" w:rsidRDefault="0090596D" w:rsidP="00274537">
      <w:pPr>
        <w:ind w:right="277"/>
        <w:rPr>
          <w:rStyle w:val="Hyperlnk"/>
          <w:rFonts w:ascii="FuturaEFTU-Book" w:hAnsi="FuturaEFTU-Book" w:cs="Futura"/>
        </w:rPr>
      </w:pPr>
    </w:p>
    <w:p w14:paraId="4A6CD7D3" w14:textId="4CA09E6E" w:rsidR="0090596D" w:rsidRPr="007B1BB4" w:rsidRDefault="0090596D" w:rsidP="00274537">
      <w:pPr>
        <w:ind w:right="277"/>
        <w:rPr>
          <w:rStyle w:val="Hyperlnk"/>
          <w:rFonts w:ascii="FuturaEFTU-Book" w:hAnsi="FuturaEFTU-Book" w:cs="Futura"/>
        </w:rPr>
      </w:pPr>
    </w:p>
    <w:p w14:paraId="48EAC790" w14:textId="71F6C4D6" w:rsidR="0090596D" w:rsidRPr="007B1BB4" w:rsidRDefault="0090596D" w:rsidP="00274537">
      <w:pPr>
        <w:ind w:right="277"/>
        <w:rPr>
          <w:rStyle w:val="Hyperlnk"/>
          <w:rFonts w:ascii="FuturaEFTU-Book" w:hAnsi="FuturaEFTU-Book" w:cs="Futura"/>
        </w:rPr>
      </w:pPr>
    </w:p>
    <w:p w14:paraId="22EA4AAB" w14:textId="77777777" w:rsidR="0090596D" w:rsidRPr="007B1BB4" w:rsidRDefault="0090596D" w:rsidP="00274537">
      <w:pPr>
        <w:ind w:right="277"/>
        <w:rPr>
          <w:rStyle w:val="Hyperlnk"/>
          <w:rFonts w:ascii="FuturaEFTU-Book" w:hAnsi="FuturaEFTU-Book" w:cs="Futura"/>
        </w:rPr>
      </w:pPr>
    </w:p>
    <w:p w14:paraId="6A176FAF" w14:textId="20248343" w:rsidR="00A21B96" w:rsidRPr="007B1BB4" w:rsidRDefault="00A21B96" w:rsidP="00274537">
      <w:pPr>
        <w:ind w:right="277"/>
        <w:rPr>
          <w:rStyle w:val="Hyperlnk"/>
          <w:rFonts w:ascii="FuturaEFTU-Book" w:hAnsi="FuturaEFTU-Book" w:cs="Futura"/>
        </w:rPr>
      </w:pPr>
    </w:p>
    <w:p w14:paraId="33CC7064" w14:textId="45007801" w:rsidR="00A21B96" w:rsidRPr="007B1BB4" w:rsidRDefault="00A21B96" w:rsidP="00274537">
      <w:pPr>
        <w:ind w:right="277"/>
        <w:rPr>
          <w:rStyle w:val="Hyperlnk"/>
          <w:rFonts w:ascii="FuturaEFTU-Book" w:hAnsi="FuturaEFTU-Book" w:cs="Futura"/>
        </w:rPr>
      </w:pPr>
    </w:p>
    <w:p w14:paraId="3E08A9BC" w14:textId="77777777" w:rsidR="00A21B96" w:rsidRPr="007B1BB4" w:rsidRDefault="00A21B96" w:rsidP="00274537">
      <w:pPr>
        <w:ind w:right="277"/>
        <w:rPr>
          <w:rStyle w:val="Hyperlnk"/>
          <w:rFonts w:ascii="FuturaEFTU-Book" w:hAnsi="FuturaEFTU-Book" w:cs="Futura"/>
        </w:rPr>
      </w:pPr>
    </w:p>
    <w:p w14:paraId="0D320EDF" w14:textId="77777777" w:rsidR="009B4E9A" w:rsidRPr="007B1BB4" w:rsidRDefault="009B4E9A" w:rsidP="00274537">
      <w:pPr>
        <w:ind w:right="277"/>
        <w:rPr>
          <w:rStyle w:val="Hyperlnk"/>
          <w:rFonts w:ascii="FuturaEFTU-Book" w:hAnsi="FuturaEFTU-Book" w:cs="Futura"/>
        </w:rPr>
      </w:pPr>
    </w:p>
    <w:p w14:paraId="09B9CA4D" w14:textId="77777777" w:rsidR="00274537" w:rsidRPr="007B1BB4" w:rsidRDefault="00274537" w:rsidP="00274537">
      <w:pPr>
        <w:ind w:right="277"/>
        <w:rPr>
          <w:rFonts w:ascii="FuturaEFTU-Book" w:hAnsi="FuturaEFTU-Book" w:cs="Futura"/>
        </w:rPr>
      </w:pPr>
    </w:p>
    <w:p w14:paraId="3792A1B2" w14:textId="70D753C7" w:rsidR="00274537" w:rsidRPr="00F70BCF" w:rsidRDefault="00274537" w:rsidP="00274537">
      <w:pPr>
        <w:ind w:right="277"/>
        <w:rPr>
          <w:rFonts w:ascii="FuturaEFTU-Book" w:eastAsia="Times New Roman" w:hAnsi="FuturaEFTU-Book" w:cs="Times New Roman"/>
          <w:color w:val="777777"/>
          <w:sz w:val="18"/>
          <w:szCs w:val="18"/>
          <w:shd w:val="clear" w:color="auto" w:fill="FFFFFF"/>
        </w:rPr>
      </w:pPr>
      <w:r w:rsidRPr="00072FFE">
        <w:rPr>
          <w:rFonts w:ascii="FuturaEFTU-Book" w:eastAsia="Times New Roman" w:hAnsi="FuturaEFTU-Book" w:cs="Times New Roman"/>
          <w:color w:val="777777"/>
          <w:sz w:val="18"/>
          <w:szCs w:val="18"/>
          <w:shd w:val="clear" w:color="auto" w:fill="FFFFFF"/>
          <w:lang w:val="en-GB" w:bidi="en-GB"/>
        </w:rPr>
        <w:br/>
      </w:r>
      <w:r w:rsidRPr="008A34FF">
        <w:rPr>
          <w:rFonts w:ascii="FuturaEFTU-Book" w:eastAsia="Times New Roman" w:hAnsi="FuturaEFTU-Book" w:cs="Times New Roman"/>
          <w:noProof/>
          <w:color w:val="777777"/>
          <w:sz w:val="18"/>
          <w:szCs w:val="18"/>
          <w:shd w:val="clear" w:color="auto" w:fill="FFFFFF"/>
          <w:lang w:val="en-GB" w:bidi="en-GB"/>
        </w:rPr>
        <mc:AlternateContent>
          <mc:Choice Requires="wps">
            <w:drawing>
              <wp:anchor distT="0" distB="0" distL="114300" distR="114300" simplePos="0" relativeHeight="251666432" behindDoc="0" locked="0" layoutInCell="1" allowOverlap="1" wp14:anchorId="4EA801AF" wp14:editId="1E556E18">
                <wp:simplePos x="0" y="0"/>
                <wp:positionH relativeFrom="column">
                  <wp:posOffset>0</wp:posOffset>
                </wp:positionH>
                <wp:positionV relativeFrom="paragraph">
                  <wp:posOffset>-1270</wp:posOffset>
                </wp:positionV>
                <wp:extent cx="5715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48841" id="Rak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" strokecolor="black [3040]"/>
            </w:pict>
          </mc:Fallback>
        </mc:AlternateContent>
      </w:r>
      <w:r w:rsidRPr="00072FFE">
        <w:rPr>
          <w:rFonts w:ascii="FuturaEFTU-Book" w:eastAsia="Times New Roman" w:hAnsi="FuturaEFTU-Book" w:cs="Times New Roman"/>
          <w:color w:val="777777"/>
          <w:sz w:val="18"/>
          <w:szCs w:val="18"/>
          <w:shd w:val="clear" w:color="auto" w:fill="FFFFFF"/>
          <w:lang w:val="en-GB" w:bidi="en-GB"/>
        </w:rPr>
        <w:t xml:space="preserve">Daily Sports is today one of Sweden’s biggest suppliers of golf clothes for women. We sell our golf and active wear in </w:t>
      </w:r>
      <w:r w:rsidR="00DA703F">
        <w:rPr>
          <w:rFonts w:ascii="FuturaEFTU-Book" w:eastAsia="Times New Roman" w:hAnsi="FuturaEFTU-Book" w:cs="Times New Roman"/>
          <w:color w:val="777777"/>
          <w:sz w:val="18"/>
          <w:szCs w:val="18"/>
          <w:shd w:val="clear" w:color="auto" w:fill="FFFFFF"/>
          <w:lang w:val="en-GB" w:bidi="en-GB"/>
        </w:rPr>
        <w:br/>
      </w:r>
      <w:r w:rsidRPr="00072FFE">
        <w:rPr>
          <w:rFonts w:ascii="FuturaEFTU-Book" w:eastAsia="Times New Roman" w:hAnsi="FuturaEFTU-Book" w:cs="Times New Roman"/>
          <w:color w:val="777777"/>
          <w:sz w:val="18"/>
          <w:szCs w:val="18"/>
          <w:shd w:val="clear" w:color="auto" w:fill="FFFFFF"/>
          <w:lang w:val="en-GB" w:bidi="en-GB"/>
        </w:rPr>
        <w:t>28 countries. Daily Sports clothing is famed for its feminine fit, focus on function and attractive details.</w:t>
      </w:r>
      <w:bookmarkStart w:id="0" w:name="_GoBack"/>
      <w:bookmarkEnd w:id="0"/>
      <w:r w:rsidRPr="00072FFE">
        <w:rPr>
          <w:rFonts w:ascii="FuturaEFTU-Book" w:eastAsia="Times New Roman" w:hAnsi="FuturaEFTU-Book" w:cs="Times New Roman"/>
          <w:color w:val="777777"/>
          <w:sz w:val="18"/>
          <w:szCs w:val="18"/>
          <w:shd w:val="clear" w:color="auto" w:fill="FFFFFF"/>
          <w:lang w:val="en-GB" w:bidi="en-GB"/>
        </w:rPr>
        <w:br/>
        <w:t>Featuring designed patterns and matching combinations, the clothing is for both leisure and at work.</w:t>
      </w:r>
    </w:p>
    <w:p w14:paraId="0F520C93" w14:textId="099F9BD1" w:rsidR="00274537" w:rsidRPr="00980240" w:rsidRDefault="00274537" w:rsidP="00274537">
      <w:pPr>
        <w:ind w:right="277"/>
        <w:rPr>
          <w:rFonts w:ascii="FuturaEFTU-Book" w:eastAsia="Times New Roman" w:hAnsi="FuturaEFTU-Book" w:cs="Times New Roman"/>
          <w:sz w:val="18"/>
          <w:szCs w:val="18"/>
        </w:rPr>
      </w:pPr>
      <w:r w:rsidRPr="00980240">
        <w:rPr>
          <w:rFonts w:ascii="FuturaEFTU-Book" w:eastAsia="Times New Roman" w:hAnsi="FuturaEFTU-Book" w:cs="Times New Roman"/>
          <w:color w:val="777777"/>
          <w:sz w:val="18"/>
          <w:szCs w:val="18"/>
          <w:shd w:val="clear" w:color="auto" w:fill="FFFFFF"/>
          <w:lang w:val="en-GB" w:bidi="en-GB"/>
        </w:rPr>
        <w:t>The company was founded in Sweden in 1995 with the aspiration to make women want to be active. Our current turnover is about SEK 80 million, of which the Swedish market accounts for about SEK 25 million.</w:t>
      </w:r>
    </w:p>
    <w:p w14:paraId="59B90DE3" w14:textId="77777777" w:rsidR="00274537" w:rsidRPr="00543063" w:rsidRDefault="00274537" w:rsidP="00274537">
      <w:pPr>
        <w:ind w:right="277"/>
        <w:rPr>
          <w:rFonts w:ascii="FuturaEFTU-Book" w:hAnsi="FuturaEFTU-Book" w:cs="Futura"/>
          <w:sz w:val="20"/>
          <w:szCs w:val="20"/>
        </w:rPr>
      </w:pPr>
    </w:p>
    <w:p w14:paraId="2B5696EE" w14:textId="77777777" w:rsidR="00274537" w:rsidRPr="00DA703F" w:rsidRDefault="00274537" w:rsidP="00274537">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2"/>
            <w:enabled w:val="0"/>
            <w:calcOnExit w:val="0"/>
            <w:textInput>
              <w:default w:val="Tulegatan 47"/>
            </w:textInput>
          </w:ffData>
        </w:fldChar>
      </w:r>
      <w:r w:rsidRPr="00DA70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DA703F">
        <w:rPr>
          <w:rFonts w:ascii="FuturaEFTU-Book" w:eastAsia="FuturaEFTU-Book" w:hAnsi="FuturaEFTU-Book" w:cs="Futura"/>
          <w:noProof/>
          <w:sz w:val="20"/>
          <w:szCs w:val="20"/>
          <w:lang w:val="de-DE" w:bidi="en-GB"/>
        </w:rPr>
        <w:t>Tulegatan 47</w:t>
      </w:r>
      <w:r w:rsidRPr="003121DE">
        <w:rPr>
          <w:rFonts w:ascii="FuturaEFTU-Book" w:eastAsia="FuturaEFTU-Book" w:hAnsi="FuturaEFTU-Book" w:cs="Futura"/>
          <w:sz w:val="20"/>
          <w:szCs w:val="20"/>
          <w:lang w:val="en-GB" w:bidi="en-GB"/>
        </w:rPr>
        <w:fldChar w:fldCharType="end"/>
      </w:r>
      <w:r w:rsidRPr="00DA703F">
        <w:rPr>
          <w:rFonts w:ascii="FuturaEFTU-Book" w:eastAsia="FuturaEFTU-Book" w:hAnsi="FuturaEFTU-Book" w:cs="Futura"/>
          <w:sz w:val="20"/>
          <w:szCs w:val="20"/>
          <w:lang w:val="de-DE" w:bidi="en-GB"/>
        </w:rPr>
        <w:tab/>
      </w:r>
      <w:r w:rsidRPr="00DA703F">
        <w:rPr>
          <w:rFonts w:ascii="FuturaEFTU-Book" w:eastAsia="FuturaEFTU-Book" w:hAnsi="FuturaEFTU-Book" w:cs="Futura"/>
          <w:sz w:val="20"/>
          <w:szCs w:val="20"/>
          <w:lang w:val="de-DE" w:bidi="en-GB"/>
        </w:rPr>
        <w:tab/>
      </w:r>
      <w:r w:rsidRPr="00DA703F">
        <w:rPr>
          <w:rFonts w:ascii="FuturaEFTU-Book" w:eastAsia="FuturaEFTU-Book" w:hAnsi="FuturaEFTU-Book" w:cs="Futura"/>
          <w:sz w:val="20"/>
          <w:szCs w:val="20"/>
          <w:lang w:val="de-DE" w:bidi="en-GB"/>
        </w:rPr>
        <w:tab/>
      </w:r>
      <w:r w:rsidRPr="00DA703F">
        <w:rPr>
          <w:rFonts w:ascii="FuturaEFTU-Book" w:eastAsia="FuturaEFTU-Book" w:hAnsi="FuturaEFTU-Book" w:cs="Futura"/>
          <w:sz w:val="20"/>
          <w:szCs w:val="20"/>
          <w:lang w:val="de-DE" w:bidi="en-GB"/>
        </w:rPr>
        <w:tab/>
      </w:r>
      <w:r>
        <w:rPr>
          <w:rFonts w:ascii="FuturaEFTU-Book" w:eastAsia="FuturaEFTU-Book" w:hAnsi="FuturaEFTU-Book" w:cs="Futura"/>
          <w:sz w:val="20"/>
          <w:szCs w:val="20"/>
          <w:lang w:val="en-GB" w:bidi="en-GB"/>
        </w:rPr>
        <w:fldChar w:fldCharType="begin">
          <w:ffData>
            <w:name w:val="Text5"/>
            <w:enabled/>
            <w:calcOnExit w:val="0"/>
            <w:textInput>
              <w:default w:val="T +46 8 120 105 00"/>
            </w:textInput>
          </w:ffData>
        </w:fldChar>
      </w:r>
      <w:r w:rsidRPr="00DA703F">
        <w:rPr>
          <w:rFonts w:ascii="FuturaEFTU-Book" w:eastAsia="FuturaEFTU-Book" w:hAnsi="FuturaEFTU-Book" w:cs="Futura"/>
          <w:sz w:val="20"/>
          <w:szCs w:val="20"/>
          <w:lang w:val="de-DE" w:bidi="en-GB"/>
        </w:rPr>
        <w:instrText xml:space="preserve"> FORMTEXT </w:instrText>
      </w:r>
      <w:r>
        <w:rPr>
          <w:rFonts w:ascii="FuturaEFTU-Book" w:eastAsia="FuturaEFTU-Book" w:hAnsi="FuturaEFTU-Book" w:cs="Futura"/>
          <w:sz w:val="20"/>
          <w:szCs w:val="20"/>
          <w:lang w:val="en-GB" w:bidi="en-GB"/>
        </w:rPr>
      </w:r>
      <w:r>
        <w:rPr>
          <w:rFonts w:ascii="FuturaEFTU-Book" w:eastAsia="FuturaEFTU-Book" w:hAnsi="FuturaEFTU-Book" w:cs="Futura"/>
          <w:sz w:val="20"/>
          <w:szCs w:val="20"/>
          <w:lang w:val="en-GB" w:bidi="en-GB"/>
        </w:rPr>
        <w:fldChar w:fldCharType="separate"/>
      </w:r>
      <w:r w:rsidRPr="00DA703F">
        <w:rPr>
          <w:rFonts w:ascii="FuturaEFTU-Book" w:eastAsia="FuturaEFTU-Book" w:hAnsi="FuturaEFTU-Book" w:cs="Futura"/>
          <w:noProof/>
          <w:sz w:val="20"/>
          <w:szCs w:val="20"/>
          <w:lang w:val="de-DE" w:bidi="en-GB"/>
        </w:rPr>
        <w:t>T +46 8 120 105 00</w:t>
      </w:r>
      <w:r>
        <w:rPr>
          <w:rFonts w:ascii="FuturaEFTU-Book" w:eastAsia="FuturaEFTU-Book" w:hAnsi="FuturaEFTU-Book" w:cs="Futura"/>
          <w:sz w:val="20"/>
          <w:szCs w:val="20"/>
          <w:lang w:val="en-GB" w:bidi="en-GB"/>
        </w:rPr>
        <w:fldChar w:fldCharType="end"/>
      </w:r>
      <w:r w:rsidRPr="00DA703F">
        <w:rPr>
          <w:rFonts w:ascii="FuturaEFTU-Book" w:eastAsia="FuturaEFTU-Book" w:hAnsi="FuturaEFTU-Book" w:cs="Futura"/>
          <w:sz w:val="20"/>
          <w:szCs w:val="20"/>
          <w:lang w:val="de-DE" w:bidi="en-GB"/>
        </w:rPr>
        <w:t xml:space="preserve">  </w:t>
      </w:r>
    </w:p>
    <w:p w14:paraId="33E8FDA8" w14:textId="77777777" w:rsidR="00274537" w:rsidRPr="00DA703F" w:rsidRDefault="00274537" w:rsidP="00274537">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4"/>
            <w:enabled w:val="0"/>
            <w:calcOnExit w:val="0"/>
            <w:textInput>
              <w:default w:val="SE-113 53 Stockholm, Sweden"/>
            </w:textInput>
          </w:ffData>
        </w:fldChar>
      </w:r>
      <w:r w:rsidRPr="00DA70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DA703F">
        <w:rPr>
          <w:rFonts w:ascii="FuturaEFTU-Book" w:eastAsia="FuturaEFTU-Book" w:hAnsi="FuturaEFTU-Book" w:cs="Futura"/>
          <w:noProof/>
          <w:sz w:val="20"/>
          <w:szCs w:val="20"/>
          <w:lang w:val="de-DE" w:bidi="en-GB"/>
        </w:rPr>
        <w:t>SE-113 53 Stockholm, Sweden</w:t>
      </w:r>
      <w:r w:rsidRPr="003121DE">
        <w:rPr>
          <w:rFonts w:ascii="FuturaEFTU-Book" w:eastAsia="FuturaEFTU-Book" w:hAnsi="FuturaEFTU-Book" w:cs="Futura"/>
          <w:sz w:val="20"/>
          <w:szCs w:val="20"/>
          <w:lang w:val="en-GB" w:bidi="en-GB"/>
        </w:rPr>
        <w:fldChar w:fldCharType="end"/>
      </w:r>
      <w:r w:rsidRPr="00DA703F">
        <w:rPr>
          <w:rFonts w:ascii="FuturaEFTU-Book" w:eastAsia="FuturaEFTU-Book" w:hAnsi="FuturaEFTU-Book" w:cs="Futura"/>
          <w:sz w:val="20"/>
          <w:szCs w:val="20"/>
          <w:lang w:val="de-DE" w:bidi="en-GB"/>
        </w:rPr>
        <w:tab/>
      </w:r>
      <w:r w:rsidRPr="00DA703F">
        <w:rPr>
          <w:rFonts w:ascii="FuturaEFTU-Book" w:eastAsia="FuturaEFTU-Book" w:hAnsi="FuturaEFTU-Book" w:cs="Futura"/>
          <w:sz w:val="20"/>
          <w:szCs w:val="20"/>
          <w:lang w:val="de-DE" w:bidi="en-GB"/>
        </w:rPr>
        <w:tab/>
      </w:r>
    </w:p>
    <w:p w14:paraId="59AFB008" w14:textId="214F5CE6" w:rsidR="00274537" w:rsidRPr="00DA703F" w:rsidRDefault="00274537" w:rsidP="00A11FEB">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7"/>
            <w:enabled w:val="0"/>
            <w:calcOnExit w:val="0"/>
            <w:textInput>
              <w:default w:val="info@dailysports.se"/>
            </w:textInput>
          </w:ffData>
        </w:fldChar>
      </w:r>
      <w:r w:rsidRPr="00DA70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DA703F">
        <w:rPr>
          <w:rFonts w:ascii="FuturaEFTU-Book" w:eastAsia="FuturaEFTU-Book" w:hAnsi="FuturaEFTU-Book" w:cs="Futura"/>
          <w:noProof/>
          <w:sz w:val="20"/>
          <w:szCs w:val="20"/>
          <w:lang w:val="de-DE" w:bidi="en-GB"/>
        </w:rPr>
        <w:t>info@dailysports.se</w:t>
      </w:r>
      <w:r w:rsidRPr="003121DE">
        <w:rPr>
          <w:rFonts w:ascii="FuturaEFTU-Book" w:eastAsia="FuturaEFTU-Book" w:hAnsi="FuturaEFTU-Book" w:cs="Futura"/>
          <w:sz w:val="20"/>
          <w:szCs w:val="20"/>
          <w:lang w:val="en-GB" w:bidi="en-GB"/>
        </w:rPr>
        <w:fldChar w:fldCharType="end"/>
      </w:r>
      <w:r w:rsidRPr="00DA703F">
        <w:rPr>
          <w:rFonts w:ascii="FuturaEFTU-Book" w:eastAsia="FuturaEFTU-Book" w:hAnsi="FuturaEFTU-Book" w:cs="Futura"/>
          <w:sz w:val="20"/>
          <w:szCs w:val="20"/>
          <w:lang w:val="de-DE" w:bidi="en-GB"/>
        </w:rPr>
        <w:tab/>
      </w:r>
      <w:r w:rsidRPr="00DA703F">
        <w:rPr>
          <w:rFonts w:ascii="FuturaEFTU-Book" w:eastAsia="FuturaEFTU-Book" w:hAnsi="FuturaEFTU-Book" w:cs="Futura"/>
          <w:sz w:val="20"/>
          <w:szCs w:val="20"/>
          <w:lang w:val="de-DE" w:bidi="en-GB"/>
        </w:rPr>
        <w:tab/>
      </w:r>
      <w:r w:rsidRPr="00DA703F">
        <w:rPr>
          <w:rFonts w:ascii="FuturaEFTU-Book" w:eastAsia="FuturaEFTU-Book" w:hAnsi="FuturaEFTU-Book" w:cs="Futura"/>
          <w:sz w:val="20"/>
          <w:szCs w:val="20"/>
          <w:lang w:val="de-DE" w:bidi="en-GB"/>
        </w:rPr>
        <w:tab/>
      </w:r>
      <w:r w:rsidRPr="003121DE">
        <w:rPr>
          <w:rFonts w:ascii="FuturaEFTU-Book" w:eastAsia="FuturaEFTU-Book" w:hAnsi="FuturaEFTU-Book" w:cs="Futura"/>
          <w:sz w:val="20"/>
          <w:szCs w:val="20"/>
          <w:lang w:val="en-GB" w:bidi="en-GB"/>
        </w:rPr>
        <w:fldChar w:fldCharType="begin">
          <w:ffData>
            <w:name w:val="Text8"/>
            <w:enabled w:val="0"/>
            <w:calcOnExit w:val="0"/>
            <w:textInput>
              <w:default w:val="www.dailysports.com"/>
            </w:textInput>
          </w:ffData>
        </w:fldChar>
      </w:r>
      <w:r w:rsidRPr="00DA70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DA703F">
        <w:rPr>
          <w:rFonts w:ascii="FuturaEFTU-Book" w:eastAsia="FuturaEFTU-Book" w:hAnsi="FuturaEFTU-Book" w:cs="Futura"/>
          <w:noProof/>
          <w:sz w:val="20"/>
          <w:szCs w:val="20"/>
          <w:lang w:val="de-DE" w:bidi="en-GB"/>
        </w:rPr>
        <w:t>www.dailysports.com</w:t>
      </w:r>
      <w:r w:rsidRPr="003121DE">
        <w:rPr>
          <w:rFonts w:ascii="FuturaEFTU-Book" w:eastAsia="FuturaEFTU-Book" w:hAnsi="FuturaEFTU-Book" w:cs="Futura"/>
          <w:sz w:val="20"/>
          <w:szCs w:val="20"/>
          <w:lang w:val="en-GB" w:bidi="en-GB"/>
        </w:rPr>
        <w:fldChar w:fldCharType="end"/>
      </w:r>
    </w:p>
    <w:sectPr w:rsidR="00274537" w:rsidRPr="00DA703F" w:rsidSect="00DA703F">
      <w:pgSz w:w="11900" w:h="16840"/>
      <w:pgMar w:top="284" w:right="169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81EC" w14:textId="77777777" w:rsidR="008E6C9A" w:rsidRDefault="008E6C9A" w:rsidP="00D7115A">
      <w:r>
        <w:separator/>
      </w:r>
    </w:p>
  </w:endnote>
  <w:endnote w:type="continuationSeparator" w:id="0">
    <w:p w14:paraId="51C535E7" w14:textId="77777777" w:rsidR="008E6C9A" w:rsidRDefault="008E6C9A"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EFTU-Book">
    <w:altName w:val="FuturaEFTU-Book"/>
    <w:panose1 w:val="02000503030000020003"/>
    <w:charset w:val="00"/>
    <w:family w:val="auto"/>
    <w:notTrueType/>
    <w:pitch w:val="variable"/>
    <w:sig w:usb0="8000002F" w:usb1="5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Futura">
    <w:panose1 w:val="020B0602020204020303"/>
    <w:charset w:val="B1"/>
    <w:family w:val="swiss"/>
    <w:pitch w:val="variable"/>
    <w:sig w:usb0="A0000AEF" w:usb1="5000214A"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Book">
    <w:panose1 w:val="020B06040202020202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4B4D" w14:textId="77777777" w:rsidR="008E6C9A" w:rsidRDefault="008E6C9A" w:rsidP="00D7115A">
      <w:r>
        <w:separator/>
      </w:r>
    </w:p>
  </w:footnote>
  <w:footnote w:type="continuationSeparator" w:id="0">
    <w:p w14:paraId="17DC7096" w14:textId="77777777" w:rsidR="008E6C9A" w:rsidRDefault="008E6C9A"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A46"/>
    <w:multiLevelType w:val="hybridMultilevel"/>
    <w:tmpl w:val="791A5F0C"/>
    <w:lvl w:ilvl="0" w:tplc="57025AA2">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 w15:restartNumberingAfterBreak="0">
    <w:nsid w:val="51FA3A71"/>
    <w:multiLevelType w:val="hybridMultilevel"/>
    <w:tmpl w:val="DBD07896"/>
    <w:lvl w:ilvl="0" w:tplc="01649E84">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05409"/>
    <w:rsid w:val="00022CC8"/>
    <w:rsid w:val="00023B25"/>
    <w:rsid w:val="000245FD"/>
    <w:rsid w:val="000276A7"/>
    <w:rsid w:val="00032075"/>
    <w:rsid w:val="00032B7C"/>
    <w:rsid w:val="000557A9"/>
    <w:rsid w:val="00072FFE"/>
    <w:rsid w:val="000866C4"/>
    <w:rsid w:val="000920E7"/>
    <w:rsid w:val="000938A2"/>
    <w:rsid w:val="000A1668"/>
    <w:rsid w:val="000B4D5C"/>
    <w:rsid w:val="000C76D6"/>
    <w:rsid w:val="000D1853"/>
    <w:rsid w:val="000D6469"/>
    <w:rsid w:val="000D72D8"/>
    <w:rsid w:val="000D74DF"/>
    <w:rsid w:val="000E0954"/>
    <w:rsid w:val="000F22FB"/>
    <w:rsid w:val="000F25C9"/>
    <w:rsid w:val="001046D8"/>
    <w:rsid w:val="001130B6"/>
    <w:rsid w:val="00113D28"/>
    <w:rsid w:val="0012481A"/>
    <w:rsid w:val="001259A6"/>
    <w:rsid w:val="001271CF"/>
    <w:rsid w:val="00133513"/>
    <w:rsid w:val="0013365A"/>
    <w:rsid w:val="00136706"/>
    <w:rsid w:val="001403E8"/>
    <w:rsid w:val="00142C2F"/>
    <w:rsid w:val="00144716"/>
    <w:rsid w:val="00145398"/>
    <w:rsid w:val="00155CF5"/>
    <w:rsid w:val="00162CEE"/>
    <w:rsid w:val="00164378"/>
    <w:rsid w:val="00166609"/>
    <w:rsid w:val="00166EEB"/>
    <w:rsid w:val="0017306D"/>
    <w:rsid w:val="0018143F"/>
    <w:rsid w:val="00197B48"/>
    <w:rsid w:val="001A57A6"/>
    <w:rsid w:val="001B51B0"/>
    <w:rsid w:val="001D1C22"/>
    <w:rsid w:val="001D54AF"/>
    <w:rsid w:val="001E07A8"/>
    <w:rsid w:val="001E0EEE"/>
    <w:rsid w:val="001E2007"/>
    <w:rsid w:val="001E56E4"/>
    <w:rsid w:val="001E6884"/>
    <w:rsid w:val="001F75DA"/>
    <w:rsid w:val="0020100D"/>
    <w:rsid w:val="002130EE"/>
    <w:rsid w:val="00216AA1"/>
    <w:rsid w:val="00223270"/>
    <w:rsid w:val="00224E41"/>
    <w:rsid w:val="002406EF"/>
    <w:rsid w:val="002427A3"/>
    <w:rsid w:val="00247AF0"/>
    <w:rsid w:val="00274537"/>
    <w:rsid w:val="00291923"/>
    <w:rsid w:val="00295EEB"/>
    <w:rsid w:val="002A429B"/>
    <w:rsid w:val="002A5A19"/>
    <w:rsid w:val="002B268E"/>
    <w:rsid w:val="002C49B7"/>
    <w:rsid w:val="002D1BC0"/>
    <w:rsid w:val="002D255F"/>
    <w:rsid w:val="002D7ED6"/>
    <w:rsid w:val="002E179F"/>
    <w:rsid w:val="002E53BC"/>
    <w:rsid w:val="002F5069"/>
    <w:rsid w:val="002F5815"/>
    <w:rsid w:val="00300E2F"/>
    <w:rsid w:val="003059DC"/>
    <w:rsid w:val="003121DE"/>
    <w:rsid w:val="00312F5A"/>
    <w:rsid w:val="00315051"/>
    <w:rsid w:val="00320408"/>
    <w:rsid w:val="00320909"/>
    <w:rsid w:val="003261E4"/>
    <w:rsid w:val="003277D6"/>
    <w:rsid w:val="00337DDD"/>
    <w:rsid w:val="003426A3"/>
    <w:rsid w:val="00344AE9"/>
    <w:rsid w:val="00361291"/>
    <w:rsid w:val="00364276"/>
    <w:rsid w:val="00364C66"/>
    <w:rsid w:val="003748A5"/>
    <w:rsid w:val="003826F9"/>
    <w:rsid w:val="00395630"/>
    <w:rsid w:val="003A2596"/>
    <w:rsid w:val="003A653E"/>
    <w:rsid w:val="003B7E58"/>
    <w:rsid w:val="003C0CFE"/>
    <w:rsid w:val="003D5DC4"/>
    <w:rsid w:val="003E259F"/>
    <w:rsid w:val="003F573E"/>
    <w:rsid w:val="00400935"/>
    <w:rsid w:val="00403562"/>
    <w:rsid w:val="004361C5"/>
    <w:rsid w:val="00437A1F"/>
    <w:rsid w:val="004461A4"/>
    <w:rsid w:val="00451200"/>
    <w:rsid w:val="00461056"/>
    <w:rsid w:val="00463E8B"/>
    <w:rsid w:val="00463FD5"/>
    <w:rsid w:val="00482101"/>
    <w:rsid w:val="004A53B0"/>
    <w:rsid w:val="004B3447"/>
    <w:rsid w:val="004D51E6"/>
    <w:rsid w:val="00505AFB"/>
    <w:rsid w:val="00507357"/>
    <w:rsid w:val="00507FEF"/>
    <w:rsid w:val="00513CA0"/>
    <w:rsid w:val="00515158"/>
    <w:rsid w:val="005306DE"/>
    <w:rsid w:val="00534E67"/>
    <w:rsid w:val="00535A90"/>
    <w:rsid w:val="00537733"/>
    <w:rsid w:val="0054210E"/>
    <w:rsid w:val="00543063"/>
    <w:rsid w:val="0054628D"/>
    <w:rsid w:val="00552E50"/>
    <w:rsid w:val="005563EA"/>
    <w:rsid w:val="00557BC1"/>
    <w:rsid w:val="0056494B"/>
    <w:rsid w:val="005710EA"/>
    <w:rsid w:val="00574842"/>
    <w:rsid w:val="00583FE1"/>
    <w:rsid w:val="00587940"/>
    <w:rsid w:val="005973C8"/>
    <w:rsid w:val="005A5ED7"/>
    <w:rsid w:val="005C466C"/>
    <w:rsid w:val="005D5BB7"/>
    <w:rsid w:val="005E3447"/>
    <w:rsid w:val="005F0400"/>
    <w:rsid w:val="005F0574"/>
    <w:rsid w:val="005F266F"/>
    <w:rsid w:val="005F4C8E"/>
    <w:rsid w:val="005F7013"/>
    <w:rsid w:val="00600BC0"/>
    <w:rsid w:val="00603360"/>
    <w:rsid w:val="00607D90"/>
    <w:rsid w:val="00607E98"/>
    <w:rsid w:val="00612002"/>
    <w:rsid w:val="006170BB"/>
    <w:rsid w:val="00617237"/>
    <w:rsid w:val="00625E73"/>
    <w:rsid w:val="00632F3D"/>
    <w:rsid w:val="006441B3"/>
    <w:rsid w:val="0064541D"/>
    <w:rsid w:val="00647357"/>
    <w:rsid w:val="006536CE"/>
    <w:rsid w:val="00661E8C"/>
    <w:rsid w:val="00662844"/>
    <w:rsid w:val="0066508C"/>
    <w:rsid w:val="00667794"/>
    <w:rsid w:val="00675B63"/>
    <w:rsid w:val="0067760A"/>
    <w:rsid w:val="00677804"/>
    <w:rsid w:val="00683D00"/>
    <w:rsid w:val="00687D75"/>
    <w:rsid w:val="006A19DF"/>
    <w:rsid w:val="006B345C"/>
    <w:rsid w:val="006C0C32"/>
    <w:rsid w:val="006D0DF4"/>
    <w:rsid w:val="006D5EDC"/>
    <w:rsid w:val="006D7B25"/>
    <w:rsid w:val="006E606E"/>
    <w:rsid w:val="00701B7D"/>
    <w:rsid w:val="0070446A"/>
    <w:rsid w:val="00711D01"/>
    <w:rsid w:val="00712DBB"/>
    <w:rsid w:val="00720796"/>
    <w:rsid w:val="00721EA4"/>
    <w:rsid w:val="00726102"/>
    <w:rsid w:val="007316BD"/>
    <w:rsid w:val="0073203B"/>
    <w:rsid w:val="0073705D"/>
    <w:rsid w:val="007377E2"/>
    <w:rsid w:val="00737CEC"/>
    <w:rsid w:val="0074122B"/>
    <w:rsid w:val="007461A2"/>
    <w:rsid w:val="00755C29"/>
    <w:rsid w:val="007615D7"/>
    <w:rsid w:val="0076566E"/>
    <w:rsid w:val="00765930"/>
    <w:rsid w:val="007715EA"/>
    <w:rsid w:val="0077645C"/>
    <w:rsid w:val="00784F08"/>
    <w:rsid w:val="00786333"/>
    <w:rsid w:val="00797B1A"/>
    <w:rsid w:val="007A3220"/>
    <w:rsid w:val="007B1BB4"/>
    <w:rsid w:val="007B1C8D"/>
    <w:rsid w:val="007C5E37"/>
    <w:rsid w:val="007D5051"/>
    <w:rsid w:val="007D5091"/>
    <w:rsid w:val="007D54D9"/>
    <w:rsid w:val="007D7BCA"/>
    <w:rsid w:val="007E4F7D"/>
    <w:rsid w:val="007F04BB"/>
    <w:rsid w:val="007F48A7"/>
    <w:rsid w:val="007F7B0C"/>
    <w:rsid w:val="007F7BDC"/>
    <w:rsid w:val="00806D83"/>
    <w:rsid w:val="00831215"/>
    <w:rsid w:val="00834765"/>
    <w:rsid w:val="008353AC"/>
    <w:rsid w:val="00840651"/>
    <w:rsid w:val="0086275B"/>
    <w:rsid w:val="00863669"/>
    <w:rsid w:val="00863B91"/>
    <w:rsid w:val="00864365"/>
    <w:rsid w:val="00880360"/>
    <w:rsid w:val="00883385"/>
    <w:rsid w:val="008906E9"/>
    <w:rsid w:val="008A34FF"/>
    <w:rsid w:val="008A5B50"/>
    <w:rsid w:val="008B5EE8"/>
    <w:rsid w:val="008C0616"/>
    <w:rsid w:val="008D08EF"/>
    <w:rsid w:val="008D6B75"/>
    <w:rsid w:val="008E0EC1"/>
    <w:rsid w:val="008E6C9A"/>
    <w:rsid w:val="008F1B90"/>
    <w:rsid w:val="0090039A"/>
    <w:rsid w:val="0090596D"/>
    <w:rsid w:val="00906187"/>
    <w:rsid w:val="00907407"/>
    <w:rsid w:val="00912622"/>
    <w:rsid w:val="00914D36"/>
    <w:rsid w:val="00916910"/>
    <w:rsid w:val="0091703A"/>
    <w:rsid w:val="00920B00"/>
    <w:rsid w:val="0092171B"/>
    <w:rsid w:val="00923958"/>
    <w:rsid w:val="0093798E"/>
    <w:rsid w:val="009412CB"/>
    <w:rsid w:val="00955CA6"/>
    <w:rsid w:val="009573C5"/>
    <w:rsid w:val="009672ED"/>
    <w:rsid w:val="00980240"/>
    <w:rsid w:val="009851EB"/>
    <w:rsid w:val="009917AE"/>
    <w:rsid w:val="009A119D"/>
    <w:rsid w:val="009A3530"/>
    <w:rsid w:val="009B4E9A"/>
    <w:rsid w:val="009C53E2"/>
    <w:rsid w:val="009C6D52"/>
    <w:rsid w:val="009E12AB"/>
    <w:rsid w:val="009E330F"/>
    <w:rsid w:val="009F165D"/>
    <w:rsid w:val="009F6032"/>
    <w:rsid w:val="00A00720"/>
    <w:rsid w:val="00A01023"/>
    <w:rsid w:val="00A024AF"/>
    <w:rsid w:val="00A066C7"/>
    <w:rsid w:val="00A06C66"/>
    <w:rsid w:val="00A11FEB"/>
    <w:rsid w:val="00A21B8C"/>
    <w:rsid w:val="00A21B96"/>
    <w:rsid w:val="00A320B4"/>
    <w:rsid w:val="00A32F58"/>
    <w:rsid w:val="00A419F7"/>
    <w:rsid w:val="00A42D80"/>
    <w:rsid w:val="00A63A02"/>
    <w:rsid w:val="00A660EA"/>
    <w:rsid w:val="00A8148F"/>
    <w:rsid w:val="00A81860"/>
    <w:rsid w:val="00A85E1F"/>
    <w:rsid w:val="00A96D46"/>
    <w:rsid w:val="00AA7769"/>
    <w:rsid w:val="00AB35A4"/>
    <w:rsid w:val="00AC4A7F"/>
    <w:rsid w:val="00AD3B4D"/>
    <w:rsid w:val="00AE03AD"/>
    <w:rsid w:val="00B11106"/>
    <w:rsid w:val="00B11B26"/>
    <w:rsid w:val="00B21CA8"/>
    <w:rsid w:val="00B36F9D"/>
    <w:rsid w:val="00B42A1A"/>
    <w:rsid w:val="00B43CFE"/>
    <w:rsid w:val="00B6065E"/>
    <w:rsid w:val="00B64FF8"/>
    <w:rsid w:val="00B7295E"/>
    <w:rsid w:val="00B7377F"/>
    <w:rsid w:val="00B810B4"/>
    <w:rsid w:val="00B84BEE"/>
    <w:rsid w:val="00B87221"/>
    <w:rsid w:val="00B87537"/>
    <w:rsid w:val="00B90403"/>
    <w:rsid w:val="00B9226C"/>
    <w:rsid w:val="00BA4B13"/>
    <w:rsid w:val="00BB075E"/>
    <w:rsid w:val="00BC3241"/>
    <w:rsid w:val="00BC3566"/>
    <w:rsid w:val="00BD080E"/>
    <w:rsid w:val="00BE291D"/>
    <w:rsid w:val="00BE6B1C"/>
    <w:rsid w:val="00BE6D57"/>
    <w:rsid w:val="00C006A9"/>
    <w:rsid w:val="00C0199D"/>
    <w:rsid w:val="00C02C69"/>
    <w:rsid w:val="00C05BB9"/>
    <w:rsid w:val="00C129CD"/>
    <w:rsid w:val="00C14D3C"/>
    <w:rsid w:val="00C4549F"/>
    <w:rsid w:val="00C47FAF"/>
    <w:rsid w:val="00C610A1"/>
    <w:rsid w:val="00C63956"/>
    <w:rsid w:val="00C647F2"/>
    <w:rsid w:val="00C7332A"/>
    <w:rsid w:val="00C77D05"/>
    <w:rsid w:val="00CA6B84"/>
    <w:rsid w:val="00CB6852"/>
    <w:rsid w:val="00CC0105"/>
    <w:rsid w:val="00CD3DE1"/>
    <w:rsid w:val="00CD5284"/>
    <w:rsid w:val="00CD6F74"/>
    <w:rsid w:val="00CE0172"/>
    <w:rsid w:val="00CE1043"/>
    <w:rsid w:val="00CE7D97"/>
    <w:rsid w:val="00CE7E36"/>
    <w:rsid w:val="00CF110D"/>
    <w:rsid w:val="00D05E12"/>
    <w:rsid w:val="00D115AC"/>
    <w:rsid w:val="00D11C1A"/>
    <w:rsid w:val="00D16E94"/>
    <w:rsid w:val="00D30F73"/>
    <w:rsid w:val="00D36B72"/>
    <w:rsid w:val="00D36EA9"/>
    <w:rsid w:val="00D43D76"/>
    <w:rsid w:val="00D4642C"/>
    <w:rsid w:val="00D510F4"/>
    <w:rsid w:val="00D66658"/>
    <w:rsid w:val="00D67F4A"/>
    <w:rsid w:val="00D7115A"/>
    <w:rsid w:val="00D71EE1"/>
    <w:rsid w:val="00D743B1"/>
    <w:rsid w:val="00D87D16"/>
    <w:rsid w:val="00D92E7A"/>
    <w:rsid w:val="00D96307"/>
    <w:rsid w:val="00D96C8B"/>
    <w:rsid w:val="00DA2C03"/>
    <w:rsid w:val="00DA30E7"/>
    <w:rsid w:val="00DA61BB"/>
    <w:rsid w:val="00DA6FB7"/>
    <w:rsid w:val="00DA703F"/>
    <w:rsid w:val="00DB1765"/>
    <w:rsid w:val="00DC0C7C"/>
    <w:rsid w:val="00DC0D16"/>
    <w:rsid w:val="00DC162C"/>
    <w:rsid w:val="00DC5579"/>
    <w:rsid w:val="00DD517E"/>
    <w:rsid w:val="00DE0B67"/>
    <w:rsid w:val="00DE1AC2"/>
    <w:rsid w:val="00DE560C"/>
    <w:rsid w:val="00DF1313"/>
    <w:rsid w:val="00DF1E4D"/>
    <w:rsid w:val="00E11A8B"/>
    <w:rsid w:val="00E130ED"/>
    <w:rsid w:val="00E162E8"/>
    <w:rsid w:val="00E172E8"/>
    <w:rsid w:val="00E1730D"/>
    <w:rsid w:val="00E23D75"/>
    <w:rsid w:val="00E27140"/>
    <w:rsid w:val="00E3256B"/>
    <w:rsid w:val="00E32726"/>
    <w:rsid w:val="00E42EF3"/>
    <w:rsid w:val="00E63C20"/>
    <w:rsid w:val="00E70637"/>
    <w:rsid w:val="00E85237"/>
    <w:rsid w:val="00E86CCB"/>
    <w:rsid w:val="00E94220"/>
    <w:rsid w:val="00E96FA8"/>
    <w:rsid w:val="00EA0072"/>
    <w:rsid w:val="00EA2EA7"/>
    <w:rsid w:val="00EA3715"/>
    <w:rsid w:val="00EC51B3"/>
    <w:rsid w:val="00EC57EF"/>
    <w:rsid w:val="00EC5D05"/>
    <w:rsid w:val="00ED6979"/>
    <w:rsid w:val="00EF2E90"/>
    <w:rsid w:val="00EF5A70"/>
    <w:rsid w:val="00EF6EB4"/>
    <w:rsid w:val="00F00765"/>
    <w:rsid w:val="00F01427"/>
    <w:rsid w:val="00F02392"/>
    <w:rsid w:val="00F111C5"/>
    <w:rsid w:val="00F3376A"/>
    <w:rsid w:val="00F34C04"/>
    <w:rsid w:val="00F4722F"/>
    <w:rsid w:val="00F527F5"/>
    <w:rsid w:val="00F53097"/>
    <w:rsid w:val="00F70BCF"/>
    <w:rsid w:val="00F72806"/>
    <w:rsid w:val="00F743DD"/>
    <w:rsid w:val="00F76561"/>
    <w:rsid w:val="00F7725C"/>
    <w:rsid w:val="00F81C9F"/>
    <w:rsid w:val="00F864F7"/>
    <w:rsid w:val="00FA66C6"/>
    <w:rsid w:val="00FB2642"/>
    <w:rsid w:val="00FB6EF4"/>
    <w:rsid w:val="00FC650A"/>
    <w:rsid w:val="00FD1C17"/>
    <w:rsid w:val="00FD4695"/>
    <w:rsid w:val="00FE0796"/>
    <w:rsid w:val="00FE43A7"/>
    <w:rsid w:val="00FF30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0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419">
      <w:bodyDiv w:val="1"/>
      <w:marLeft w:val="0"/>
      <w:marRight w:val="0"/>
      <w:marTop w:val="0"/>
      <w:marBottom w:val="0"/>
      <w:divBdr>
        <w:top w:val="none" w:sz="0" w:space="0" w:color="auto"/>
        <w:left w:val="none" w:sz="0" w:space="0" w:color="auto"/>
        <w:bottom w:val="none" w:sz="0" w:space="0" w:color="auto"/>
        <w:right w:val="none" w:sz="0" w:space="0" w:color="auto"/>
      </w:divBdr>
    </w:div>
    <w:div w:id="77024435">
      <w:bodyDiv w:val="1"/>
      <w:marLeft w:val="0"/>
      <w:marRight w:val="0"/>
      <w:marTop w:val="0"/>
      <w:marBottom w:val="0"/>
      <w:divBdr>
        <w:top w:val="none" w:sz="0" w:space="0" w:color="auto"/>
        <w:left w:val="none" w:sz="0" w:space="0" w:color="auto"/>
        <w:bottom w:val="none" w:sz="0" w:space="0" w:color="auto"/>
        <w:right w:val="none" w:sz="0" w:space="0" w:color="auto"/>
      </w:divBdr>
      <w:divsChild>
        <w:div w:id="748381895">
          <w:marLeft w:val="0"/>
          <w:marRight w:val="0"/>
          <w:marTop w:val="0"/>
          <w:marBottom w:val="0"/>
          <w:divBdr>
            <w:top w:val="none" w:sz="0" w:space="0" w:color="auto"/>
            <w:left w:val="none" w:sz="0" w:space="0" w:color="auto"/>
            <w:bottom w:val="none" w:sz="0" w:space="0" w:color="auto"/>
            <w:right w:val="none" w:sz="0" w:space="0" w:color="auto"/>
          </w:divBdr>
        </w:div>
        <w:div w:id="211580803">
          <w:marLeft w:val="0"/>
          <w:marRight w:val="0"/>
          <w:marTop w:val="0"/>
          <w:marBottom w:val="0"/>
          <w:divBdr>
            <w:top w:val="none" w:sz="0" w:space="0" w:color="auto"/>
            <w:left w:val="none" w:sz="0" w:space="0" w:color="auto"/>
            <w:bottom w:val="none" w:sz="0" w:space="0" w:color="auto"/>
            <w:right w:val="none" w:sz="0" w:space="0" w:color="auto"/>
          </w:divBdr>
        </w:div>
        <w:div w:id="2028603485">
          <w:marLeft w:val="0"/>
          <w:marRight w:val="0"/>
          <w:marTop w:val="0"/>
          <w:marBottom w:val="0"/>
          <w:divBdr>
            <w:top w:val="none" w:sz="0" w:space="0" w:color="auto"/>
            <w:left w:val="none" w:sz="0" w:space="0" w:color="auto"/>
            <w:bottom w:val="none" w:sz="0" w:space="0" w:color="auto"/>
            <w:right w:val="none" w:sz="0" w:space="0" w:color="auto"/>
          </w:divBdr>
        </w:div>
        <w:div w:id="1518346277">
          <w:marLeft w:val="0"/>
          <w:marRight w:val="0"/>
          <w:marTop w:val="0"/>
          <w:marBottom w:val="0"/>
          <w:divBdr>
            <w:top w:val="none" w:sz="0" w:space="0" w:color="auto"/>
            <w:left w:val="none" w:sz="0" w:space="0" w:color="auto"/>
            <w:bottom w:val="none" w:sz="0" w:space="0" w:color="auto"/>
            <w:right w:val="none" w:sz="0" w:space="0" w:color="auto"/>
          </w:divBdr>
        </w:div>
        <w:div w:id="807667683">
          <w:marLeft w:val="0"/>
          <w:marRight w:val="0"/>
          <w:marTop w:val="0"/>
          <w:marBottom w:val="0"/>
          <w:divBdr>
            <w:top w:val="none" w:sz="0" w:space="0" w:color="auto"/>
            <w:left w:val="none" w:sz="0" w:space="0" w:color="auto"/>
            <w:bottom w:val="none" w:sz="0" w:space="0" w:color="auto"/>
            <w:right w:val="none" w:sz="0" w:space="0" w:color="auto"/>
          </w:divBdr>
        </w:div>
        <w:div w:id="674115981">
          <w:marLeft w:val="0"/>
          <w:marRight w:val="0"/>
          <w:marTop w:val="0"/>
          <w:marBottom w:val="0"/>
          <w:divBdr>
            <w:top w:val="none" w:sz="0" w:space="0" w:color="auto"/>
            <w:left w:val="none" w:sz="0" w:space="0" w:color="auto"/>
            <w:bottom w:val="none" w:sz="0" w:space="0" w:color="auto"/>
            <w:right w:val="none" w:sz="0" w:space="0" w:color="auto"/>
          </w:divBdr>
        </w:div>
      </w:divsChild>
    </w:div>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350188542">
      <w:bodyDiv w:val="1"/>
      <w:marLeft w:val="0"/>
      <w:marRight w:val="0"/>
      <w:marTop w:val="0"/>
      <w:marBottom w:val="0"/>
      <w:divBdr>
        <w:top w:val="none" w:sz="0" w:space="0" w:color="auto"/>
        <w:left w:val="none" w:sz="0" w:space="0" w:color="auto"/>
        <w:bottom w:val="none" w:sz="0" w:space="0" w:color="auto"/>
        <w:right w:val="none" w:sz="0" w:space="0" w:color="auto"/>
      </w:divBdr>
    </w:div>
    <w:div w:id="855726710">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609048429">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740051897">
      <w:bodyDiv w:val="1"/>
      <w:marLeft w:val="0"/>
      <w:marRight w:val="0"/>
      <w:marTop w:val="0"/>
      <w:marBottom w:val="0"/>
      <w:divBdr>
        <w:top w:val="none" w:sz="0" w:space="0" w:color="auto"/>
        <w:left w:val="none" w:sz="0" w:space="0" w:color="auto"/>
        <w:bottom w:val="none" w:sz="0" w:space="0" w:color="auto"/>
        <w:right w:val="none" w:sz="0" w:space="0" w:color="auto"/>
      </w:divBdr>
    </w:div>
    <w:div w:id="1807775384">
      <w:bodyDiv w:val="1"/>
      <w:marLeft w:val="0"/>
      <w:marRight w:val="0"/>
      <w:marTop w:val="0"/>
      <w:marBottom w:val="0"/>
      <w:divBdr>
        <w:top w:val="none" w:sz="0" w:space="0" w:color="auto"/>
        <w:left w:val="none" w:sz="0" w:space="0" w:color="auto"/>
        <w:bottom w:val="none" w:sz="0" w:space="0" w:color="auto"/>
        <w:right w:val="none" w:sz="0" w:space="0" w:color="auto"/>
      </w:divBdr>
      <w:divsChild>
        <w:div w:id="556211694">
          <w:marLeft w:val="0"/>
          <w:marRight w:val="0"/>
          <w:marTop w:val="0"/>
          <w:marBottom w:val="0"/>
          <w:divBdr>
            <w:top w:val="none" w:sz="0" w:space="0" w:color="auto"/>
            <w:left w:val="none" w:sz="0" w:space="0" w:color="auto"/>
            <w:bottom w:val="none" w:sz="0" w:space="0" w:color="auto"/>
            <w:right w:val="none" w:sz="0" w:space="0" w:color="auto"/>
          </w:divBdr>
        </w:div>
        <w:div w:id="1169173044">
          <w:marLeft w:val="0"/>
          <w:marRight w:val="0"/>
          <w:marTop w:val="0"/>
          <w:marBottom w:val="0"/>
          <w:divBdr>
            <w:top w:val="none" w:sz="0" w:space="0" w:color="auto"/>
            <w:left w:val="none" w:sz="0" w:space="0" w:color="auto"/>
            <w:bottom w:val="none" w:sz="0" w:space="0" w:color="auto"/>
            <w:right w:val="none" w:sz="0" w:space="0" w:color="auto"/>
          </w:divBdr>
        </w:div>
        <w:div w:id="526525112">
          <w:marLeft w:val="0"/>
          <w:marRight w:val="0"/>
          <w:marTop w:val="0"/>
          <w:marBottom w:val="0"/>
          <w:divBdr>
            <w:top w:val="none" w:sz="0" w:space="0" w:color="auto"/>
            <w:left w:val="none" w:sz="0" w:space="0" w:color="auto"/>
            <w:bottom w:val="none" w:sz="0" w:space="0" w:color="auto"/>
            <w:right w:val="none" w:sz="0" w:space="0" w:color="auto"/>
          </w:divBdr>
        </w:div>
        <w:div w:id="2003727849">
          <w:marLeft w:val="0"/>
          <w:marRight w:val="0"/>
          <w:marTop w:val="0"/>
          <w:marBottom w:val="0"/>
          <w:divBdr>
            <w:top w:val="none" w:sz="0" w:space="0" w:color="auto"/>
            <w:left w:val="none" w:sz="0" w:space="0" w:color="auto"/>
            <w:bottom w:val="none" w:sz="0" w:space="0" w:color="auto"/>
            <w:right w:val="none" w:sz="0" w:space="0" w:color="auto"/>
          </w:divBdr>
        </w:div>
        <w:div w:id="156113148">
          <w:marLeft w:val="0"/>
          <w:marRight w:val="0"/>
          <w:marTop w:val="0"/>
          <w:marBottom w:val="0"/>
          <w:divBdr>
            <w:top w:val="none" w:sz="0" w:space="0" w:color="auto"/>
            <w:left w:val="none" w:sz="0" w:space="0" w:color="auto"/>
            <w:bottom w:val="none" w:sz="0" w:space="0" w:color="auto"/>
            <w:right w:val="none" w:sz="0" w:space="0" w:color="auto"/>
          </w:divBdr>
        </w:div>
        <w:div w:id="225645569">
          <w:marLeft w:val="0"/>
          <w:marRight w:val="0"/>
          <w:marTop w:val="0"/>
          <w:marBottom w:val="0"/>
          <w:divBdr>
            <w:top w:val="none" w:sz="0" w:space="0" w:color="auto"/>
            <w:left w:val="none" w:sz="0" w:space="0" w:color="auto"/>
            <w:bottom w:val="none" w:sz="0" w:space="0" w:color="auto"/>
            <w:right w:val="none" w:sz="0" w:space="0" w:color="auto"/>
          </w:divBdr>
        </w:div>
      </w:divsChild>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lindkvist@dailysports.se" TargetMode="External"/><Relationship Id="rId5" Type="http://schemas.openxmlformats.org/officeDocument/2006/relationships/webSettings" Target="webSettings.xml"/><Relationship Id="rId10" Type="http://schemas.openxmlformats.org/officeDocument/2006/relationships/hyperlink" Target="http://www.dailysports.s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FD86-B7E0-984A-B85D-D4B9745C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1980</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class='Internal'</cp:keywords>
  <dc:description/>
  <cp:lastModifiedBy>Tina Lindkvist</cp:lastModifiedBy>
  <cp:revision>3</cp:revision>
  <cp:lastPrinted>2020-07-02T06:43:00Z</cp:lastPrinted>
  <dcterms:created xsi:type="dcterms:W3CDTF">2020-07-03T17:17:00Z</dcterms:created>
  <dcterms:modified xsi:type="dcterms:W3CDTF">2020-07-08T05:52:00Z</dcterms:modified>
</cp:coreProperties>
</file>