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68" w:rsidRDefault="00AD5A68" w:rsidP="00FB43B2">
      <w:pPr>
        <w:spacing w:line="240" w:lineRule="auto"/>
        <w:rPr>
          <w:rFonts w:ascii="Myriad for SVT" w:hAnsi="Myriad for SVT"/>
        </w:rPr>
      </w:pPr>
    </w:p>
    <w:p w:rsidR="00B9515E" w:rsidRPr="00F774BE" w:rsidRDefault="00B9515E" w:rsidP="00FB43B2">
      <w:pPr>
        <w:spacing w:line="240" w:lineRule="auto"/>
        <w:rPr>
          <w:rFonts w:ascii="Myriad for SVT" w:hAnsi="Myriad for SVT"/>
        </w:rPr>
      </w:pPr>
    </w:p>
    <w:p w:rsidR="00BA6960" w:rsidRPr="00F774BE" w:rsidRDefault="00BA6960" w:rsidP="00FB43B2">
      <w:pPr>
        <w:spacing w:line="240" w:lineRule="auto"/>
        <w:rPr>
          <w:rFonts w:ascii="Myriad for SVT" w:hAnsi="Myriad for SVT" w:cs="Arial"/>
          <w:szCs w:val="22"/>
        </w:rPr>
      </w:pPr>
    </w:p>
    <w:p w:rsidR="00BA6960" w:rsidRPr="00F774BE" w:rsidRDefault="00BA6960" w:rsidP="00922C60">
      <w:pPr>
        <w:spacing w:line="240" w:lineRule="auto"/>
        <w:ind w:left="5400"/>
        <w:rPr>
          <w:rFonts w:ascii="Myriad for SVT" w:hAnsi="Myriad for SVT" w:cs="Arial"/>
          <w:szCs w:val="22"/>
        </w:rPr>
      </w:pPr>
    </w:p>
    <w:p w:rsidR="00BA6960" w:rsidRPr="00DC075C" w:rsidRDefault="00BA6960" w:rsidP="00922C60">
      <w:pPr>
        <w:spacing w:line="240" w:lineRule="auto"/>
        <w:ind w:left="5400"/>
        <w:rPr>
          <w:rFonts w:ascii="Proxima Nova Alt Lt" w:hAnsi="Proxima Nova Alt Lt" w:cs="Arial"/>
          <w:sz w:val="20"/>
          <w:szCs w:val="20"/>
        </w:rPr>
      </w:pPr>
      <w:bookmarkStart w:id="0" w:name="Adress"/>
      <w:bookmarkEnd w:id="0"/>
    </w:p>
    <w:p w:rsidR="00BA6960" w:rsidRPr="00DC075C" w:rsidRDefault="00BA6960" w:rsidP="00922C60">
      <w:pPr>
        <w:spacing w:line="240" w:lineRule="auto"/>
        <w:ind w:left="5400"/>
        <w:rPr>
          <w:rFonts w:ascii="Proxima Nova Alt Lt" w:hAnsi="Proxima Nova Alt Lt" w:cs="Arial"/>
          <w:sz w:val="20"/>
          <w:szCs w:val="20"/>
        </w:rPr>
      </w:pPr>
    </w:p>
    <w:p w:rsidR="00BA6960" w:rsidRPr="00DC075C" w:rsidRDefault="00BA6960" w:rsidP="00922C60">
      <w:pPr>
        <w:spacing w:line="240" w:lineRule="auto"/>
        <w:ind w:left="5400"/>
        <w:rPr>
          <w:rFonts w:ascii="Proxima Nova Alt Lt" w:hAnsi="Proxima Nova Alt Lt" w:cs="Arial"/>
          <w:sz w:val="20"/>
          <w:szCs w:val="20"/>
        </w:rPr>
      </w:pPr>
    </w:p>
    <w:p w:rsidR="003D06CB" w:rsidRPr="00DC075C" w:rsidRDefault="003D06CB" w:rsidP="00922C60">
      <w:pPr>
        <w:spacing w:line="240" w:lineRule="auto"/>
        <w:ind w:left="5400"/>
        <w:rPr>
          <w:rFonts w:ascii="Proxima Nova Alt Lt" w:hAnsi="Proxima Nova Alt Lt" w:cs="Arial"/>
          <w:sz w:val="20"/>
          <w:szCs w:val="20"/>
        </w:rPr>
      </w:pPr>
    </w:p>
    <w:p w:rsidR="00922C60" w:rsidRPr="00DC075C" w:rsidRDefault="00922C60" w:rsidP="00922C60">
      <w:pPr>
        <w:spacing w:before="120"/>
        <w:ind w:left="5400"/>
        <w:rPr>
          <w:rFonts w:ascii="Proxima Nova Alt Lt" w:hAnsi="Proxima Nova Alt Lt" w:cs="Arial"/>
          <w:sz w:val="20"/>
          <w:szCs w:val="20"/>
        </w:rPr>
      </w:pPr>
    </w:p>
    <w:p w:rsidR="00922C60" w:rsidRPr="00DC075C" w:rsidRDefault="00922C60" w:rsidP="00922C60">
      <w:pPr>
        <w:spacing w:before="120"/>
        <w:ind w:left="5400"/>
        <w:rPr>
          <w:rFonts w:ascii="Proxima Nova Alt Lt" w:hAnsi="Proxima Nova Alt Lt" w:cs="Arial"/>
          <w:sz w:val="20"/>
          <w:szCs w:val="20"/>
        </w:rPr>
      </w:pPr>
    </w:p>
    <w:p w:rsidR="00506AAD" w:rsidRPr="00506AAD" w:rsidRDefault="00506AAD" w:rsidP="000F595B">
      <w:pPr>
        <w:spacing w:before="120"/>
        <w:rPr>
          <w:rFonts w:ascii="Arial" w:hAnsi="Arial" w:cs="Arial"/>
          <w:color w:val="333333"/>
          <w:sz w:val="36"/>
          <w:szCs w:val="36"/>
        </w:rPr>
      </w:pPr>
      <w:r w:rsidRPr="00506AAD">
        <w:rPr>
          <w:rFonts w:ascii="Arial" w:hAnsi="Arial" w:cs="Arial"/>
          <w:color w:val="333333"/>
          <w:sz w:val="36"/>
          <w:szCs w:val="36"/>
        </w:rPr>
        <w:t>   </w:t>
      </w:r>
    </w:p>
    <w:p w:rsidR="00506AAD" w:rsidRPr="00506AAD" w:rsidRDefault="00506AAD" w:rsidP="00506AAD">
      <w:pPr>
        <w:shd w:val="clear" w:color="auto" w:fill="FFFFFF"/>
        <w:spacing w:after="135" w:line="540" w:lineRule="atLeast"/>
        <w:outlineLvl w:val="0"/>
        <w:rPr>
          <w:rFonts w:ascii="inherit" w:hAnsi="inherit" w:cs="Arial"/>
          <w:b/>
          <w:bCs/>
          <w:color w:val="E2007A"/>
          <w:kern w:val="36"/>
          <w:sz w:val="50"/>
          <w:szCs w:val="50"/>
        </w:rPr>
      </w:pPr>
      <w:r w:rsidRPr="000F595B">
        <w:rPr>
          <w:rFonts w:ascii="inherit" w:hAnsi="inherit" w:cs="Arial"/>
          <w:b/>
          <w:bCs/>
          <w:color w:val="E2007A"/>
          <w:kern w:val="36"/>
          <w:sz w:val="50"/>
          <w:szCs w:val="50"/>
        </w:rPr>
        <w:t xml:space="preserve">Radiohjälpen anordnar insamling vid konsert för </w:t>
      </w:r>
      <w:r w:rsidRPr="00506AAD">
        <w:rPr>
          <w:rFonts w:ascii="inherit" w:hAnsi="inherit" w:cs="Arial"/>
          <w:b/>
          <w:bCs/>
          <w:color w:val="E2007A"/>
          <w:kern w:val="36"/>
          <w:sz w:val="50"/>
          <w:szCs w:val="50"/>
        </w:rPr>
        <w:t>Afghanistan</w:t>
      </w:r>
      <w:r w:rsidR="000F595B">
        <w:rPr>
          <w:rFonts w:ascii="inherit" w:hAnsi="inherit" w:cs="Arial"/>
          <w:b/>
          <w:bCs/>
          <w:color w:val="E2007A"/>
          <w:kern w:val="36"/>
          <w:sz w:val="50"/>
          <w:szCs w:val="50"/>
        </w:rPr>
        <w:t xml:space="preserve"> till minne av</w:t>
      </w:r>
      <w:r w:rsidRPr="00506AAD">
        <w:rPr>
          <w:rFonts w:ascii="inherit" w:hAnsi="inherit" w:cs="Arial"/>
          <w:b/>
          <w:bCs/>
          <w:color w:val="E2007A"/>
          <w:kern w:val="36"/>
          <w:sz w:val="50"/>
          <w:szCs w:val="50"/>
        </w:rPr>
        <w:t xml:space="preserve"> Nils </w:t>
      </w:r>
      <w:proofErr w:type="spellStart"/>
      <w:r w:rsidRPr="00506AAD">
        <w:rPr>
          <w:rFonts w:ascii="inherit" w:hAnsi="inherit" w:cs="Arial"/>
          <w:b/>
          <w:bCs/>
          <w:color w:val="E2007A"/>
          <w:kern w:val="36"/>
          <w:sz w:val="50"/>
          <w:szCs w:val="50"/>
        </w:rPr>
        <w:t>Horner</w:t>
      </w:r>
      <w:proofErr w:type="spellEnd"/>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333333"/>
          <w:sz w:val="18"/>
          <w:szCs w:val="18"/>
        </w:rPr>
        <w:t>Den 8:e mars anordnar Sveriges Radios konserthus Berwaldhallen </w:t>
      </w:r>
      <w:r w:rsidRPr="00506AAD">
        <w:rPr>
          <w:rFonts w:ascii="Arial" w:hAnsi="Arial" w:cs="Arial"/>
          <w:b/>
          <w:bCs/>
          <w:i/>
          <w:iCs/>
          <w:color w:val="333333"/>
          <w:sz w:val="18"/>
          <w:szCs w:val="18"/>
        </w:rPr>
        <w:t>En kväll för Afghanistan</w:t>
      </w:r>
      <w:r w:rsidRPr="00506AAD">
        <w:rPr>
          <w:rFonts w:ascii="Arial" w:hAnsi="Arial" w:cs="Arial"/>
          <w:b/>
          <w:bCs/>
          <w:color w:val="333333"/>
          <w:sz w:val="18"/>
          <w:szCs w:val="18"/>
        </w:rPr>
        <w:t xml:space="preserve"> i samarbete med Polar Music </w:t>
      </w:r>
      <w:proofErr w:type="spellStart"/>
      <w:r w:rsidRPr="00506AAD">
        <w:rPr>
          <w:rFonts w:ascii="Arial" w:hAnsi="Arial" w:cs="Arial"/>
          <w:b/>
          <w:bCs/>
          <w:color w:val="333333"/>
          <w:sz w:val="18"/>
          <w:szCs w:val="18"/>
        </w:rPr>
        <w:t>Prize</w:t>
      </w:r>
      <w:proofErr w:type="spellEnd"/>
      <w:r w:rsidRPr="00506AAD">
        <w:rPr>
          <w:rFonts w:ascii="Arial" w:hAnsi="Arial" w:cs="Arial"/>
          <w:b/>
          <w:bCs/>
          <w:color w:val="333333"/>
          <w:sz w:val="18"/>
          <w:szCs w:val="18"/>
        </w:rPr>
        <w:t>. Gäster är orkestern </w:t>
      </w:r>
      <w:proofErr w:type="spellStart"/>
      <w:r w:rsidRPr="00506AAD">
        <w:rPr>
          <w:rFonts w:ascii="Arial" w:hAnsi="Arial" w:cs="Arial"/>
          <w:b/>
          <w:bCs/>
          <w:i/>
          <w:iCs/>
          <w:color w:val="333333"/>
          <w:sz w:val="18"/>
          <w:szCs w:val="18"/>
        </w:rPr>
        <w:t>Zohra</w:t>
      </w:r>
      <w:proofErr w:type="spellEnd"/>
      <w:r w:rsidRPr="00506AAD">
        <w:rPr>
          <w:rFonts w:ascii="Arial" w:hAnsi="Arial" w:cs="Arial"/>
          <w:b/>
          <w:bCs/>
          <w:color w:val="333333"/>
          <w:sz w:val="18"/>
          <w:szCs w:val="18"/>
        </w:rPr>
        <w:t> från Polarprisbelönade </w:t>
      </w:r>
      <w:r w:rsidRPr="00506AAD">
        <w:rPr>
          <w:rFonts w:ascii="Arial" w:hAnsi="Arial" w:cs="Arial"/>
          <w:b/>
          <w:bCs/>
          <w:i/>
          <w:iCs/>
          <w:color w:val="333333"/>
          <w:sz w:val="18"/>
          <w:szCs w:val="18"/>
        </w:rPr>
        <w:t xml:space="preserve">Afghanistan National </w:t>
      </w:r>
      <w:proofErr w:type="spellStart"/>
      <w:r w:rsidRPr="00506AAD">
        <w:rPr>
          <w:rFonts w:ascii="Arial" w:hAnsi="Arial" w:cs="Arial"/>
          <w:b/>
          <w:bCs/>
          <w:i/>
          <w:iCs/>
          <w:color w:val="333333"/>
          <w:sz w:val="18"/>
          <w:szCs w:val="18"/>
        </w:rPr>
        <w:t>Institute</w:t>
      </w:r>
      <w:proofErr w:type="spellEnd"/>
      <w:r w:rsidRPr="00506AAD">
        <w:rPr>
          <w:rFonts w:ascii="Arial" w:hAnsi="Arial" w:cs="Arial"/>
          <w:b/>
          <w:bCs/>
          <w:i/>
          <w:iCs/>
          <w:color w:val="333333"/>
          <w:sz w:val="18"/>
          <w:szCs w:val="18"/>
        </w:rPr>
        <w:t xml:space="preserve"> </w:t>
      </w:r>
      <w:proofErr w:type="spellStart"/>
      <w:r w:rsidRPr="00506AAD">
        <w:rPr>
          <w:rFonts w:ascii="Arial" w:hAnsi="Arial" w:cs="Arial"/>
          <w:b/>
          <w:bCs/>
          <w:i/>
          <w:iCs/>
          <w:color w:val="333333"/>
          <w:sz w:val="18"/>
          <w:szCs w:val="18"/>
        </w:rPr>
        <w:t>of</w:t>
      </w:r>
      <w:proofErr w:type="spellEnd"/>
      <w:r w:rsidRPr="00506AAD">
        <w:rPr>
          <w:rFonts w:ascii="Arial" w:hAnsi="Arial" w:cs="Arial"/>
          <w:b/>
          <w:bCs/>
          <w:i/>
          <w:iCs/>
          <w:color w:val="333333"/>
          <w:sz w:val="18"/>
          <w:szCs w:val="18"/>
        </w:rPr>
        <w:t xml:space="preserve"> Music</w:t>
      </w:r>
      <w:r w:rsidRPr="00506AAD">
        <w:rPr>
          <w:rFonts w:ascii="Arial" w:hAnsi="Arial" w:cs="Arial"/>
          <w:b/>
          <w:bCs/>
          <w:color w:val="333333"/>
          <w:sz w:val="18"/>
          <w:szCs w:val="18"/>
        </w:rPr>
        <w:t xml:space="preserve">, bestående av 25 unga kvinnor. Ett seminarium om läget i Afghanistan inleder kvällen, till minnet av Sveriges Radios utrikeskorrespondent Nils </w:t>
      </w:r>
      <w:proofErr w:type="spellStart"/>
      <w:r w:rsidRPr="00506AAD">
        <w:rPr>
          <w:rFonts w:ascii="Arial" w:hAnsi="Arial" w:cs="Arial"/>
          <w:b/>
          <w:bCs/>
          <w:color w:val="333333"/>
          <w:sz w:val="18"/>
          <w:szCs w:val="18"/>
        </w:rPr>
        <w:t>Horner</w:t>
      </w:r>
      <w:proofErr w:type="spellEnd"/>
      <w:r w:rsidRPr="00506AAD">
        <w:rPr>
          <w:rFonts w:ascii="Arial" w:hAnsi="Arial" w:cs="Arial"/>
          <w:b/>
          <w:bCs/>
          <w:color w:val="333333"/>
          <w:sz w:val="18"/>
          <w:szCs w:val="18"/>
        </w:rPr>
        <w:t xml:space="preserve">. </w:t>
      </w:r>
      <w:proofErr w:type="spellStart"/>
      <w:r w:rsidRPr="00506AAD">
        <w:rPr>
          <w:rFonts w:ascii="Arial" w:hAnsi="Arial" w:cs="Arial"/>
          <w:b/>
          <w:bCs/>
          <w:color w:val="333333"/>
          <w:sz w:val="18"/>
          <w:szCs w:val="18"/>
        </w:rPr>
        <w:t>Zohra</w:t>
      </w:r>
      <w:proofErr w:type="spellEnd"/>
      <w:r w:rsidRPr="00506AAD">
        <w:rPr>
          <w:rFonts w:ascii="Arial" w:hAnsi="Arial" w:cs="Arial"/>
          <w:b/>
          <w:bCs/>
          <w:color w:val="333333"/>
          <w:sz w:val="18"/>
          <w:szCs w:val="18"/>
        </w:rPr>
        <w:t xml:space="preserve"> ger även konserter på musikhögskolorna i Göteborg och </w:t>
      </w:r>
      <w:proofErr w:type="spellStart"/>
      <w:r w:rsidRPr="00506AAD">
        <w:rPr>
          <w:rFonts w:ascii="Arial" w:hAnsi="Arial" w:cs="Arial"/>
          <w:b/>
          <w:bCs/>
          <w:color w:val="333333"/>
          <w:sz w:val="18"/>
          <w:szCs w:val="18"/>
        </w:rPr>
        <w:t>Ingesund</w:t>
      </w:r>
      <w:proofErr w:type="spellEnd"/>
      <w:r w:rsidRPr="00506AAD">
        <w:rPr>
          <w:rFonts w:ascii="Arial" w:hAnsi="Arial" w:cs="Arial"/>
          <w:b/>
          <w:bCs/>
          <w:color w:val="333333"/>
          <w:sz w:val="18"/>
          <w:szCs w:val="18"/>
        </w:rPr>
        <w:t xml:space="preserve"> under sin Sverigeturné.</w:t>
      </w:r>
      <w:r w:rsidR="00412342">
        <w:rPr>
          <w:rFonts w:ascii="Arial" w:hAnsi="Arial" w:cs="Arial"/>
          <w:b/>
          <w:bCs/>
          <w:color w:val="333333"/>
          <w:sz w:val="18"/>
          <w:szCs w:val="18"/>
        </w:rPr>
        <w:t xml:space="preserve"> I samband med kvällen samlar Radiohjälpen in pengar till Afghanistan.</w:t>
      </w:r>
    </w:p>
    <w:p w:rsidR="00506AAD" w:rsidRPr="00506AAD" w:rsidRDefault="00412342" w:rsidP="00506AAD">
      <w:pPr>
        <w:shd w:val="clear" w:color="auto" w:fill="FFFFFF"/>
        <w:spacing w:after="135" w:line="240" w:lineRule="auto"/>
        <w:rPr>
          <w:rFonts w:ascii="Arial" w:hAnsi="Arial" w:cs="Arial"/>
          <w:color w:val="333333"/>
          <w:sz w:val="18"/>
          <w:szCs w:val="18"/>
        </w:rPr>
      </w:pPr>
      <w:r w:rsidRPr="00506AAD">
        <w:rPr>
          <w:rFonts w:ascii="Arial" w:hAnsi="Arial" w:cs="Arial"/>
          <w:b/>
          <w:noProof/>
          <w:color w:val="333333"/>
          <w:sz w:val="18"/>
          <w:szCs w:val="18"/>
        </w:rPr>
        <w:drawing>
          <wp:inline distT="0" distB="0" distL="0" distR="0">
            <wp:extent cx="5524500" cy="1905000"/>
            <wp:effectExtent l="0" t="0" r="0" b="0"/>
            <wp:docPr id="7" name="Bild 9" descr="https://mb.cision.com/Public/2257/2720310/9a1a830174a7b915_800x800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s://mb.cision.com/Public/2257/2720310/9a1a830174a7b915_800x800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05000"/>
                    </a:xfrm>
                    <a:prstGeom prst="rect">
                      <a:avLst/>
                    </a:prstGeom>
                    <a:noFill/>
                    <a:ln>
                      <a:noFill/>
                    </a:ln>
                  </pic:spPr>
                </pic:pic>
              </a:graphicData>
            </a:graphic>
          </wp:inline>
        </w:drawing>
      </w:r>
      <w:r w:rsidR="00506AAD" w:rsidRPr="00506AAD">
        <w:rPr>
          <w:rFonts w:ascii="Arial" w:hAnsi="Arial" w:cs="Arial"/>
          <w:b/>
          <w:bCs/>
          <w:color w:val="333333"/>
          <w:sz w:val="18"/>
          <w:szCs w:val="18"/>
        </w:rPr>
        <w:br/>
      </w:r>
      <w:proofErr w:type="spellStart"/>
      <w:r w:rsidR="00506AAD" w:rsidRPr="00506AAD">
        <w:rPr>
          <w:rFonts w:ascii="Arial" w:hAnsi="Arial" w:cs="Arial"/>
          <w:color w:val="333333"/>
          <w:sz w:val="18"/>
          <w:szCs w:val="18"/>
        </w:rPr>
        <w:t>Zohra</w:t>
      </w:r>
      <w:proofErr w:type="spellEnd"/>
      <w:r w:rsidR="00506AAD" w:rsidRPr="00506AAD">
        <w:rPr>
          <w:rFonts w:ascii="Arial" w:hAnsi="Arial" w:cs="Arial"/>
          <w:color w:val="333333"/>
          <w:sz w:val="18"/>
          <w:szCs w:val="18"/>
        </w:rPr>
        <w:t xml:space="preserve"> och Ahmad </w:t>
      </w:r>
      <w:proofErr w:type="spellStart"/>
      <w:r w:rsidR="00506AAD" w:rsidRPr="00506AAD">
        <w:rPr>
          <w:rFonts w:ascii="Arial" w:hAnsi="Arial" w:cs="Arial"/>
          <w:color w:val="333333"/>
          <w:sz w:val="18"/>
          <w:szCs w:val="18"/>
        </w:rPr>
        <w:t>Sarmast</w:t>
      </w:r>
      <w:proofErr w:type="spellEnd"/>
      <w:r w:rsidR="00506AAD" w:rsidRPr="00506AAD">
        <w:rPr>
          <w:rFonts w:ascii="Arial" w:hAnsi="Arial" w:cs="Arial"/>
          <w:color w:val="333333"/>
          <w:sz w:val="18"/>
          <w:szCs w:val="18"/>
        </w:rPr>
        <w:t xml:space="preserve"> från Polarprisbelönade ANIM och Sveriges Radios Nils </w:t>
      </w:r>
      <w:proofErr w:type="spellStart"/>
      <w:r w:rsidR="00506AAD" w:rsidRPr="00506AAD">
        <w:rPr>
          <w:rFonts w:ascii="Arial" w:hAnsi="Arial" w:cs="Arial"/>
          <w:color w:val="333333"/>
          <w:sz w:val="18"/>
          <w:szCs w:val="18"/>
        </w:rPr>
        <w:t>Horner</w:t>
      </w:r>
      <w:proofErr w:type="spellEnd"/>
      <w:r w:rsidR="00506AAD" w:rsidRPr="00506AAD">
        <w:rPr>
          <w:rFonts w:ascii="Arial" w:hAnsi="Arial" w:cs="Arial"/>
          <w:color w:val="333333"/>
          <w:sz w:val="18"/>
          <w:szCs w:val="18"/>
        </w:rPr>
        <w:t>.</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333333"/>
          <w:sz w:val="18"/>
          <w:szCs w:val="18"/>
        </w:rPr>
        <w:t xml:space="preserve">Orkestern </w:t>
      </w:r>
      <w:proofErr w:type="spellStart"/>
      <w:r w:rsidRPr="00506AAD">
        <w:rPr>
          <w:rFonts w:ascii="Arial" w:hAnsi="Arial" w:cs="Arial"/>
          <w:b/>
          <w:bCs/>
          <w:color w:val="333333"/>
          <w:sz w:val="18"/>
          <w:szCs w:val="18"/>
        </w:rPr>
        <w:t>Zohra</w:t>
      </w:r>
      <w:proofErr w:type="spellEnd"/>
      <w:r w:rsidRPr="00506AAD">
        <w:rPr>
          <w:rFonts w:ascii="Arial" w:hAnsi="Arial" w:cs="Arial"/>
          <w:b/>
          <w:bCs/>
          <w:color w:val="333333"/>
          <w:sz w:val="18"/>
          <w:szCs w:val="18"/>
        </w:rPr>
        <w:t xml:space="preserve"> från Afghanistan med 25 unga kvinnor</w:t>
      </w:r>
      <w:r w:rsidRPr="00506AAD">
        <w:rPr>
          <w:rFonts w:ascii="Arial" w:hAnsi="Arial" w:cs="Arial"/>
          <w:color w:val="333333"/>
          <w:sz w:val="18"/>
          <w:szCs w:val="18"/>
        </w:rPr>
        <w:t xml:space="preserve"> blev världskända när de spelade under World </w:t>
      </w:r>
      <w:proofErr w:type="spellStart"/>
      <w:r w:rsidRPr="00506AAD">
        <w:rPr>
          <w:rFonts w:ascii="Arial" w:hAnsi="Arial" w:cs="Arial"/>
          <w:color w:val="333333"/>
          <w:sz w:val="18"/>
          <w:szCs w:val="18"/>
        </w:rPr>
        <w:t>Economic</w:t>
      </w:r>
      <w:proofErr w:type="spellEnd"/>
      <w:r w:rsidRPr="00506AAD">
        <w:rPr>
          <w:rFonts w:ascii="Arial" w:hAnsi="Arial" w:cs="Arial"/>
          <w:color w:val="333333"/>
          <w:sz w:val="18"/>
          <w:szCs w:val="18"/>
        </w:rPr>
        <w:t xml:space="preserve"> Forum i Davos år 2015. Ensemblen som leds av 22-åriga </w:t>
      </w:r>
      <w:proofErr w:type="spellStart"/>
      <w:r w:rsidRPr="00506AAD">
        <w:rPr>
          <w:rFonts w:ascii="Arial" w:hAnsi="Arial" w:cs="Arial"/>
          <w:color w:val="333333"/>
          <w:sz w:val="18"/>
          <w:szCs w:val="18"/>
        </w:rPr>
        <w:t>Negin</w:t>
      </w:r>
      <w:proofErr w:type="spellEnd"/>
      <w:r w:rsidRPr="00506AAD">
        <w:rPr>
          <w:rFonts w:ascii="Arial" w:hAnsi="Arial" w:cs="Arial"/>
          <w:color w:val="333333"/>
          <w:sz w:val="18"/>
          <w:szCs w:val="18"/>
        </w:rPr>
        <w:t xml:space="preserve"> </w:t>
      </w:r>
      <w:proofErr w:type="spellStart"/>
      <w:r w:rsidRPr="00506AAD">
        <w:rPr>
          <w:rFonts w:ascii="Arial" w:hAnsi="Arial" w:cs="Arial"/>
          <w:color w:val="333333"/>
          <w:sz w:val="18"/>
          <w:szCs w:val="18"/>
        </w:rPr>
        <w:t>Khpalwak</w:t>
      </w:r>
      <w:proofErr w:type="spellEnd"/>
      <w:r w:rsidRPr="00506AAD">
        <w:rPr>
          <w:rFonts w:ascii="Arial" w:hAnsi="Arial" w:cs="Arial"/>
          <w:color w:val="333333"/>
          <w:sz w:val="18"/>
          <w:szCs w:val="18"/>
        </w:rPr>
        <w:t xml:space="preserve"> är baserad vid Polarprisbelönade Afghanistan National </w:t>
      </w:r>
      <w:proofErr w:type="spellStart"/>
      <w:r w:rsidRPr="00506AAD">
        <w:rPr>
          <w:rFonts w:ascii="Arial" w:hAnsi="Arial" w:cs="Arial"/>
          <w:color w:val="333333"/>
          <w:sz w:val="18"/>
          <w:szCs w:val="18"/>
        </w:rPr>
        <w:t>Institute</w:t>
      </w:r>
      <w:proofErr w:type="spellEnd"/>
      <w:r w:rsidRPr="00506AAD">
        <w:rPr>
          <w:rFonts w:ascii="Arial" w:hAnsi="Arial" w:cs="Arial"/>
          <w:color w:val="333333"/>
          <w:sz w:val="18"/>
          <w:szCs w:val="18"/>
        </w:rPr>
        <w:t xml:space="preserve"> </w:t>
      </w:r>
      <w:proofErr w:type="spellStart"/>
      <w:r w:rsidRPr="00506AAD">
        <w:rPr>
          <w:rFonts w:ascii="Arial" w:hAnsi="Arial" w:cs="Arial"/>
          <w:color w:val="333333"/>
          <w:sz w:val="18"/>
          <w:szCs w:val="18"/>
        </w:rPr>
        <w:t>of</w:t>
      </w:r>
      <w:proofErr w:type="spellEnd"/>
      <w:r w:rsidRPr="00506AAD">
        <w:rPr>
          <w:rFonts w:ascii="Arial" w:hAnsi="Arial" w:cs="Arial"/>
          <w:color w:val="333333"/>
          <w:sz w:val="18"/>
          <w:szCs w:val="18"/>
        </w:rPr>
        <w:t xml:space="preserve"> Music, ANIM, i Kabul. Skolan grundades 2010 och har en tredjedel kvinnliga elever, vilket kan förvåna i ett land där talibaner och andra konservativa grupper under lång tid reagerat med hot och våld mot kvinnliga musikutövare. Musikerna i </w:t>
      </w:r>
      <w:proofErr w:type="spellStart"/>
      <w:r w:rsidRPr="00506AAD">
        <w:rPr>
          <w:rFonts w:ascii="Arial" w:hAnsi="Arial" w:cs="Arial"/>
          <w:color w:val="333333"/>
          <w:sz w:val="18"/>
          <w:szCs w:val="18"/>
        </w:rPr>
        <w:t>Zohra</w:t>
      </w:r>
      <w:proofErr w:type="spellEnd"/>
      <w:r w:rsidRPr="00506AAD">
        <w:rPr>
          <w:rFonts w:ascii="Arial" w:hAnsi="Arial" w:cs="Arial"/>
          <w:color w:val="333333"/>
          <w:sz w:val="18"/>
          <w:szCs w:val="18"/>
        </w:rPr>
        <w:t xml:space="preserve"> spelar bokstavligt talat för sina liv – och för sin frihet. Nu kommer de till Sverige.</w:t>
      </w:r>
      <w:r w:rsidRPr="00506AAD">
        <w:rPr>
          <w:rFonts w:ascii="Arial" w:hAnsi="Arial" w:cs="Arial"/>
          <w:color w:val="333333"/>
          <w:sz w:val="18"/>
          <w:szCs w:val="18"/>
        </w:rPr>
        <w:br/>
      </w:r>
      <w:r w:rsidRPr="00506AAD">
        <w:rPr>
          <w:rFonts w:ascii="Arial" w:hAnsi="Arial" w:cs="Arial"/>
          <w:color w:val="333333"/>
          <w:sz w:val="18"/>
          <w:szCs w:val="18"/>
        </w:rPr>
        <w:br/>
        <w:t xml:space="preserve">– Att vi äntligen får hit </w:t>
      </w:r>
      <w:proofErr w:type="spellStart"/>
      <w:r w:rsidRPr="00506AAD">
        <w:rPr>
          <w:rFonts w:ascii="Arial" w:hAnsi="Arial" w:cs="Arial"/>
          <w:color w:val="333333"/>
          <w:sz w:val="18"/>
          <w:szCs w:val="18"/>
        </w:rPr>
        <w:t>Zohra</w:t>
      </w:r>
      <w:proofErr w:type="spellEnd"/>
      <w:r w:rsidRPr="00506AAD">
        <w:rPr>
          <w:rFonts w:ascii="Arial" w:hAnsi="Arial" w:cs="Arial"/>
          <w:color w:val="333333"/>
          <w:sz w:val="18"/>
          <w:szCs w:val="18"/>
        </w:rPr>
        <w:t xml:space="preserve"> från ANIM, den skola vi utsåg till Polarprisvinnare 2018, känns fantastiskt. Musik bygger broar och öppnar dörrar, nu får dessa unga flickor vidga sina vyer mot världen och vi får ta del av deras musik, något som hade varit omöjligt för bara några år sedan, säger Marie Ledin, VD för Polar Music </w:t>
      </w:r>
      <w:proofErr w:type="spellStart"/>
      <w:r w:rsidRPr="00506AAD">
        <w:rPr>
          <w:rFonts w:ascii="Arial" w:hAnsi="Arial" w:cs="Arial"/>
          <w:color w:val="333333"/>
          <w:sz w:val="18"/>
          <w:szCs w:val="18"/>
        </w:rPr>
        <w:t>Prize</w:t>
      </w:r>
      <w:proofErr w:type="spellEnd"/>
      <w:r w:rsidRPr="00506AAD">
        <w:rPr>
          <w:rFonts w:ascii="Arial" w:hAnsi="Arial" w:cs="Arial"/>
          <w:color w:val="333333"/>
          <w:sz w:val="18"/>
          <w:szCs w:val="18"/>
        </w:rPr>
        <w:t>. </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333333"/>
          <w:sz w:val="18"/>
          <w:szCs w:val="18"/>
        </w:rPr>
        <w:t>På internationella kvinnodagen</w:t>
      </w:r>
      <w:r w:rsidRPr="00506AAD">
        <w:rPr>
          <w:rFonts w:ascii="Arial" w:hAnsi="Arial" w:cs="Arial"/>
          <w:color w:val="333333"/>
          <w:sz w:val="18"/>
          <w:szCs w:val="18"/>
        </w:rPr>
        <w:t>, den 8:e mars, arrangeras</w:t>
      </w:r>
      <w:r w:rsidRPr="00506AAD">
        <w:rPr>
          <w:rFonts w:ascii="Arial" w:hAnsi="Arial" w:cs="Arial"/>
          <w:b/>
          <w:bCs/>
          <w:color w:val="333333"/>
          <w:sz w:val="18"/>
          <w:szCs w:val="18"/>
        </w:rPr>
        <w:t> En kväll för Afghanistan</w:t>
      </w:r>
      <w:r w:rsidRPr="00506AAD">
        <w:rPr>
          <w:rFonts w:ascii="Arial" w:hAnsi="Arial" w:cs="Arial"/>
          <w:color w:val="333333"/>
          <w:sz w:val="18"/>
          <w:szCs w:val="18"/>
        </w:rPr>
        <w:t xml:space="preserve"> i Berwaldhallen, med </w:t>
      </w:r>
      <w:proofErr w:type="spellStart"/>
      <w:r w:rsidRPr="00506AAD">
        <w:rPr>
          <w:rFonts w:ascii="Arial" w:hAnsi="Arial" w:cs="Arial"/>
          <w:color w:val="333333"/>
          <w:sz w:val="18"/>
          <w:szCs w:val="18"/>
        </w:rPr>
        <w:t>Zohra</w:t>
      </w:r>
      <w:proofErr w:type="spellEnd"/>
      <w:r w:rsidRPr="00506AAD">
        <w:rPr>
          <w:rFonts w:ascii="Arial" w:hAnsi="Arial" w:cs="Arial"/>
          <w:color w:val="333333"/>
          <w:sz w:val="18"/>
          <w:szCs w:val="18"/>
        </w:rPr>
        <w:t xml:space="preserve"> som huvudgäster. I konserten medverkar även Adolf Fredriks Flickkör och elever från musikskolan Lilla Akademien. Ett inledande seminarium leds av Sveriges Radios utrikeschef </w:t>
      </w:r>
      <w:proofErr w:type="spellStart"/>
      <w:r w:rsidRPr="00506AAD">
        <w:rPr>
          <w:rFonts w:ascii="Arial" w:hAnsi="Arial" w:cs="Arial"/>
          <w:color w:val="333333"/>
          <w:sz w:val="18"/>
          <w:szCs w:val="18"/>
        </w:rPr>
        <w:t>Ginna</w:t>
      </w:r>
      <w:proofErr w:type="spellEnd"/>
      <w:r w:rsidRPr="00506AAD">
        <w:rPr>
          <w:rFonts w:ascii="Arial" w:hAnsi="Arial" w:cs="Arial"/>
          <w:color w:val="333333"/>
          <w:sz w:val="18"/>
          <w:szCs w:val="18"/>
        </w:rPr>
        <w:t xml:space="preserve"> Lindberg och tillägnas femårsminnet av mordet utrikeskorrespondenten Nils </w:t>
      </w:r>
      <w:proofErr w:type="spellStart"/>
      <w:r w:rsidRPr="00506AAD">
        <w:rPr>
          <w:rFonts w:ascii="Arial" w:hAnsi="Arial" w:cs="Arial"/>
          <w:color w:val="333333"/>
          <w:sz w:val="18"/>
          <w:szCs w:val="18"/>
        </w:rPr>
        <w:t>Horner</w:t>
      </w:r>
      <w:proofErr w:type="spellEnd"/>
      <w:r w:rsidRPr="00506AAD">
        <w:rPr>
          <w:rFonts w:ascii="Arial" w:hAnsi="Arial" w:cs="Arial"/>
          <w:color w:val="333333"/>
          <w:sz w:val="18"/>
          <w:szCs w:val="18"/>
        </w:rPr>
        <w:t>. I panelen finns representanter från Afghanistan och flera hjälporganisationer.</w:t>
      </w:r>
      <w:r w:rsidRPr="00506AAD">
        <w:rPr>
          <w:rFonts w:ascii="Arial" w:hAnsi="Arial" w:cs="Arial"/>
          <w:color w:val="333333"/>
          <w:sz w:val="18"/>
          <w:szCs w:val="18"/>
        </w:rPr>
        <w:br/>
      </w:r>
      <w:r w:rsidRPr="00506AAD">
        <w:rPr>
          <w:rFonts w:ascii="Arial" w:hAnsi="Arial" w:cs="Arial"/>
          <w:color w:val="333333"/>
          <w:sz w:val="18"/>
          <w:szCs w:val="18"/>
        </w:rPr>
        <w:lastRenderedPageBreak/>
        <w:br/>
        <w:t xml:space="preserve">– Nils </w:t>
      </w:r>
      <w:proofErr w:type="spellStart"/>
      <w:r w:rsidRPr="00506AAD">
        <w:rPr>
          <w:rFonts w:ascii="Arial" w:hAnsi="Arial" w:cs="Arial"/>
          <w:color w:val="333333"/>
          <w:sz w:val="18"/>
          <w:szCs w:val="18"/>
        </w:rPr>
        <w:t>Horner</w:t>
      </w:r>
      <w:proofErr w:type="spellEnd"/>
      <w:r w:rsidRPr="00506AAD">
        <w:rPr>
          <w:rFonts w:ascii="Arial" w:hAnsi="Arial" w:cs="Arial"/>
          <w:color w:val="333333"/>
          <w:sz w:val="18"/>
          <w:szCs w:val="18"/>
        </w:rPr>
        <w:t xml:space="preserve"> mördades i Kabul under sin bevakning av valet i Afghanistan. Han saknas oss, både som kollega men också för sin briljanta rapportering i Sveriges Radio. Med denna temakväll vill vi hedra Nils genom att lyfta fram dagens levnadsvillkor i landet han så intensivt bevakade, säger Cilla Benkö, VD för Sveriges Radio.</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color w:val="333333"/>
          <w:sz w:val="18"/>
          <w:szCs w:val="18"/>
        </w:rPr>
        <w:t xml:space="preserve"> Polarpriset 2018 tilldelades Afghanistan National </w:t>
      </w:r>
      <w:proofErr w:type="spellStart"/>
      <w:r w:rsidRPr="00506AAD">
        <w:rPr>
          <w:rFonts w:ascii="Arial" w:hAnsi="Arial" w:cs="Arial"/>
          <w:color w:val="333333"/>
          <w:sz w:val="18"/>
          <w:szCs w:val="18"/>
        </w:rPr>
        <w:t>Institute</w:t>
      </w:r>
      <w:proofErr w:type="spellEnd"/>
      <w:r w:rsidRPr="00506AAD">
        <w:rPr>
          <w:rFonts w:ascii="Arial" w:hAnsi="Arial" w:cs="Arial"/>
          <w:color w:val="333333"/>
          <w:sz w:val="18"/>
          <w:szCs w:val="18"/>
        </w:rPr>
        <w:t xml:space="preserve"> </w:t>
      </w:r>
      <w:proofErr w:type="spellStart"/>
      <w:r w:rsidRPr="00506AAD">
        <w:rPr>
          <w:rFonts w:ascii="Arial" w:hAnsi="Arial" w:cs="Arial"/>
          <w:color w:val="333333"/>
          <w:sz w:val="18"/>
          <w:szCs w:val="18"/>
        </w:rPr>
        <w:t>of</w:t>
      </w:r>
      <w:proofErr w:type="spellEnd"/>
      <w:r w:rsidRPr="00506AAD">
        <w:rPr>
          <w:rFonts w:ascii="Arial" w:hAnsi="Arial" w:cs="Arial"/>
          <w:color w:val="333333"/>
          <w:sz w:val="18"/>
          <w:szCs w:val="18"/>
        </w:rPr>
        <w:t xml:space="preserve"> Music med sin grundare Ahmad </w:t>
      </w:r>
      <w:proofErr w:type="spellStart"/>
      <w:r w:rsidRPr="00506AAD">
        <w:rPr>
          <w:rFonts w:ascii="Arial" w:hAnsi="Arial" w:cs="Arial"/>
          <w:color w:val="333333"/>
          <w:sz w:val="18"/>
          <w:szCs w:val="18"/>
        </w:rPr>
        <w:t>Sarmast</w:t>
      </w:r>
      <w:proofErr w:type="spellEnd"/>
      <w:r w:rsidRPr="00506AAD">
        <w:rPr>
          <w:rFonts w:ascii="Arial" w:hAnsi="Arial" w:cs="Arial"/>
          <w:color w:val="333333"/>
          <w:sz w:val="18"/>
          <w:szCs w:val="18"/>
        </w:rPr>
        <w:t xml:space="preserve">, som också följer med </w:t>
      </w:r>
      <w:proofErr w:type="spellStart"/>
      <w:r w:rsidRPr="00506AAD">
        <w:rPr>
          <w:rFonts w:ascii="Arial" w:hAnsi="Arial" w:cs="Arial"/>
          <w:color w:val="333333"/>
          <w:sz w:val="18"/>
          <w:szCs w:val="18"/>
        </w:rPr>
        <w:t>Zorah</w:t>
      </w:r>
      <w:proofErr w:type="spellEnd"/>
      <w:r w:rsidRPr="00506AAD">
        <w:rPr>
          <w:rFonts w:ascii="Arial" w:hAnsi="Arial" w:cs="Arial"/>
          <w:color w:val="333333"/>
          <w:sz w:val="18"/>
          <w:szCs w:val="18"/>
        </w:rPr>
        <w:t xml:space="preserve"> till Sverige. Efter konserten i Stockholm framträder orkestern även på Högskolan för scen och musik i Göteborg samt Musikhögskolan </w:t>
      </w:r>
      <w:proofErr w:type="spellStart"/>
      <w:r w:rsidRPr="00506AAD">
        <w:rPr>
          <w:rFonts w:ascii="Arial" w:hAnsi="Arial" w:cs="Arial"/>
          <w:color w:val="333333"/>
          <w:sz w:val="18"/>
          <w:szCs w:val="18"/>
        </w:rPr>
        <w:t>Ingesund</w:t>
      </w:r>
      <w:proofErr w:type="spellEnd"/>
      <w:r w:rsidRPr="00506AAD">
        <w:rPr>
          <w:rFonts w:ascii="Arial" w:hAnsi="Arial" w:cs="Arial"/>
          <w:color w:val="333333"/>
          <w:sz w:val="18"/>
          <w:szCs w:val="18"/>
        </w:rPr>
        <w:t xml:space="preserve"> i Arvika den 10 respektive 11 mars. </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color w:val="333333"/>
          <w:sz w:val="18"/>
          <w:szCs w:val="18"/>
        </w:rPr>
        <w:t xml:space="preserve">– Det är en ära för mig att presentera orkestern </w:t>
      </w:r>
      <w:proofErr w:type="spellStart"/>
      <w:r w:rsidRPr="00506AAD">
        <w:rPr>
          <w:rFonts w:ascii="Arial" w:hAnsi="Arial" w:cs="Arial"/>
          <w:color w:val="333333"/>
          <w:sz w:val="18"/>
          <w:szCs w:val="18"/>
        </w:rPr>
        <w:t>Zohra</w:t>
      </w:r>
      <w:proofErr w:type="spellEnd"/>
      <w:r w:rsidRPr="00506AAD">
        <w:rPr>
          <w:rFonts w:ascii="Arial" w:hAnsi="Arial" w:cs="Arial"/>
          <w:color w:val="333333"/>
          <w:sz w:val="18"/>
          <w:szCs w:val="18"/>
        </w:rPr>
        <w:t xml:space="preserve"> i Sverige. Besöket ger oss möjlighet att dela skönheten i Afghanistans musiktradition med Sveriges folk, som ett tack för det erkännande som Polarpriset innebar för oss, säger Dr Ahmad </w:t>
      </w:r>
      <w:proofErr w:type="spellStart"/>
      <w:r w:rsidRPr="00506AAD">
        <w:rPr>
          <w:rFonts w:ascii="Arial" w:hAnsi="Arial" w:cs="Arial"/>
          <w:color w:val="333333"/>
          <w:sz w:val="18"/>
          <w:szCs w:val="18"/>
        </w:rPr>
        <w:t>Sarmast</w:t>
      </w:r>
      <w:proofErr w:type="spellEnd"/>
      <w:r w:rsidRPr="00506AAD">
        <w:rPr>
          <w:rFonts w:ascii="Arial" w:hAnsi="Arial" w:cs="Arial"/>
          <w:color w:val="333333"/>
          <w:sz w:val="18"/>
          <w:szCs w:val="18"/>
        </w:rPr>
        <w:t>.</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E2007A"/>
          <w:sz w:val="28"/>
          <w:szCs w:val="28"/>
        </w:rPr>
        <w:t>Radiohjälpen</w:t>
      </w:r>
      <w:r w:rsidR="00412342">
        <w:rPr>
          <w:rFonts w:ascii="Arial" w:hAnsi="Arial" w:cs="Arial"/>
          <w:b/>
          <w:bCs/>
          <w:color w:val="E2007A"/>
          <w:sz w:val="28"/>
          <w:szCs w:val="28"/>
        </w:rPr>
        <w:t>s insamling t</w:t>
      </w:r>
      <w:r w:rsidRPr="00506AAD">
        <w:rPr>
          <w:rFonts w:ascii="Arial" w:hAnsi="Arial" w:cs="Arial"/>
          <w:b/>
          <w:bCs/>
          <w:color w:val="E2007A"/>
          <w:sz w:val="28"/>
          <w:szCs w:val="28"/>
        </w:rPr>
        <w:t xml:space="preserve">ill Afghanistan i samband med </w:t>
      </w:r>
      <w:r w:rsidR="00412342" w:rsidRPr="00506AAD">
        <w:rPr>
          <w:rFonts w:ascii="Arial" w:hAnsi="Arial" w:cs="Arial"/>
          <w:b/>
          <w:bCs/>
          <w:color w:val="E2007A"/>
          <w:sz w:val="28"/>
          <w:szCs w:val="28"/>
        </w:rPr>
        <w:t>evenemanget</w:t>
      </w:r>
      <w:r w:rsidRPr="00506AAD">
        <w:rPr>
          <w:rFonts w:ascii="Arial" w:hAnsi="Arial" w:cs="Arial"/>
          <w:b/>
          <w:bCs/>
          <w:color w:val="E2007A"/>
          <w:sz w:val="28"/>
          <w:szCs w:val="28"/>
        </w:rPr>
        <w:t>:</w:t>
      </w:r>
      <w:r w:rsidRPr="00506AAD">
        <w:rPr>
          <w:rFonts w:ascii="Arial" w:hAnsi="Arial" w:cs="Arial"/>
          <w:color w:val="E2007A"/>
          <w:sz w:val="28"/>
          <w:szCs w:val="28"/>
        </w:rPr>
        <w:br/>
        <w:t>Radiohjälpen stödjer sedan lång tid tillbaka svenska organisationer som verkar på plats i Afghanistan. Vårt samarbete förändrar och räddar liv!</w:t>
      </w:r>
      <w:r w:rsidRPr="00506AAD">
        <w:rPr>
          <w:rFonts w:ascii="Arial" w:hAnsi="Arial" w:cs="Arial"/>
          <w:color w:val="E2007A"/>
          <w:sz w:val="28"/>
          <w:szCs w:val="28"/>
        </w:rPr>
        <w:br/>
        <w:t xml:space="preserve">Vill du vara med och bidra, SWISHA din gåva till 90 1950 6 och märk den ”Afghanistan”. Eller ring </w:t>
      </w:r>
      <w:proofErr w:type="gramStart"/>
      <w:r w:rsidRPr="00506AAD">
        <w:rPr>
          <w:rFonts w:ascii="Arial" w:hAnsi="Arial" w:cs="Arial"/>
          <w:color w:val="E2007A"/>
          <w:sz w:val="28"/>
          <w:szCs w:val="28"/>
        </w:rPr>
        <w:t>099-90195</w:t>
      </w:r>
      <w:proofErr w:type="gramEnd"/>
      <w:r w:rsidRPr="00506AAD">
        <w:rPr>
          <w:rFonts w:ascii="Arial" w:hAnsi="Arial" w:cs="Arial"/>
          <w:color w:val="E2007A"/>
          <w:sz w:val="28"/>
          <w:szCs w:val="28"/>
        </w:rPr>
        <w:t xml:space="preserve"> för att skänka 100 kronor.</w:t>
      </w:r>
      <w:r w:rsidRPr="00506AAD">
        <w:rPr>
          <w:rFonts w:ascii="Arial" w:hAnsi="Arial" w:cs="Arial"/>
          <w:color w:val="E2007A"/>
          <w:sz w:val="28"/>
          <w:szCs w:val="28"/>
        </w:rPr>
        <w:br/>
        <w:t>Du kan också starta en egen insamling för Afghanistan på vår hemsida: </w:t>
      </w:r>
      <w:hyperlink r:id="rId8" w:tgtFrame="_blank" w:history="1">
        <w:r w:rsidRPr="00506AAD">
          <w:rPr>
            <w:rFonts w:ascii="Arial" w:hAnsi="Arial" w:cs="Arial"/>
            <w:color w:val="E2007A"/>
            <w:sz w:val="28"/>
            <w:szCs w:val="28"/>
            <w:u w:val="single"/>
          </w:rPr>
          <w:t>www.radiohjalpen.se</w:t>
        </w:r>
      </w:hyperlink>
      <w:r w:rsidRPr="00506AAD">
        <w:rPr>
          <w:rFonts w:ascii="Arial" w:hAnsi="Arial" w:cs="Arial"/>
          <w:color w:val="E2007A"/>
          <w:sz w:val="28"/>
          <w:szCs w:val="28"/>
        </w:rPr>
        <w:t>  eller via Facebook.</w:t>
      </w:r>
      <w:r w:rsidRPr="00506AAD">
        <w:rPr>
          <w:rFonts w:ascii="Arial" w:hAnsi="Arial" w:cs="Arial"/>
          <w:color w:val="E2007A"/>
          <w:sz w:val="28"/>
          <w:szCs w:val="28"/>
        </w:rPr>
        <w:br/>
        <w:t>Tack för din gåva</w:t>
      </w:r>
      <w:r w:rsidRPr="00506AAD">
        <w:rPr>
          <w:rFonts w:ascii="Arial" w:hAnsi="Arial" w:cs="Arial"/>
          <w:color w:val="333333"/>
          <w:sz w:val="18"/>
          <w:szCs w:val="18"/>
        </w:rPr>
        <w:t>!</w:t>
      </w:r>
    </w:p>
    <w:p w:rsidR="00506AAD" w:rsidRPr="00506AAD" w:rsidRDefault="00412342" w:rsidP="00506AAD">
      <w:pPr>
        <w:shd w:val="clear" w:color="auto" w:fill="FFFFFF"/>
        <w:spacing w:after="135" w:line="240" w:lineRule="auto"/>
        <w:rPr>
          <w:rFonts w:ascii="Arial" w:hAnsi="Arial" w:cs="Arial"/>
          <w:color w:val="333333"/>
          <w:sz w:val="18"/>
          <w:szCs w:val="18"/>
        </w:rPr>
      </w:pPr>
      <w:r w:rsidRPr="00506AAD">
        <w:rPr>
          <w:rFonts w:ascii="Arial" w:hAnsi="Arial" w:cs="Arial"/>
          <w:noProof/>
          <w:color w:val="333333"/>
          <w:sz w:val="18"/>
          <w:szCs w:val="18"/>
        </w:rPr>
        <w:drawing>
          <wp:inline distT="0" distB="0" distL="0" distR="0">
            <wp:extent cx="2377440" cy="784860"/>
            <wp:effectExtent l="0" t="0" r="0" b="0"/>
            <wp:docPr id="6" name="Bild 10" descr="https://mb.cision.com/Public/2257/2720954/bd02373dcb1a6bab_800x800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https://mb.cision.com/Public/2257/2720954/bd02373dcb1a6bab_800x800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440" cy="784860"/>
                    </a:xfrm>
                    <a:prstGeom prst="rect">
                      <a:avLst/>
                    </a:prstGeom>
                    <a:noFill/>
                    <a:ln>
                      <a:noFill/>
                    </a:ln>
                  </pic:spPr>
                </pic:pic>
              </a:graphicData>
            </a:graphic>
          </wp:inline>
        </w:drawing>
      </w:r>
      <w:r w:rsidR="00506AAD" w:rsidRPr="00506AAD">
        <w:rPr>
          <w:rFonts w:ascii="Arial" w:hAnsi="Arial" w:cs="Arial"/>
          <w:color w:val="333333"/>
          <w:sz w:val="18"/>
          <w:szCs w:val="18"/>
        </w:rPr>
        <w:br/>
      </w:r>
      <w:r w:rsidR="00506AAD" w:rsidRPr="00506AAD">
        <w:rPr>
          <w:rFonts w:ascii="Arial" w:hAnsi="Arial" w:cs="Arial"/>
          <w:color w:val="333333"/>
          <w:sz w:val="18"/>
          <w:szCs w:val="18"/>
        </w:rPr>
        <w:br/>
        <w:t xml:space="preserve">Läs mer om </w:t>
      </w:r>
      <w:proofErr w:type="spellStart"/>
      <w:r w:rsidR="00506AAD" w:rsidRPr="00506AAD">
        <w:rPr>
          <w:rFonts w:ascii="Arial" w:hAnsi="Arial" w:cs="Arial"/>
          <w:color w:val="333333"/>
          <w:sz w:val="18"/>
          <w:szCs w:val="18"/>
        </w:rPr>
        <w:t>Zohra</w:t>
      </w:r>
      <w:proofErr w:type="spellEnd"/>
      <w:r w:rsidR="00506AAD" w:rsidRPr="00506AAD">
        <w:rPr>
          <w:rFonts w:ascii="Arial" w:hAnsi="Arial" w:cs="Arial"/>
          <w:color w:val="333333"/>
          <w:sz w:val="18"/>
          <w:szCs w:val="18"/>
        </w:rPr>
        <w:t xml:space="preserve"> här: </w:t>
      </w:r>
      <w:hyperlink r:id="rId10" w:tgtFrame="_blank" w:history="1">
        <w:r w:rsidR="00506AAD" w:rsidRPr="00506AAD">
          <w:rPr>
            <w:rFonts w:ascii="Arial" w:hAnsi="Arial" w:cs="Arial"/>
            <w:color w:val="6199B2"/>
            <w:sz w:val="18"/>
            <w:szCs w:val="18"/>
            <w:u w:val="single"/>
          </w:rPr>
          <w:t>http://www.zohra-music.org/</w:t>
        </w:r>
        <w:r w:rsidR="00506AAD" w:rsidRPr="00506AAD">
          <w:rPr>
            <w:rFonts w:ascii="Arial" w:hAnsi="Arial" w:cs="Arial"/>
            <w:color w:val="6199B2"/>
            <w:sz w:val="18"/>
            <w:szCs w:val="18"/>
          </w:rPr>
          <w:br/>
        </w:r>
      </w:hyperlink>
      <w:r w:rsidR="00506AAD" w:rsidRPr="00506AAD">
        <w:rPr>
          <w:rFonts w:ascii="Arial" w:hAnsi="Arial" w:cs="Arial"/>
          <w:color w:val="333333"/>
          <w:sz w:val="18"/>
          <w:szCs w:val="18"/>
        </w:rPr>
        <w:t>Se två korta videos om orkestern här: </w:t>
      </w:r>
      <w:r w:rsidR="00506AAD" w:rsidRPr="00506AAD">
        <w:rPr>
          <w:rFonts w:ascii="Arial" w:hAnsi="Arial" w:cs="Arial"/>
          <w:color w:val="333333"/>
          <w:sz w:val="18"/>
          <w:szCs w:val="18"/>
        </w:rPr>
        <w:br/>
      </w:r>
      <w:hyperlink r:id="rId11" w:tgtFrame="_blank" w:history="1">
        <w:r w:rsidR="00506AAD" w:rsidRPr="00506AAD">
          <w:rPr>
            <w:rFonts w:ascii="Arial" w:hAnsi="Arial" w:cs="Arial"/>
            <w:color w:val="6199B2"/>
            <w:sz w:val="18"/>
            <w:szCs w:val="18"/>
            <w:u w:val="single"/>
          </w:rPr>
          <w:t>http://www.zohra-music.org/videos/part1.mp4</w:t>
        </w:r>
      </w:hyperlink>
      <w:r w:rsidR="00506AAD" w:rsidRPr="00506AAD">
        <w:rPr>
          <w:rFonts w:ascii="Arial" w:hAnsi="Arial" w:cs="Arial"/>
          <w:color w:val="333333"/>
          <w:sz w:val="18"/>
          <w:szCs w:val="18"/>
        </w:rPr>
        <w:br/>
      </w:r>
      <w:hyperlink r:id="rId12" w:tgtFrame="_blank" w:history="1">
        <w:r w:rsidR="00506AAD" w:rsidRPr="00506AAD">
          <w:rPr>
            <w:rFonts w:ascii="Arial" w:hAnsi="Arial" w:cs="Arial"/>
            <w:color w:val="6199B2"/>
            <w:sz w:val="18"/>
            <w:szCs w:val="18"/>
            <w:u w:val="single"/>
          </w:rPr>
          <w:t>http://www.zohra-music.org/videos/part2.mp4</w:t>
        </w:r>
      </w:hyperlink>
      <w:r w:rsidR="00506AAD" w:rsidRPr="00506AAD">
        <w:rPr>
          <w:rFonts w:ascii="Arial" w:hAnsi="Arial" w:cs="Arial"/>
          <w:color w:val="333333"/>
          <w:sz w:val="18"/>
          <w:szCs w:val="18"/>
        </w:rPr>
        <w:t> </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333333"/>
          <w:sz w:val="18"/>
          <w:szCs w:val="18"/>
        </w:rPr>
        <w:t>Biljetter till </w:t>
      </w:r>
      <w:r w:rsidRPr="00506AAD">
        <w:rPr>
          <w:rFonts w:ascii="Arial" w:hAnsi="Arial" w:cs="Arial"/>
          <w:b/>
          <w:bCs/>
          <w:i/>
          <w:iCs/>
          <w:color w:val="333333"/>
          <w:sz w:val="18"/>
          <w:szCs w:val="18"/>
        </w:rPr>
        <w:t>En kväll för Afghanistan</w:t>
      </w:r>
      <w:r w:rsidRPr="00506AAD">
        <w:rPr>
          <w:rFonts w:ascii="Arial" w:hAnsi="Arial" w:cs="Arial"/>
          <w:b/>
          <w:bCs/>
          <w:color w:val="333333"/>
          <w:sz w:val="18"/>
          <w:szCs w:val="18"/>
        </w:rPr>
        <w:t> släpps idag på berwaldhallen.se</w:t>
      </w:r>
      <w:r w:rsidRPr="00506AAD">
        <w:rPr>
          <w:rFonts w:ascii="Arial" w:hAnsi="Arial" w:cs="Arial"/>
          <w:b/>
          <w:bCs/>
          <w:color w:val="333333"/>
          <w:sz w:val="18"/>
          <w:szCs w:val="18"/>
        </w:rPr>
        <w:br/>
      </w:r>
      <w:r w:rsidRPr="00506AAD">
        <w:rPr>
          <w:rFonts w:ascii="Arial" w:hAnsi="Arial" w:cs="Arial"/>
          <w:b/>
          <w:bCs/>
          <w:i/>
          <w:iCs/>
          <w:color w:val="333333"/>
          <w:sz w:val="18"/>
          <w:szCs w:val="18"/>
        </w:rPr>
        <w:t>En kväll för Afghanistan</w:t>
      </w:r>
      <w:r w:rsidRPr="00506AAD">
        <w:rPr>
          <w:rFonts w:ascii="Arial" w:hAnsi="Arial" w:cs="Arial"/>
          <w:b/>
          <w:bCs/>
          <w:color w:val="333333"/>
          <w:sz w:val="18"/>
          <w:szCs w:val="18"/>
        </w:rPr>
        <w:t> spelas in för senare sändning i P2.</w:t>
      </w:r>
      <w:r w:rsidRPr="00506AAD">
        <w:rPr>
          <w:rFonts w:ascii="Arial" w:hAnsi="Arial" w:cs="Arial"/>
          <w:b/>
          <w:bCs/>
          <w:color w:val="333333"/>
          <w:sz w:val="18"/>
          <w:szCs w:val="18"/>
        </w:rPr>
        <w:br/>
        <w:t xml:space="preserve">För mer information, och för medieförfrågningar kring </w:t>
      </w:r>
      <w:proofErr w:type="spellStart"/>
      <w:r w:rsidRPr="00506AAD">
        <w:rPr>
          <w:rFonts w:ascii="Arial" w:hAnsi="Arial" w:cs="Arial"/>
          <w:b/>
          <w:bCs/>
          <w:color w:val="333333"/>
          <w:sz w:val="18"/>
          <w:szCs w:val="18"/>
        </w:rPr>
        <w:t>Zohras</w:t>
      </w:r>
      <w:proofErr w:type="spellEnd"/>
      <w:r w:rsidRPr="00506AAD">
        <w:rPr>
          <w:rFonts w:ascii="Arial" w:hAnsi="Arial" w:cs="Arial"/>
          <w:b/>
          <w:bCs/>
          <w:color w:val="333333"/>
          <w:sz w:val="18"/>
          <w:szCs w:val="18"/>
        </w:rPr>
        <w:t xml:space="preserve"> besök, kontakta</w:t>
      </w:r>
    </w:p>
    <w:p w:rsidR="00506AAD" w:rsidRPr="00506AAD" w:rsidRDefault="00506AAD" w:rsidP="00506AAD">
      <w:pPr>
        <w:shd w:val="clear" w:color="auto" w:fill="FFFFFF"/>
        <w:spacing w:after="135" w:line="240" w:lineRule="auto"/>
        <w:rPr>
          <w:rFonts w:ascii="Arial" w:hAnsi="Arial" w:cs="Arial"/>
          <w:color w:val="333333"/>
          <w:sz w:val="18"/>
          <w:szCs w:val="18"/>
        </w:rPr>
      </w:pPr>
      <w:r w:rsidRPr="00506AAD">
        <w:rPr>
          <w:rFonts w:ascii="Arial" w:hAnsi="Arial" w:cs="Arial"/>
          <w:b/>
          <w:bCs/>
          <w:color w:val="333333"/>
          <w:sz w:val="18"/>
          <w:szCs w:val="18"/>
        </w:rPr>
        <w:t>Karl Thorson</w:t>
      </w:r>
      <w:r w:rsidRPr="00506AAD">
        <w:rPr>
          <w:rFonts w:ascii="Arial" w:hAnsi="Arial" w:cs="Arial"/>
          <w:color w:val="333333"/>
          <w:sz w:val="18"/>
          <w:szCs w:val="18"/>
        </w:rPr>
        <w:br/>
        <w:t>Press- &amp; PR-ansvarig / Press &amp; PR Manager</w:t>
      </w:r>
      <w:r w:rsidRPr="00506AAD">
        <w:rPr>
          <w:rFonts w:ascii="Arial" w:hAnsi="Arial" w:cs="Arial"/>
          <w:color w:val="333333"/>
          <w:sz w:val="18"/>
          <w:szCs w:val="18"/>
        </w:rPr>
        <w:br/>
        <w:t>Berwaldhallen | Sveriges Radios Symfoniorkester | Radiokören</w:t>
      </w:r>
      <w:r w:rsidRPr="00506AAD">
        <w:rPr>
          <w:rFonts w:ascii="Arial" w:hAnsi="Arial" w:cs="Arial"/>
          <w:color w:val="333333"/>
          <w:sz w:val="18"/>
          <w:szCs w:val="18"/>
        </w:rPr>
        <w:br/>
      </w:r>
      <w:hyperlink r:id="rId13" w:history="1">
        <w:r w:rsidRPr="00506AAD">
          <w:rPr>
            <w:rFonts w:ascii="Arial" w:hAnsi="Arial" w:cs="Arial"/>
            <w:color w:val="6199B2"/>
            <w:sz w:val="18"/>
            <w:szCs w:val="18"/>
            <w:u w:val="single"/>
          </w:rPr>
          <w:t>karl.thorson@sverigesradio.se</w:t>
        </w:r>
      </w:hyperlink>
      <w:r w:rsidRPr="00506AAD">
        <w:rPr>
          <w:rFonts w:ascii="Arial" w:hAnsi="Arial" w:cs="Arial"/>
          <w:color w:val="333333"/>
          <w:sz w:val="18"/>
          <w:szCs w:val="18"/>
        </w:rPr>
        <w:br/>
        <w:t>08-784 18 30 | 070-431 18 93</w:t>
      </w:r>
    </w:p>
    <w:p w:rsidR="00506AAD" w:rsidRPr="00506AAD" w:rsidRDefault="00506AAD" w:rsidP="00506AAD">
      <w:pPr>
        <w:shd w:val="clear" w:color="auto" w:fill="FFFFFF"/>
        <w:spacing w:line="240" w:lineRule="auto"/>
        <w:rPr>
          <w:rFonts w:ascii="Arial" w:hAnsi="Arial" w:cs="Arial"/>
          <w:color w:val="333333"/>
          <w:sz w:val="18"/>
          <w:szCs w:val="18"/>
        </w:rPr>
      </w:pPr>
      <w:r w:rsidRPr="00506AAD">
        <w:rPr>
          <w:rFonts w:ascii="Arial" w:hAnsi="Arial" w:cs="Arial"/>
          <w:color w:val="333333"/>
          <w:sz w:val="18"/>
          <w:szCs w:val="18"/>
        </w:rPr>
        <w:t>Sveriges Radios konserthus Berwaldhallen</w:t>
      </w:r>
      <w:r w:rsidRPr="00506AAD">
        <w:rPr>
          <w:rFonts w:ascii="Arial" w:hAnsi="Arial" w:cs="Arial"/>
          <w:color w:val="333333"/>
          <w:sz w:val="18"/>
          <w:szCs w:val="18"/>
        </w:rPr>
        <w:br/>
        <w:t>SE-105 10 Stockholm, Sweden</w:t>
      </w:r>
      <w:r w:rsidRPr="00506AAD">
        <w:rPr>
          <w:rFonts w:ascii="Arial" w:hAnsi="Arial" w:cs="Arial"/>
          <w:color w:val="333333"/>
          <w:sz w:val="18"/>
          <w:szCs w:val="18"/>
        </w:rPr>
        <w:br/>
        <w:t>Besök/</w:t>
      </w:r>
      <w:proofErr w:type="spellStart"/>
      <w:r w:rsidRPr="00506AAD">
        <w:rPr>
          <w:rFonts w:ascii="Arial" w:hAnsi="Arial" w:cs="Arial"/>
          <w:color w:val="333333"/>
          <w:sz w:val="18"/>
          <w:szCs w:val="18"/>
        </w:rPr>
        <w:t>Visiting</w:t>
      </w:r>
      <w:proofErr w:type="spellEnd"/>
      <w:r w:rsidRPr="00506AAD">
        <w:rPr>
          <w:rFonts w:ascii="Arial" w:hAnsi="Arial" w:cs="Arial"/>
          <w:color w:val="333333"/>
          <w:sz w:val="18"/>
          <w:szCs w:val="18"/>
        </w:rPr>
        <w:t xml:space="preserve"> </w:t>
      </w:r>
      <w:proofErr w:type="spellStart"/>
      <w:r w:rsidRPr="00506AAD">
        <w:rPr>
          <w:rFonts w:ascii="Arial" w:hAnsi="Arial" w:cs="Arial"/>
          <w:color w:val="333333"/>
          <w:sz w:val="18"/>
          <w:szCs w:val="18"/>
        </w:rPr>
        <w:t>address</w:t>
      </w:r>
      <w:proofErr w:type="spellEnd"/>
      <w:r w:rsidRPr="00506AAD">
        <w:rPr>
          <w:rFonts w:ascii="Arial" w:hAnsi="Arial" w:cs="Arial"/>
          <w:color w:val="333333"/>
          <w:sz w:val="18"/>
          <w:szCs w:val="18"/>
        </w:rPr>
        <w:t xml:space="preserve"> Dag </w:t>
      </w:r>
      <w:proofErr w:type="spellStart"/>
      <w:r w:rsidRPr="00506AAD">
        <w:rPr>
          <w:rFonts w:ascii="Arial" w:hAnsi="Arial" w:cs="Arial"/>
          <w:color w:val="333333"/>
          <w:sz w:val="18"/>
          <w:szCs w:val="18"/>
        </w:rPr>
        <w:t>Hammarskjöldsväg</w:t>
      </w:r>
      <w:proofErr w:type="spellEnd"/>
      <w:r w:rsidRPr="00506AAD">
        <w:rPr>
          <w:rFonts w:ascii="Arial" w:hAnsi="Arial" w:cs="Arial"/>
          <w:color w:val="333333"/>
          <w:sz w:val="18"/>
          <w:szCs w:val="18"/>
        </w:rPr>
        <w:t xml:space="preserve"> 3</w:t>
      </w:r>
      <w:r w:rsidRPr="00506AAD">
        <w:rPr>
          <w:rFonts w:ascii="Arial" w:hAnsi="Arial" w:cs="Arial"/>
          <w:color w:val="333333"/>
          <w:sz w:val="18"/>
          <w:szCs w:val="18"/>
        </w:rPr>
        <w:br/>
        <w:t>berwaldhallen.se </w:t>
      </w:r>
    </w:p>
    <w:p w:rsidR="00506AAD" w:rsidRDefault="00412342" w:rsidP="00506AAD">
      <w:pPr>
        <w:shd w:val="clear" w:color="auto" w:fill="FFFFFF"/>
        <w:spacing w:before="135" w:after="135" w:line="540" w:lineRule="atLeast"/>
        <w:outlineLvl w:val="1"/>
        <w:rPr>
          <w:rFonts w:ascii="inherit" w:hAnsi="inherit" w:cs="Arial"/>
          <w:b/>
          <w:bCs/>
          <w:color w:val="333333"/>
          <w:sz w:val="41"/>
          <w:szCs w:val="41"/>
        </w:rPr>
      </w:pPr>
      <w:r w:rsidRPr="00506AAD">
        <w:rPr>
          <w:rFonts w:ascii="inherit" w:hAnsi="inherit" w:cs="Arial"/>
          <w:b/>
          <w:bCs/>
          <w:noProof/>
          <w:color w:val="333333"/>
          <w:sz w:val="41"/>
          <w:szCs w:val="41"/>
        </w:rPr>
        <w:drawing>
          <wp:inline distT="0" distB="0" distL="0" distR="0">
            <wp:extent cx="2857500" cy="533400"/>
            <wp:effectExtent l="0" t="0" r="0" b="0"/>
            <wp:docPr id="3" name="newsroom-header-logo" descr="http://mb.cision.com/Public/2257/logo/9f0e36fb29a3427f_org.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oom-header-logo" descr="http://mb.cision.com/Public/2257/logo/9f0e36fb29a3427f_org.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506AAD" w:rsidRPr="00506AAD" w:rsidRDefault="00506AAD" w:rsidP="00506AAD">
      <w:pPr>
        <w:shd w:val="clear" w:color="auto" w:fill="FFFFFF"/>
        <w:spacing w:line="240" w:lineRule="auto"/>
        <w:rPr>
          <w:color w:val="6199B2"/>
          <w:sz w:val="24"/>
        </w:rPr>
      </w:pPr>
      <w:r w:rsidRPr="00506AAD">
        <w:rPr>
          <w:rFonts w:ascii="Arial" w:hAnsi="Arial" w:cs="Arial"/>
          <w:color w:val="333333"/>
          <w:sz w:val="18"/>
          <w:szCs w:val="18"/>
        </w:rPr>
        <w:fldChar w:fldCharType="begin"/>
      </w:r>
      <w:r w:rsidRPr="00506AAD">
        <w:rPr>
          <w:rFonts w:ascii="Arial" w:hAnsi="Arial" w:cs="Arial"/>
          <w:color w:val="333333"/>
          <w:sz w:val="18"/>
          <w:szCs w:val="18"/>
        </w:rPr>
        <w:instrText xml:space="preserve"> HYPERLINK "http://news.cision.com/se/berwaldhallen/i/zohra-sarmast,c2560668" </w:instrText>
      </w:r>
      <w:r w:rsidRPr="00506AAD">
        <w:rPr>
          <w:rFonts w:ascii="Arial" w:hAnsi="Arial" w:cs="Arial"/>
          <w:color w:val="333333"/>
          <w:sz w:val="18"/>
          <w:szCs w:val="18"/>
        </w:rPr>
        <w:fldChar w:fldCharType="separate"/>
      </w:r>
    </w:p>
    <w:p w:rsidR="00506AAD" w:rsidRPr="00506AAD" w:rsidRDefault="00506AAD" w:rsidP="00506AAD">
      <w:pPr>
        <w:shd w:val="clear" w:color="auto" w:fill="FFFFFF"/>
        <w:spacing w:line="240" w:lineRule="auto"/>
        <w:rPr>
          <w:color w:val="6199B2"/>
          <w:sz w:val="24"/>
        </w:rPr>
      </w:pPr>
      <w:r w:rsidRPr="00506AAD">
        <w:rPr>
          <w:rFonts w:ascii="Arial" w:hAnsi="Arial" w:cs="Arial"/>
          <w:color w:val="333333"/>
          <w:sz w:val="18"/>
          <w:szCs w:val="18"/>
        </w:rPr>
        <w:fldChar w:fldCharType="end"/>
      </w:r>
      <w:r w:rsidRPr="00506AAD">
        <w:rPr>
          <w:rFonts w:ascii="Arial" w:hAnsi="Arial" w:cs="Arial"/>
          <w:color w:val="333333"/>
          <w:sz w:val="18"/>
          <w:szCs w:val="18"/>
        </w:rPr>
        <w:fldChar w:fldCharType="begin"/>
      </w:r>
      <w:r w:rsidRPr="00506AAD">
        <w:rPr>
          <w:rFonts w:ascii="Arial" w:hAnsi="Arial" w:cs="Arial"/>
          <w:color w:val="333333"/>
          <w:sz w:val="18"/>
          <w:szCs w:val="18"/>
        </w:rPr>
        <w:instrText xml:space="preserve"> HYPERLINK "http://news.cision.com/se/berwaldhallen/i/liggande-radiohjalpen-logo-rgb,c2560671" </w:instrText>
      </w:r>
      <w:r w:rsidRPr="00506AAD">
        <w:rPr>
          <w:rFonts w:ascii="Arial" w:hAnsi="Arial" w:cs="Arial"/>
          <w:color w:val="333333"/>
          <w:sz w:val="18"/>
          <w:szCs w:val="18"/>
        </w:rPr>
        <w:fldChar w:fldCharType="separate"/>
      </w:r>
    </w:p>
    <w:p w:rsidR="00BA6960" w:rsidRPr="00DC075C" w:rsidRDefault="00506AAD" w:rsidP="00530755">
      <w:pPr>
        <w:shd w:val="clear" w:color="auto" w:fill="FFFFFF"/>
        <w:spacing w:line="240" w:lineRule="auto"/>
        <w:rPr>
          <w:rFonts w:ascii="Proxima Nova Alt Lt" w:hAnsi="Proxima Nova Alt Lt"/>
          <w:sz w:val="20"/>
          <w:szCs w:val="20"/>
        </w:rPr>
      </w:pPr>
      <w:r w:rsidRPr="00506AAD">
        <w:rPr>
          <w:rFonts w:ascii="Arial" w:hAnsi="Arial" w:cs="Arial"/>
          <w:color w:val="6199B2"/>
          <w:sz w:val="18"/>
          <w:szCs w:val="18"/>
        </w:rPr>
        <w:t> </w:t>
      </w:r>
      <w:r w:rsidR="00412342" w:rsidRPr="00506AAD">
        <w:rPr>
          <w:rFonts w:ascii="Arial" w:hAnsi="Arial" w:cs="Arial"/>
          <w:noProof/>
          <w:color w:val="6199B2"/>
          <w:sz w:val="18"/>
          <w:szCs w:val="18"/>
        </w:rPr>
        <w:drawing>
          <wp:inline distT="0" distB="0" distL="0" distR="0">
            <wp:extent cx="1905000" cy="624840"/>
            <wp:effectExtent l="0" t="0" r="0" b="0"/>
            <wp:docPr id="21" name="Bild 13" descr="https://mb.cision.com/Public/2257/2720954/bd02373dcb1a6bab_200x200a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https://mb.cision.com/Public/2257/2720954/bd02373dcb1a6bab_200x200ar.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24840"/>
                    </a:xfrm>
                    <a:prstGeom prst="rect">
                      <a:avLst/>
                    </a:prstGeom>
                    <a:noFill/>
                    <a:ln>
                      <a:noFill/>
                    </a:ln>
                  </pic:spPr>
                </pic:pic>
              </a:graphicData>
            </a:graphic>
          </wp:inline>
        </w:drawing>
      </w:r>
      <w:r w:rsidRPr="00506AAD">
        <w:rPr>
          <w:rFonts w:ascii="Arial" w:hAnsi="Arial" w:cs="Arial"/>
          <w:color w:val="333333"/>
          <w:sz w:val="18"/>
          <w:szCs w:val="18"/>
        </w:rPr>
        <w:fldChar w:fldCharType="end"/>
      </w:r>
      <w:bookmarkStart w:id="1" w:name="_GoBack"/>
      <w:bookmarkEnd w:id="1"/>
    </w:p>
    <w:sectPr w:rsidR="00BA6960" w:rsidRPr="00DC075C" w:rsidSect="00AD5A68">
      <w:headerReference w:type="default" r:id="rId18"/>
      <w:footerReference w:type="default" r:id="rId1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AAD" w:rsidRDefault="00506AAD">
      <w:r>
        <w:separator/>
      </w:r>
    </w:p>
  </w:endnote>
  <w:endnote w:type="continuationSeparator" w:id="0">
    <w:p w:rsidR="00506AAD" w:rsidRDefault="0050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for SVT SemiBold">
    <w:panose1 w:val="020B0702030403020203"/>
    <w:charset w:val="00"/>
    <w:family w:val="swiss"/>
    <w:pitch w:val="variable"/>
    <w:sig w:usb0="00000003" w:usb1="00000000" w:usb2="00000000" w:usb3="00000000" w:csb0="00000001" w:csb1="00000000"/>
  </w:font>
  <w:font w:name="Myriad for SVT Light">
    <w:panose1 w:val="020B0302030403020203"/>
    <w:charset w:val="00"/>
    <w:family w:val="swiss"/>
    <w:pitch w:val="variable"/>
    <w:sig w:usb0="00000003" w:usb1="00000000" w:usb2="00000000" w:usb3="00000000" w:csb0="00000001" w:csb1="00000000"/>
  </w:font>
  <w:font w:name="Myriad for SVT">
    <w:panose1 w:val="020B0502030403020203"/>
    <w:charset w:val="00"/>
    <w:family w:val="swiss"/>
    <w:pitch w:val="variable"/>
    <w:sig w:usb0="00000003" w:usb1="00000000" w:usb2="00000000" w:usb3="00000000" w:csb0="00000001" w:csb1="00000000"/>
  </w:font>
  <w:font w:name="Proxima Nova Alt Lt">
    <w:panose1 w:val="02000506030000020004"/>
    <w:charset w:val="00"/>
    <w:family w:val="modern"/>
    <w:notTrueType/>
    <w:pitch w:val="variable"/>
    <w:sig w:usb0="800000AF" w:usb1="5000E0FB" w:usb2="00000000" w:usb3="00000000" w:csb0="00000001"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2B" w:rsidRPr="0032649C" w:rsidRDefault="00D50F2B" w:rsidP="00BA6960">
    <w:pPr>
      <w:pBdr>
        <w:bottom w:val="single" w:sz="6" w:space="1" w:color="auto"/>
      </w:pBdr>
    </w:pPr>
  </w:p>
  <w:p w:rsidR="00D50F2B" w:rsidRDefault="00D50F2B" w:rsidP="00BA6960">
    <w:pPr>
      <w:tabs>
        <w:tab w:val="left" w:pos="2880"/>
        <w:tab w:val="left" w:pos="5580"/>
      </w:tabs>
      <w:rPr>
        <w:rFonts w:ascii="Myriad for SVT Light" w:hAnsi="Myriad for SVT Light"/>
        <w:sz w:val="18"/>
        <w:szCs w:val="18"/>
      </w:rPr>
    </w:pPr>
  </w:p>
  <w:p w:rsidR="00D50F2B" w:rsidRPr="009050B5" w:rsidRDefault="00D50F2B" w:rsidP="00BA6960">
    <w:pPr>
      <w:tabs>
        <w:tab w:val="left" w:pos="2880"/>
        <w:tab w:val="left" w:pos="5580"/>
      </w:tabs>
      <w:spacing w:line="240" w:lineRule="auto"/>
      <w:rPr>
        <w:rFonts w:ascii="Myriad for SVT Light" w:hAnsi="Myriad for SVT Light"/>
        <w:sz w:val="18"/>
        <w:szCs w:val="18"/>
      </w:rPr>
    </w:pPr>
    <w:r w:rsidRPr="009050B5">
      <w:rPr>
        <w:rFonts w:ascii="Myriad for SVT Light" w:hAnsi="Myriad for SVT Light"/>
        <w:sz w:val="18"/>
        <w:szCs w:val="18"/>
      </w:rPr>
      <w:t xml:space="preserve">SE 105 10 Stockholm        </w:t>
    </w:r>
    <w:r w:rsidRPr="009050B5">
      <w:rPr>
        <w:rFonts w:ascii="Myriad for SVT Light" w:hAnsi="Myriad for SVT Light"/>
        <w:sz w:val="18"/>
        <w:szCs w:val="18"/>
      </w:rPr>
      <w:tab/>
      <w:t xml:space="preserve">+ 46 (0)8 784 00 00 </w:t>
    </w:r>
    <w:r w:rsidRPr="009050B5">
      <w:rPr>
        <w:rFonts w:ascii="Myriad for SVT Light" w:hAnsi="Myriad for SVT Light"/>
        <w:sz w:val="18"/>
        <w:szCs w:val="18"/>
      </w:rPr>
      <w:tab/>
      <w:t xml:space="preserve">www.radiohjalpen.se </w:t>
    </w:r>
    <w:r>
      <w:rPr>
        <w:rFonts w:ascii="Myriad for SVT Light" w:hAnsi="Myriad for SVT Light"/>
        <w:sz w:val="18"/>
        <w:szCs w:val="18"/>
      </w:rPr>
      <w:t xml:space="preserve"> </w:t>
    </w:r>
  </w:p>
  <w:p w:rsidR="00D50F2B" w:rsidRPr="009050B5" w:rsidRDefault="00D50F2B" w:rsidP="00BA6960">
    <w:pPr>
      <w:tabs>
        <w:tab w:val="left" w:pos="2880"/>
        <w:tab w:val="left" w:pos="5580"/>
      </w:tabs>
      <w:spacing w:line="240" w:lineRule="auto"/>
      <w:rPr>
        <w:rFonts w:ascii="Myriad for SVT Light" w:hAnsi="Myriad for SVT Light"/>
        <w:sz w:val="18"/>
        <w:szCs w:val="18"/>
      </w:rPr>
    </w:pPr>
    <w:r w:rsidRPr="009050B5">
      <w:rPr>
        <w:rFonts w:ascii="Myriad for SVT Light" w:hAnsi="Myriad for SVT Light"/>
        <w:sz w:val="18"/>
        <w:szCs w:val="18"/>
      </w:rPr>
      <w:t>Sweden</w:t>
    </w:r>
    <w:r w:rsidRPr="009050B5">
      <w:rPr>
        <w:rFonts w:ascii="Myriad for SVT Light" w:hAnsi="Myriad for SVT Light"/>
        <w:sz w:val="18"/>
        <w:szCs w:val="18"/>
      </w:rPr>
      <w:tab/>
    </w:r>
    <w:r w:rsidRPr="009050B5">
      <w:rPr>
        <w:rFonts w:ascii="Myriad for SVT Light" w:hAnsi="Myriad for SVT Light"/>
        <w:sz w:val="18"/>
        <w:szCs w:val="18"/>
      </w:rPr>
      <w:tab/>
    </w:r>
    <w:r>
      <w:rPr>
        <w:rFonts w:ascii="Myriad for SVT Light" w:hAnsi="Myriad for SVT Light"/>
        <w:sz w:val="18"/>
        <w:szCs w:val="18"/>
      </w:rPr>
      <w:t xml:space="preserve"> </w:t>
    </w:r>
  </w:p>
  <w:p w:rsidR="00D50F2B" w:rsidRDefault="00D50F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AAD" w:rsidRDefault="00506AAD">
      <w:r>
        <w:separator/>
      </w:r>
    </w:p>
  </w:footnote>
  <w:footnote w:type="continuationSeparator" w:id="0">
    <w:p w:rsidR="00506AAD" w:rsidRDefault="0050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2B" w:rsidRDefault="00412342">
    <w:pPr>
      <w:pStyle w:val="Sidhuvud"/>
    </w:pPr>
    <w:r>
      <w:rPr>
        <w:noProof/>
      </w:rPr>
      <mc:AlternateContent>
        <mc:Choice Requires="wps">
          <w:drawing>
            <wp:anchor distT="0" distB="0" distL="114300" distR="114300" simplePos="0" relativeHeight="251657728" behindDoc="1" locked="0" layoutInCell="1" allowOverlap="1">
              <wp:simplePos x="0" y="0"/>
              <wp:positionH relativeFrom="column">
                <wp:posOffset>-571500</wp:posOffset>
              </wp:positionH>
              <wp:positionV relativeFrom="paragraph">
                <wp:posOffset>-121285</wp:posOffset>
              </wp:positionV>
              <wp:extent cx="1990725" cy="2308225"/>
              <wp:effectExtent l="0"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30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D50F2B" w:rsidTr="00BA6960">
                            <w:tblPrEx>
                              <w:tblCellMar>
                                <w:top w:w="0" w:type="dxa"/>
                                <w:bottom w:w="0" w:type="dxa"/>
                              </w:tblCellMar>
                            </w:tblPrEx>
                            <w:trPr>
                              <w:trHeight w:hRule="exact" w:val="1838"/>
                            </w:trPr>
                            <w:tc>
                              <w:tcPr>
                                <w:tcW w:w="5000" w:type="pct"/>
                                <w:tcMar>
                                  <w:left w:w="397" w:type="dxa"/>
                                  <w:right w:w="0" w:type="dxa"/>
                                </w:tcMar>
                              </w:tcPr>
                              <w:p w:rsidR="00D50F2B" w:rsidRDefault="00412342" w:rsidP="00BA6960">
                                <w:pPr>
                                  <w:pStyle w:val="SVT-Sidhuvud1"/>
                                </w:pPr>
                                <w:r w:rsidRPr="00717D3E">
                                  <w:rPr>
                                    <w:rFonts w:ascii="Times" w:hAnsi="Times"/>
                                    <w:noProof/>
                                  </w:rPr>
                                  <w:drawing>
                                    <wp:inline distT="0" distB="0" distL="0" distR="0">
                                      <wp:extent cx="1028700" cy="967740"/>
                                      <wp:effectExtent l="0" t="0" r="0" b="0"/>
                                      <wp:docPr id="2" name="Bild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inline>
                                  </w:drawing>
                                </w:r>
                              </w:p>
                            </w:tc>
                          </w:tr>
                          <w:tr w:rsidR="00D50F2B" w:rsidTr="00BA6960">
                            <w:tblPrEx>
                              <w:tblCellMar>
                                <w:top w:w="0" w:type="dxa"/>
                                <w:bottom w:w="0" w:type="dxa"/>
                              </w:tblCellMar>
                            </w:tblPrEx>
                            <w:trPr>
                              <w:trHeight w:hRule="exact" w:val="3374"/>
                            </w:trPr>
                            <w:tc>
                              <w:tcPr>
                                <w:tcW w:w="5000" w:type="pct"/>
                                <w:tcMar>
                                  <w:left w:w="397" w:type="dxa"/>
                                  <w:right w:w="0" w:type="dxa"/>
                                </w:tcMar>
                              </w:tcPr>
                              <w:p w:rsidR="00D50F2B" w:rsidRDefault="00D50F2B" w:rsidP="00BA6960">
                                <w:pPr>
                                  <w:pStyle w:val="SVT-Sidhuvud1"/>
                                </w:pPr>
                                <w:r>
                                  <w:t>Stiftelsen Radiohjälpen</w:t>
                                </w:r>
                              </w:p>
                              <w:p w:rsidR="00D50F2B" w:rsidRDefault="00D50F2B" w:rsidP="00BA6960">
                                <w:pPr>
                                  <w:pStyle w:val="SVT-Sidhuvud"/>
                                </w:pPr>
                                <w:r>
                                  <w:t>Säte: Stockholm</w:t>
                                </w:r>
                              </w:p>
                              <w:p w:rsidR="00D50F2B" w:rsidRDefault="00D50F2B" w:rsidP="00BA6960">
                                <w:pPr>
                                  <w:pStyle w:val="SVT-Sidhuvud"/>
                                </w:pPr>
                                <w:r>
                                  <w:t>Org. nr:</w:t>
                                </w:r>
                                <w:r>
                                  <w:tab/>
                                  <w:t>802007-9755</w:t>
                                </w:r>
                              </w:p>
                              <w:p w:rsidR="00D50F2B" w:rsidRDefault="00D50F2B" w:rsidP="00BA6960">
                                <w:pPr>
                                  <w:pStyle w:val="SVT-Sidhuvud"/>
                                </w:pPr>
                                <w:r>
                                  <w:t>Plusgiro:</w:t>
                                </w:r>
                                <w:r>
                                  <w:tab/>
                                  <w:t>90 1950-6</w:t>
                                </w:r>
                              </w:p>
                              <w:p w:rsidR="00D50F2B" w:rsidRDefault="00D50F2B" w:rsidP="00BA6960">
                                <w:pPr>
                                  <w:pStyle w:val="SVT-Sidhuvud"/>
                                </w:pPr>
                                <w:r>
                                  <w:t>Bankgiro:</w:t>
                                </w:r>
                                <w:r>
                                  <w:tab/>
                                  <w:t>901-9506</w:t>
                                </w:r>
                              </w:p>
                              <w:p w:rsidR="00D50F2B" w:rsidRDefault="00D50F2B" w:rsidP="00BA6960">
                                <w:pPr>
                                  <w:pStyle w:val="SVT-Sidhuvud"/>
                                </w:pPr>
                                <w:r>
                                  <w:t>www.</w:t>
                                </w:r>
                                <w:r w:rsidR="00E812BF">
                                  <w:t xml:space="preserve">radiohjalpen.se </w:t>
                                </w:r>
                                <w:r>
                                  <w:t>www.facebook.com/Radiohjalpen</w:t>
                                </w:r>
                              </w:p>
                              <w:p w:rsidR="00D50F2B" w:rsidRDefault="00D50F2B" w:rsidP="00BA6960">
                                <w:pPr>
                                  <w:pStyle w:val="SVT-Sidhuvud"/>
                                </w:pPr>
                              </w:p>
                            </w:tc>
                          </w:tr>
                        </w:tbl>
                        <w:p w:rsidR="00D50F2B" w:rsidRDefault="00D50F2B" w:rsidP="00BA69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9.55pt;width:156.75pt;height:1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" stroked="f">
              <v:textbox inset="0,0,0,0">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D50F2B" w:rsidTr="00BA6960">
                      <w:tblPrEx>
                        <w:tblCellMar>
                          <w:top w:w="0" w:type="dxa"/>
                          <w:bottom w:w="0" w:type="dxa"/>
                        </w:tblCellMar>
                      </w:tblPrEx>
                      <w:trPr>
                        <w:trHeight w:hRule="exact" w:val="1838"/>
                      </w:trPr>
                      <w:tc>
                        <w:tcPr>
                          <w:tcW w:w="5000" w:type="pct"/>
                          <w:tcMar>
                            <w:left w:w="397" w:type="dxa"/>
                            <w:right w:w="0" w:type="dxa"/>
                          </w:tcMar>
                        </w:tcPr>
                        <w:p w:rsidR="00D50F2B" w:rsidRDefault="00412342" w:rsidP="00BA6960">
                          <w:pPr>
                            <w:pStyle w:val="SVT-Sidhuvud1"/>
                          </w:pPr>
                          <w:r w:rsidRPr="00717D3E">
                            <w:rPr>
                              <w:rFonts w:ascii="Times" w:hAnsi="Times"/>
                              <w:noProof/>
                            </w:rPr>
                            <w:drawing>
                              <wp:inline distT="0" distB="0" distL="0" distR="0">
                                <wp:extent cx="1028700" cy="967740"/>
                                <wp:effectExtent l="0" t="0" r="0" b="0"/>
                                <wp:docPr id="2" name="Bild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67740"/>
                                        </a:xfrm>
                                        <a:prstGeom prst="rect">
                                          <a:avLst/>
                                        </a:prstGeom>
                                        <a:noFill/>
                                        <a:ln>
                                          <a:noFill/>
                                        </a:ln>
                                      </pic:spPr>
                                    </pic:pic>
                                  </a:graphicData>
                                </a:graphic>
                              </wp:inline>
                            </w:drawing>
                          </w:r>
                        </w:p>
                      </w:tc>
                    </w:tr>
                    <w:tr w:rsidR="00D50F2B" w:rsidTr="00BA6960">
                      <w:tblPrEx>
                        <w:tblCellMar>
                          <w:top w:w="0" w:type="dxa"/>
                          <w:bottom w:w="0" w:type="dxa"/>
                        </w:tblCellMar>
                      </w:tblPrEx>
                      <w:trPr>
                        <w:trHeight w:hRule="exact" w:val="3374"/>
                      </w:trPr>
                      <w:tc>
                        <w:tcPr>
                          <w:tcW w:w="5000" w:type="pct"/>
                          <w:tcMar>
                            <w:left w:w="397" w:type="dxa"/>
                            <w:right w:w="0" w:type="dxa"/>
                          </w:tcMar>
                        </w:tcPr>
                        <w:p w:rsidR="00D50F2B" w:rsidRDefault="00D50F2B" w:rsidP="00BA6960">
                          <w:pPr>
                            <w:pStyle w:val="SVT-Sidhuvud1"/>
                          </w:pPr>
                          <w:r>
                            <w:t>Stiftelsen Radiohjälpen</w:t>
                          </w:r>
                        </w:p>
                        <w:p w:rsidR="00D50F2B" w:rsidRDefault="00D50F2B" w:rsidP="00BA6960">
                          <w:pPr>
                            <w:pStyle w:val="SVT-Sidhuvud"/>
                          </w:pPr>
                          <w:r>
                            <w:t>Säte: Stockholm</w:t>
                          </w:r>
                        </w:p>
                        <w:p w:rsidR="00D50F2B" w:rsidRDefault="00D50F2B" w:rsidP="00BA6960">
                          <w:pPr>
                            <w:pStyle w:val="SVT-Sidhuvud"/>
                          </w:pPr>
                          <w:r>
                            <w:t>Org. nr:</w:t>
                          </w:r>
                          <w:r>
                            <w:tab/>
                            <w:t>802007-9755</w:t>
                          </w:r>
                        </w:p>
                        <w:p w:rsidR="00D50F2B" w:rsidRDefault="00D50F2B" w:rsidP="00BA6960">
                          <w:pPr>
                            <w:pStyle w:val="SVT-Sidhuvud"/>
                          </w:pPr>
                          <w:r>
                            <w:t>Plusgiro:</w:t>
                          </w:r>
                          <w:r>
                            <w:tab/>
                            <w:t>90 1950-6</w:t>
                          </w:r>
                        </w:p>
                        <w:p w:rsidR="00D50F2B" w:rsidRDefault="00D50F2B" w:rsidP="00BA6960">
                          <w:pPr>
                            <w:pStyle w:val="SVT-Sidhuvud"/>
                          </w:pPr>
                          <w:r>
                            <w:t>Bankgiro:</w:t>
                          </w:r>
                          <w:r>
                            <w:tab/>
                            <w:t>901-9506</w:t>
                          </w:r>
                        </w:p>
                        <w:p w:rsidR="00D50F2B" w:rsidRDefault="00D50F2B" w:rsidP="00BA6960">
                          <w:pPr>
                            <w:pStyle w:val="SVT-Sidhuvud"/>
                          </w:pPr>
                          <w:r>
                            <w:t>www.</w:t>
                          </w:r>
                          <w:r w:rsidR="00E812BF">
                            <w:t xml:space="preserve">radiohjalpen.se </w:t>
                          </w:r>
                          <w:r>
                            <w:t>www.facebook.com/Radiohjalpen</w:t>
                          </w:r>
                        </w:p>
                        <w:p w:rsidR="00D50F2B" w:rsidRDefault="00D50F2B" w:rsidP="00BA6960">
                          <w:pPr>
                            <w:pStyle w:val="SVT-Sidhuvud"/>
                          </w:pPr>
                        </w:p>
                      </w:tc>
                    </w:tr>
                  </w:tbl>
                  <w:p w:rsidR="00D50F2B" w:rsidRDefault="00D50F2B" w:rsidP="00BA696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AD6"/>
    <w:multiLevelType w:val="multilevel"/>
    <w:tmpl w:val="E3E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73DB4"/>
    <w:multiLevelType w:val="multilevel"/>
    <w:tmpl w:val="CE5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AD"/>
    <w:rsid w:val="000F595B"/>
    <w:rsid w:val="00371ACA"/>
    <w:rsid w:val="003D06CB"/>
    <w:rsid w:val="00412342"/>
    <w:rsid w:val="00506AAD"/>
    <w:rsid w:val="00510E8F"/>
    <w:rsid w:val="00530755"/>
    <w:rsid w:val="00717D3E"/>
    <w:rsid w:val="007D29FF"/>
    <w:rsid w:val="00857A7F"/>
    <w:rsid w:val="008B684E"/>
    <w:rsid w:val="00922C60"/>
    <w:rsid w:val="009D2D64"/>
    <w:rsid w:val="00AD5A68"/>
    <w:rsid w:val="00B9515E"/>
    <w:rsid w:val="00BA6960"/>
    <w:rsid w:val="00BD3071"/>
    <w:rsid w:val="00D0655A"/>
    <w:rsid w:val="00D12AF3"/>
    <w:rsid w:val="00D50F2B"/>
    <w:rsid w:val="00DC075C"/>
    <w:rsid w:val="00E033D0"/>
    <w:rsid w:val="00E812BF"/>
    <w:rsid w:val="00F774BE"/>
    <w:rsid w:val="00FB43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BC8811"/>
  <w15:chartTrackingRefBased/>
  <w15:docId w15:val="{20DA5D34-2655-481F-9EBA-5D60D302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960"/>
    <w:pPr>
      <w:spacing w:line="300" w:lineRule="atLeast"/>
    </w:pPr>
    <w:rPr>
      <w:sz w:val="22"/>
      <w:szCs w:val="24"/>
    </w:rPr>
  </w:style>
  <w:style w:type="paragraph" w:styleId="Rubrik1">
    <w:name w:val="heading 1"/>
    <w:basedOn w:val="Normal"/>
    <w:next w:val="Normal"/>
    <w:qFormat/>
    <w:rsid w:val="00AD5A68"/>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D5A68"/>
    <w:pPr>
      <w:keepNext/>
      <w:spacing w:before="240" w:after="60"/>
      <w:outlineLvl w:val="1"/>
    </w:pPr>
    <w:rPr>
      <w:rFonts w:ascii="Arial" w:hAnsi="Arial" w:cs="Arial"/>
      <w:b/>
      <w:bCs/>
      <w:i/>
      <w:iCs/>
      <w:sz w:val="28"/>
      <w:szCs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SVTRubrik1">
    <w:name w:val="SVT Rubrik 1"/>
    <w:basedOn w:val="Rubrik1"/>
    <w:next w:val="Normal"/>
    <w:rsid w:val="00AD5A68"/>
    <w:rPr>
      <w:rFonts w:ascii="Myriad for SVT SemiBold" w:hAnsi="Myriad for SVT SemiBold"/>
      <w:b w:val="0"/>
      <w:sz w:val="27"/>
    </w:rPr>
  </w:style>
  <w:style w:type="paragraph" w:customStyle="1" w:styleId="SVTRubrik2">
    <w:name w:val="SVT Rubrik 2"/>
    <w:basedOn w:val="Rubrik2"/>
    <w:next w:val="Normal"/>
    <w:rsid w:val="00AD5A68"/>
    <w:rPr>
      <w:rFonts w:ascii="Myriad for SVT SemiBold" w:hAnsi="Myriad for SVT SemiBold"/>
      <w:b w:val="0"/>
      <w:i w:val="0"/>
      <w:kern w:val="30"/>
      <w:sz w:val="23"/>
    </w:rPr>
  </w:style>
  <w:style w:type="paragraph" w:styleId="Sidhuvud">
    <w:name w:val="header"/>
    <w:basedOn w:val="Normal"/>
    <w:rsid w:val="00BA6960"/>
    <w:pPr>
      <w:tabs>
        <w:tab w:val="center" w:pos="4536"/>
        <w:tab w:val="right" w:pos="9072"/>
      </w:tabs>
    </w:pPr>
  </w:style>
  <w:style w:type="paragraph" w:styleId="Sidfot">
    <w:name w:val="footer"/>
    <w:basedOn w:val="Normal"/>
    <w:rsid w:val="00BA6960"/>
    <w:pPr>
      <w:tabs>
        <w:tab w:val="center" w:pos="4536"/>
        <w:tab w:val="right" w:pos="9072"/>
      </w:tabs>
    </w:pPr>
  </w:style>
  <w:style w:type="paragraph" w:customStyle="1" w:styleId="SVT-Sidhuvud">
    <w:name w:val="SVT-Sidhuvud"/>
    <w:rsid w:val="00BA6960"/>
    <w:pPr>
      <w:tabs>
        <w:tab w:val="left" w:pos="1191"/>
      </w:tabs>
      <w:spacing w:line="220" w:lineRule="atLeast"/>
    </w:pPr>
    <w:rPr>
      <w:rFonts w:ascii="Myriad for SVT Light" w:hAnsi="Myriad for SVT Light"/>
      <w:noProof/>
      <w:sz w:val="16"/>
    </w:rPr>
  </w:style>
  <w:style w:type="paragraph" w:customStyle="1" w:styleId="SVT-Sidhuvud1">
    <w:name w:val="SVT-Sidhuvud1"/>
    <w:rsid w:val="00BA6960"/>
    <w:pPr>
      <w:spacing w:after="50"/>
    </w:pPr>
    <w:rPr>
      <w:rFonts w:ascii="Myriad for SVT" w:hAnsi="Myriad for SVT"/>
      <w:sz w:val="16"/>
    </w:rPr>
  </w:style>
  <w:style w:type="paragraph" w:customStyle="1" w:styleId="ecxmsonormal">
    <w:name w:val="ecxmsonormal"/>
    <w:basedOn w:val="Normal"/>
    <w:rsid w:val="00BA6960"/>
    <w:pPr>
      <w:spacing w:after="324" w:line="240" w:lineRule="auto"/>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58166">
      <w:bodyDiv w:val="1"/>
      <w:marLeft w:val="0"/>
      <w:marRight w:val="0"/>
      <w:marTop w:val="0"/>
      <w:marBottom w:val="0"/>
      <w:divBdr>
        <w:top w:val="none" w:sz="0" w:space="0" w:color="auto"/>
        <w:left w:val="none" w:sz="0" w:space="0" w:color="auto"/>
        <w:bottom w:val="none" w:sz="0" w:space="0" w:color="auto"/>
        <w:right w:val="none" w:sz="0" w:space="0" w:color="auto"/>
      </w:divBdr>
      <w:divsChild>
        <w:div w:id="327907047">
          <w:marLeft w:val="0"/>
          <w:marRight w:val="0"/>
          <w:marTop w:val="0"/>
          <w:marBottom w:val="0"/>
          <w:divBdr>
            <w:top w:val="none" w:sz="0" w:space="0" w:color="auto"/>
            <w:left w:val="none" w:sz="0" w:space="0" w:color="auto"/>
            <w:bottom w:val="single" w:sz="12" w:space="4" w:color="292929"/>
            <w:right w:val="none" w:sz="0" w:space="0" w:color="auto"/>
          </w:divBdr>
          <w:divsChild>
            <w:div w:id="627051154">
              <w:marLeft w:val="0"/>
              <w:marRight w:val="0"/>
              <w:marTop w:val="0"/>
              <w:marBottom w:val="0"/>
              <w:divBdr>
                <w:top w:val="none" w:sz="0" w:space="0" w:color="auto"/>
                <w:left w:val="none" w:sz="0" w:space="0" w:color="auto"/>
                <w:bottom w:val="none" w:sz="0" w:space="0" w:color="auto"/>
                <w:right w:val="none" w:sz="0" w:space="0" w:color="auto"/>
              </w:divBdr>
            </w:div>
          </w:divsChild>
        </w:div>
        <w:div w:id="2033140829">
          <w:marLeft w:val="0"/>
          <w:marRight w:val="0"/>
          <w:marTop w:val="0"/>
          <w:marBottom w:val="0"/>
          <w:divBdr>
            <w:top w:val="none" w:sz="0" w:space="0" w:color="auto"/>
            <w:left w:val="none" w:sz="0" w:space="0" w:color="auto"/>
            <w:bottom w:val="none" w:sz="0" w:space="0" w:color="auto"/>
            <w:right w:val="none" w:sz="0" w:space="0" w:color="auto"/>
          </w:divBdr>
          <w:divsChild>
            <w:div w:id="1260874783">
              <w:marLeft w:val="0"/>
              <w:marRight w:val="0"/>
              <w:marTop w:val="150"/>
              <w:marBottom w:val="150"/>
              <w:divBdr>
                <w:top w:val="none" w:sz="0" w:space="0" w:color="auto"/>
                <w:left w:val="none" w:sz="0" w:space="0" w:color="auto"/>
                <w:bottom w:val="none" w:sz="0" w:space="0" w:color="auto"/>
                <w:right w:val="none" w:sz="0" w:space="0" w:color="auto"/>
              </w:divBdr>
              <w:divsChild>
                <w:div w:id="4461946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96079594">
          <w:marLeft w:val="0"/>
          <w:marRight w:val="0"/>
          <w:marTop w:val="0"/>
          <w:marBottom w:val="0"/>
          <w:divBdr>
            <w:top w:val="none" w:sz="0" w:space="0" w:color="auto"/>
            <w:left w:val="none" w:sz="0" w:space="0" w:color="auto"/>
            <w:bottom w:val="none" w:sz="0" w:space="0" w:color="auto"/>
            <w:right w:val="none" w:sz="0" w:space="0" w:color="auto"/>
          </w:divBdr>
          <w:divsChild>
            <w:div w:id="418065986">
              <w:marLeft w:val="-150"/>
              <w:marRight w:val="0"/>
              <w:marTop w:val="0"/>
              <w:marBottom w:val="0"/>
              <w:divBdr>
                <w:top w:val="none" w:sz="0" w:space="0" w:color="auto"/>
                <w:left w:val="none" w:sz="0" w:space="0" w:color="auto"/>
                <w:bottom w:val="none" w:sz="0" w:space="0" w:color="auto"/>
                <w:right w:val="none" w:sz="0" w:space="0" w:color="auto"/>
              </w:divBdr>
              <w:divsChild>
                <w:div w:id="1968847950">
                  <w:marLeft w:val="0"/>
                  <w:marRight w:val="60"/>
                  <w:marTop w:val="0"/>
                  <w:marBottom w:val="0"/>
                  <w:divBdr>
                    <w:top w:val="none" w:sz="0" w:space="0" w:color="auto"/>
                    <w:left w:val="none" w:sz="0" w:space="0" w:color="auto"/>
                    <w:bottom w:val="none" w:sz="0" w:space="0" w:color="auto"/>
                    <w:right w:val="none" w:sz="0" w:space="0" w:color="auto"/>
                  </w:divBdr>
                </w:div>
              </w:divsChild>
            </w:div>
            <w:div w:id="908614058">
              <w:marLeft w:val="-150"/>
              <w:marRight w:val="0"/>
              <w:marTop w:val="0"/>
              <w:marBottom w:val="0"/>
              <w:divBdr>
                <w:top w:val="none" w:sz="0" w:space="0" w:color="auto"/>
                <w:left w:val="none" w:sz="0" w:space="0" w:color="auto"/>
                <w:bottom w:val="none" w:sz="0" w:space="0" w:color="auto"/>
                <w:right w:val="none" w:sz="0" w:space="0" w:color="auto"/>
              </w:divBdr>
              <w:divsChild>
                <w:div w:id="2008707487">
                  <w:marLeft w:val="150"/>
                  <w:marRight w:val="0"/>
                  <w:marTop w:val="0"/>
                  <w:marBottom w:val="0"/>
                  <w:divBdr>
                    <w:top w:val="none" w:sz="0" w:space="0" w:color="auto"/>
                    <w:left w:val="none" w:sz="0" w:space="0" w:color="auto"/>
                    <w:bottom w:val="none" w:sz="0" w:space="0" w:color="auto"/>
                    <w:right w:val="none" w:sz="0" w:space="0" w:color="auto"/>
                  </w:divBdr>
                  <w:divsChild>
                    <w:div w:id="1651326030">
                      <w:marLeft w:val="-150"/>
                      <w:marRight w:val="0"/>
                      <w:marTop w:val="0"/>
                      <w:marBottom w:val="0"/>
                      <w:divBdr>
                        <w:top w:val="none" w:sz="0" w:space="0" w:color="auto"/>
                        <w:left w:val="none" w:sz="0" w:space="0" w:color="auto"/>
                        <w:bottom w:val="none" w:sz="0" w:space="0" w:color="auto"/>
                        <w:right w:val="none" w:sz="0" w:space="0" w:color="auto"/>
                      </w:divBdr>
                      <w:divsChild>
                        <w:div w:id="495607507">
                          <w:marLeft w:val="150"/>
                          <w:marRight w:val="0"/>
                          <w:marTop w:val="0"/>
                          <w:marBottom w:val="0"/>
                          <w:divBdr>
                            <w:top w:val="none" w:sz="0" w:space="0" w:color="auto"/>
                            <w:left w:val="none" w:sz="0" w:space="0" w:color="auto"/>
                            <w:bottom w:val="none" w:sz="0" w:space="0" w:color="auto"/>
                            <w:right w:val="none" w:sz="0" w:space="0" w:color="auto"/>
                          </w:divBdr>
                          <w:divsChild>
                            <w:div w:id="5102229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0663449">
                      <w:marLeft w:val="-150"/>
                      <w:marRight w:val="0"/>
                      <w:marTop w:val="0"/>
                      <w:marBottom w:val="0"/>
                      <w:divBdr>
                        <w:top w:val="none" w:sz="0" w:space="0" w:color="auto"/>
                        <w:left w:val="none" w:sz="0" w:space="0" w:color="auto"/>
                        <w:bottom w:val="none" w:sz="0" w:space="0" w:color="auto"/>
                        <w:right w:val="none" w:sz="0" w:space="0" w:color="auto"/>
                      </w:divBdr>
                      <w:divsChild>
                        <w:div w:id="191192302">
                          <w:marLeft w:val="150"/>
                          <w:marRight w:val="0"/>
                          <w:marTop w:val="0"/>
                          <w:marBottom w:val="0"/>
                          <w:divBdr>
                            <w:top w:val="none" w:sz="0" w:space="0" w:color="auto"/>
                            <w:left w:val="none" w:sz="0" w:space="0" w:color="auto"/>
                            <w:bottom w:val="none" w:sz="0" w:space="0" w:color="auto"/>
                            <w:right w:val="none" w:sz="0" w:space="0" w:color="auto"/>
                          </w:divBdr>
                          <w:divsChild>
                            <w:div w:id="1118453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75716507">
                  <w:marLeft w:val="150"/>
                  <w:marRight w:val="0"/>
                  <w:marTop w:val="0"/>
                  <w:marBottom w:val="0"/>
                  <w:divBdr>
                    <w:top w:val="none" w:sz="0" w:space="0" w:color="auto"/>
                    <w:left w:val="none" w:sz="0" w:space="0" w:color="auto"/>
                    <w:bottom w:val="none" w:sz="0" w:space="0" w:color="auto"/>
                    <w:right w:val="none" w:sz="0" w:space="0" w:color="auto"/>
                  </w:divBdr>
                  <w:divsChild>
                    <w:div w:id="1694458506">
                      <w:marLeft w:val="0"/>
                      <w:marRight w:val="0"/>
                      <w:marTop w:val="0"/>
                      <w:marBottom w:val="150"/>
                      <w:divBdr>
                        <w:top w:val="none" w:sz="0" w:space="0" w:color="auto"/>
                        <w:left w:val="none" w:sz="0" w:space="0" w:color="auto"/>
                        <w:bottom w:val="none" w:sz="0" w:space="0" w:color="auto"/>
                        <w:right w:val="none" w:sz="0" w:space="0" w:color="auto"/>
                      </w:divBdr>
                      <w:divsChild>
                        <w:div w:id="739669096">
                          <w:marLeft w:val="0"/>
                          <w:marRight w:val="0"/>
                          <w:marTop w:val="0"/>
                          <w:marBottom w:val="0"/>
                          <w:divBdr>
                            <w:top w:val="none" w:sz="0" w:space="0" w:color="auto"/>
                            <w:left w:val="none" w:sz="0" w:space="0" w:color="auto"/>
                            <w:bottom w:val="none" w:sz="0" w:space="0" w:color="auto"/>
                            <w:right w:val="none" w:sz="0" w:space="0" w:color="auto"/>
                          </w:divBdr>
                          <w:divsChild>
                            <w:div w:id="57442027">
                              <w:marLeft w:val="0"/>
                              <w:marRight w:val="0"/>
                              <w:marTop w:val="0"/>
                              <w:marBottom w:val="0"/>
                              <w:divBdr>
                                <w:top w:val="none" w:sz="0" w:space="0" w:color="auto"/>
                                <w:left w:val="none" w:sz="0" w:space="0" w:color="auto"/>
                                <w:bottom w:val="none" w:sz="0" w:space="0" w:color="auto"/>
                                <w:right w:val="none" w:sz="0" w:space="0" w:color="auto"/>
                              </w:divBdr>
                              <w:divsChild>
                                <w:div w:id="21167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11897">
                      <w:marLeft w:val="0"/>
                      <w:marRight w:val="0"/>
                      <w:marTop w:val="0"/>
                      <w:marBottom w:val="0"/>
                      <w:divBdr>
                        <w:top w:val="none" w:sz="0" w:space="0" w:color="auto"/>
                        <w:left w:val="none" w:sz="0" w:space="0" w:color="auto"/>
                        <w:bottom w:val="none" w:sz="0" w:space="0" w:color="auto"/>
                        <w:right w:val="none" w:sz="0" w:space="0" w:color="auto"/>
                      </w:divBdr>
                      <w:divsChild>
                        <w:div w:id="650329170">
                          <w:marLeft w:val="0"/>
                          <w:marRight w:val="0"/>
                          <w:marTop w:val="0"/>
                          <w:marBottom w:val="150"/>
                          <w:divBdr>
                            <w:top w:val="none" w:sz="0" w:space="0" w:color="auto"/>
                            <w:left w:val="none" w:sz="0" w:space="0" w:color="auto"/>
                            <w:bottom w:val="none" w:sz="0" w:space="0" w:color="auto"/>
                            <w:right w:val="none" w:sz="0" w:space="0" w:color="auto"/>
                          </w:divBdr>
                          <w:divsChild>
                            <w:div w:id="4481072">
                              <w:marLeft w:val="0"/>
                              <w:marRight w:val="0"/>
                              <w:marTop w:val="0"/>
                              <w:marBottom w:val="0"/>
                              <w:divBdr>
                                <w:top w:val="none" w:sz="0" w:space="0" w:color="auto"/>
                                <w:left w:val="none" w:sz="0" w:space="0" w:color="auto"/>
                                <w:bottom w:val="none" w:sz="0" w:space="0" w:color="auto"/>
                                <w:right w:val="none" w:sz="0" w:space="0" w:color="auto"/>
                              </w:divBdr>
                              <w:divsChild>
                                <w:div w:id="486097554">
                                  <w:marLeft w:val="0"/>
                                  <w:marRight w:val="0"/>
                                  <w:marTop w:val="0"/>
                                  <w:marBottom w:val="0"/>
                                  <w:divBdr>
                                    <w:top w:val="none" w:sz="0" w:space="0" w:color="auto"/>
                                    <w:left w:val="none" w:sz="0" w:space="0" w:color="auto"/>
                                    <w:bottom w:val="none" w:sz="0" w:space="0" w:color="auto"/>
                                    <w:right w:val="none" w:sz="0" w:space="0" w:color="auto"/>
                                  </w:divBdr>
                                  <w:divsChild>
                                    <w:div w:id="643047665">
                                      <w:marLeft w:val="0"/>
                                      <w:marRight w:val="0"/>
                                      <w:marTop w:val="0"/>
                                      <w:marBottom w:val="150"/>
                                      <w:divBdr>
                                        <w:top w:val="none" w:sz="0" w:space="0" w:color="auto"/>
                                        <w:left w:val="none" w:sz="0" w:space="0" w:color="auto"/>
                                        <w:bottom w:val="none" w:sz="0" w:space="0" w:color="auto"/>
                                        <w:right w:val="none" w:sz="0" w:space="0" w:color="auto"/>
                                      </w:divBdr>
                                      <w:divsChild>
                                        <w:div w:id="44716489">
                                          <w:marLeft w:val="0"/>
                                          <w:marRight w:val="0"/>
                                          <w:marTop w:val="0"/>
                                          <w:marBottom w:val="0"/>
                                          <w:divBdr>
                                            <w:top w:val="single" w:sz="6" w:space="0" w:color="EEEEEE"/>
                                            <w:left w:val="single" w:sz="6" w:space="0" w:color="EEEEEE"/>
                                            <w:bottom w:val="single" w:sz="6" w:space="0" w:color="EEEEEE"/>
                                            <w:right w:val="single" w:sz="6" w:space="0" w:color="EEEEEE"/>
                                          </w:divBdr>
                                        </w:div>
                                        <w:div w:id="1375423381">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1656951203">
                                      <w:marLeft w:val="0"/>
                                      <w:marRight w:val="0"/>
                                      <w:marTop w:val="0"/>
                                      <w:marBottom w:val="150"/>
                                      <w:divBdr>
                                        <w:top w:val="none" w:sz="0" w:space="0" w:color="auto"/>
                                        <w:left w:val="none" w:sz="0" w:space="0" w:color="auto"/>
                                        <w:bottom w:val="none" w:sz="0" w:space="0" w:color="auto"/>
                                        <w:right w:val="none" w:sz="0" w:space="0" w:color="auto"/>
                                      </w:divBdr>
                                      <w:divsChild>
                                        <w:div w:id="571702353">
                                          <w:marLeft w:val="0"/>
                                          <w:marRight w:val="0"/>
                                          <w:marTop w:val="0"/>
                                          <w:marBottom w:val="0"/>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2076119990">
          <w:marLeft w:val="0"/>
          <w:marRight w:val="0"/>
          <w:marTop w:val="0"/>
          <w:marBottom w:val="0"/>
          <w:divBdr>
            <w:top w:val="none" w:sz="0" w:space="0" w:color="auto"/>
            <w:left w:val="none" w:sz="0" w:space="0" w:color="auto"/>
            <w:bottom w:val="none" w:sz="0" w:space="0" w:color="auto"/>
            <w:right w:val="none" w:sz="0" w:space="0" w:color="auto"/>
          </w:divBdr>
          <w:divsChild>
            <w:div w:id="2374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diohjalpen.se/" TargetMode="External"/><Relationship Id="rId13" Type="http://schemas.openxmlformats.org/officeDocument/2006/relationships/hyperlink" Target="mailto:karl.thorson@sverigesradio.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zohra-music.org/videos/part2.mp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news.cision.com/se/berwaldhallen/i/liggande-radiohjalpen-logo-rgb,c25606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hra-music.org/videos/part1.mp4"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zohra-musi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news.cision.com/se/berwaldha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Radiohj&#228;lpen\Kansliet\Mallar\Word%20Templates\Brev%20Radiohj&#228;lp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 Radiohjälpen.dot</Template>
  <TotalTime>18</TotalTime>
  <Pages>2</Pages>
  <Words>599</Words>
  <Characters>4029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Stockholm den 24 juli 2012</vt:lpstr>
    </vt:vector>
  </TitlesOfParts>
  <Company>Sveriges Television AB</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den 24 juli 2012</dc:title>
  <dc:subject/>
  <dc:creator>Kristina Henschen</dc:creator>
  <cp:keywords/>
  <dc:description/>
  <cp:lastModifiedBy>Kristina Henschen</cp:lastModifiedBy>
  <cp:revision>2</cp:revision>
  <cp:lastPrinted>2019-01-18T07:58:00Z</cp:lastPrinted>
  <dcterms:created xsi:type="dcterms:W3CDTF">2019-01-18T07:30:00Z</dcterms:created>
  <dcterms:modified xsi:type="dcterms:W3CDTF">2019-01-18T07:58:00Z</dcterms:modified>
</cp:coreProperties>
</file>