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5CD49" w14:textId="77777777" w:rsidR="00324598" w:rsidRDefault="00324598" w:rsidP="00324598">
      <w:pPr>
        <w:pStyle w:val="Rubrik1"/>
      </w:pPr>
      <w:r w:rsidRPr="00C817B4">
        <w:t>Sveriges mest omfattande faktabok om löpning</w:t>
      </w:r>
    </w:p>
    <w:p w14:paraId="4F564794" w14:textId="61CB5176" w:rsidR="00324598" w:rsidRPr="00324598" w:rsidRDefault="00324598" w:rsidP="00324598">
      <w:pPr>
        <w:rPr>
          <w:b/>
          <w:i/>
        </w:rPr>
      </w:pPr>
      <w:r>
        <w:br/>
      </w:r>
      <w:r w:rsidRPr="00324598">
        <w:rPr>
          <w:b/>
          <w:i/>
        </w:rPr>
        <w:t>– Jag vill att läsaren själv ska förstå hur löpträning ska bedrivas och vilka åtgärder som bör vidtas för att bli en bättre löpare, säger sjukgymnasten och medeldistanslöparen Eric Hagelin om sin nyutgivna bok Löpning för motionär och elit.</w:t>
      </w:r>
    </w:p>
    <w:p w14:paraId="2060D25D" w14:textId="467DC5EA" w:rsidR="00324598" w:rsidRPr="00C817B4" w:rsidRDefault="00324598" w:rsidP="00324598">
      <w:r w:rsidRPr="00C817B4">
        <w:rPr>
          <w:b/>
          <w:bCs/>
        </w:rPr>
        <w:t xml:space="preserve">Enligt Eric är </w:t>
      </w:r>
      <w:r>
        <w:rPr>
          <w:b/>
          <w:bCs/>
        </w:rPr>
        <w:t>boken</w:t>
      </w:r>
      <w:r w:rsidRPr="00C817B4">
        <w:rPr>
          <w:b/>
          <w:bCs/>
        </w:rPr>
        <w:t xml:space="preserve"> Sveriges mest omfattande faktabok om löpning – innehållsmässigt och vetenskapligt.</w:t>
      </w:r>
      <w:r w:rsidRPr="00C817B4">
        <w:br/>
        <w:t xml:space="preserve">– Innehållet backas upp av närmare 200 vetenskapliga referenser som blandas med mina egna filosofier </w:t>
      </w:r>
      <w:r>
        <w:t>baser</w:t>
      </w:r>
      <w:r w:rsidR="00EF0B39">
        <w:t>a</w:t>
      </w:r>
      <w:r>
        <w:t xml:space="preserve">de </w:t>
      </w:r>
      <w:r w:rsidRPr="00C817B4">
        <w:t>på mina kunskaper som löpare och sjukgymnast, förklarar han.</w:t>
      </w:r>
    </w:p>
    <w:p w14:paraId="3D72EC83" w14:textId="77777777" w:rsidR="00324598" w:rsidRDefault="00324598" w:rsidP="00324598">
      <w:r w:rsidRPr="00C817B4">
        <w:t>I boken behandlas allt ifrån fysiologi och träning till tävling, återhämtning och utrustning. Ett av bokens stora kapitel handlar om skador, symtom och rehabilitering. Även här lyfter Eric fram det vetenskapliga perspektivet.</w:t>
      </w:r>
    </w:p>
    <w:p w14:paraId="7CE8364D" w14:textId="77777777" w:rsidR="00324598" w:rsidRPr="00C817B4" w:rsidRDefault="00324598" w:rsidP="00324598">
      <w:r w:rsidRPr="00C817B4">
        <w:t>– Det finns vetenskapligt dokumenterat hur man förebygger och behandlar de vanligaste skadorna löpare drabbas av. Det innebär såklart en stor fördel att få vara skadefri för ens egen prestationsutveckling – och gentemot sina tävlingskonkurrenter.</w:t>
      </w:r>
    </w:p>
    <w:p w14:paraId="73782A92" w14:textId="77777777" w:rsidR="00324598" w:rsidRPr="00C817B4" w:rsidRDefault="00324598" w:rsidP="00324598">
      <w:r>
        <w:rPr>
          <w:b/>
          <w:bCs/>
        </w:rPr>
        <w:t>Nycklar till att hålla sig skadefri</w:t>
      </w:r>
      <w:r w:rsidRPr="00C817B4">
        <w:br/>
        <w:t>– Variation och progression är två nyckelord. Att variera både underlag att springa på och träningens innehåll i stort. Sedan handlar det om att stegra träningen rätt, ofta går det för snabbt.</w:t>
      </w:r>
    </w:p>
    <w:p w14:paraId="640613F4" w14:textId="77777777" w:rsidR="00324598" w:rsidRPr="00C817B4" w:rsidRDefault="00324598" w:rsidP="00324598">
      <w:r w:rsidRPr="0028321B">
        <w:rPr>
          <w:b/>
        </w:rPr>
        <w:t>Löparens viktigaste utrustning</w:t>
      </w:r>
      <w:r w:rsidRPr="00C817B4">
        <w:br/>
        <w:t>– Det finns ett helt kapitel i boken om material och utrustning och skorna är löparens viktigaste utrustning. Faktorer att ta hänsyn till vid köp av löparskor är vikt, modell, mellansulans styvhet, komfort och dämpning. En grov rekommendation är att man ska byta skor efter 100–150 mil och inte byta för mycket mellan olika märken när man hittat några man trivs med.</w:t>
      </w:r>
    </w:p>
    <w:p w14:paraId="58386DA7" w14:textId="77777777" w:rsidR="00324598" w:rsidRDefault="00324598" w:rsidP="00324598">
      <w:r>
        <w:rPr>
          <w:b/>
          <w:bCs/>
        </w:rPr>
        <w:t>Så maxar du prestationen</w:t>
      </w:r>
      <w:r w:rsidRPr="00C817B4">
        <w:br/>
        <w:t>– Generella råd handlar om variation, progression och att eliminera eller minska ner riskfaktorer. Försök att identifiera prestationsbegränsade faktorer och rikta in träningen med fokus på dem. Hur det går till får du lära dig i boken. Lyckas du så blir träningen mycket effektiv och du får en märkbar skjuts prestationsmässigt.</w:t>
      </w:r>
    </w:p>
    <w:p w14:paraId="5764DC56" w14:textId="26D3DC63" w:rsidR="00324598" w:rsidRPr="00230265" w:rsidRDefault="00324598" w:rsidP="00324598">
      <w:r w:rsidRPr="00230265">
        <w:t>Löpning kommer med en tillhörande</w:t>
      </w:r>
      <w:r w:rsidRPr="00230265">
        <w:t> </w:t>
      </w:r>
      <w:hyperlink r:id="rId6" w:history="1">
        <w:r w:rsidRPr="00230265">
          <w:rPr>
            <w:rStyle w:val="Hyperlnk"/>
          </w:rPr>
          <w:t>webb</w:t>
        </w:r>
        <w:r w:rsidRPr="00230265">
          <w:rPr>
            <w:rStyle w:val="Hyperlnk"/>
          </w:rPr>
          <w:t>p</w:t>
        </w:r>
        <w:r w:rsidRPr="00230265">
          <w:rPr>
            <w:rStyle w:val="Hyperlnk"/>
          </w:rPr>
          <w:t>lats med extramaterial</w:t>
        </w:r>
      </w:hyperlink>
      <w:r w:rsidRPr="00230265">
        <w:t>.</w:t>
      </w:r>
    </w:p>
    <w:p w14:paraId="5365B73E" w14:textId="3FA806F8" w:rsidR="00324598" w:rsidRPr="00230265" w:rsidRDefault="00324598" w:rsidP="00324598">
      <w:r w:rsidRPr="00230265">
        <w:t>Boken finns till försäljning på</w:t>
      </w:r>
      <w:r w:rsidRPr="00230265">
        <w:t> </w:t>
      </w:r>
      <w:hyperlink r:id="rId7" w:history="1">
        <w:r w:rsidRPr="00230265">
          <w:rPr>
            <w:rStyle w:val="Hyperlnk"/>
          </w:rPr>
          <w:t>sisuidrott</w:t>
        </w:r>
        <w:r w:rsidRPr="00230265">
          <w:rPr>
            <w:rStyle w:val="Hyperlnk"/>
          </w:rPr>
          <w:t>s</w:t>
        </w:r>
        <w:r w:rsidRPr="00230265">
          <w:rPr>
            <w:rStyle w:val="Hyperlnk"/>
          </w:rPr>
          <w:t>bocker.se.</w:t>
        </w:r>
      </w:hyperlink>
      <w:bookmarkStart w:id="0" w:name="_GoBack"/>
      <w:bookmarkEnd w:id="0"/>
    </w:p>
    <w:p w14:paraId="0033A3DD" w14:textId="77777777" w:rsidR="00324598" w:rsidRPr="00AA44AF" w:rsidRDefault="00324598" w:rsidP="00324598">
      <w:pPr>
        <w:pStyle w:val="Normalwebb"/>
        <w:shd w:val="clear" w:color="auto" w:fill="FFFFFF"/>
        <w:spacing w:before="0" w:beforeAutospacing="0" w:after="270" w:afterAutospacing="0"/>
        <w:rPr>
          <w:rFonts w:ascii="Helvetica" w:hAnsi="Helvetica" w:cs="Helvetica"/>
          <w:color w:val="555555"/>
        </w:rPr>
      </w:pPr>
      <w:r w:rsidRPr="00AA44AF">
        <w:rPr>
          <w:rStyle w:val="Stark"/>
          <w:rFonts w:ascii="Helvetica" w:hAnsi="Helvetica" w:cs="Helvetica"/>
          <w:color w:val="111111"/>
        </w:rPr>
        <w:t>Fakta om boken</w:t>
      </w:r>
      <w:r w:rsidRPr="00AA44AF">
        <w:rPr>
          <w:rFonts w:ascii="Helvetica" w:hAnsi="Helvetica" w:cs="Helvetica"/>
          <w:color w:val="555555"/>
        </w:rPr>
        <w:br/>
      </w:r>
      <w:r w:rsidRPr="00AA44AF">
        <w:rPr>
          <w:rStyle w:val="Stark"/>
          <w:rFonts w:ascii="Helvetica" w:hAnsi="Helvetica" w:cs="Helvetica"/>
          <w:color w:val="111111"/>
        </w:rPr>
        <w:t>Titel:</w:t>
      </w:r>
      <w:r w:rsidRPr="00AA44AF">
        <w:rPr>
          <w:rStyle w:val="apple-converted-space"/>
          <w:rFonts w:ascii="Helvetica" w:hAnsi="Helvetica" w:cs="Helvetica"/>
          <w:color w:val="555555"/>
        </w:rPr>
        <w:t> </w:t>
      </w:r>
      <w:r w:rsidRPr="00AA44AF">
        <w:rPr>
          <w:rFonts w:ascii="Helvetica" w:hAnsi="Helvetica" w:cs="Helvetica"/>
          <w:color w:val="555555"/>
        </w:rPr>
        <w:t xml:space="preserve"> </w:t>
      </w:r>
      <w:r w:rsidRPr="00E36BAC">
        <w:t>Löpning för motionär och elit</w:t>
      </w:r>
      <w:r w:rsidRPr="00AA44AF">
        <w:rPr>
          <w:rFonts w:ascii="Helvetica" w:hAnsi="Helvetica" w:cs="Helvetica"/>
          <w:color w:val="555555"/>
        </w:rPr>
        <w:br/>
      </w:r>
      <w:r w:rsidRPr="00AA44AF">
        <w:rPr>
          <w:rStyle w:val="Stark"/>
          <w:rFonts w:ascii="Helvetica" w:hAnsi="Helvetica" w:cs="Helvetica"/>
          <w:color w:val="111111"/>
        </w:rPr>
        <w:t>Författare:</w:t>
      </w:r>
      <w:r w:rsidRPr="00AA44AF">
        <w:rPr>
          <w:rStyle w:val="apple-converted-space"/>
          <w:rFonts w:ascii="Helvetica" w:hAnsi="Helvetica" w:cs="Helvetica"/>
          <w:color w:val="555555"/>
        </w:rPr>
        <w:t> </w:t>
      </w:r>
      <w:r>
        <w:rPr>
          <w:rFonts w:ascii="Cambria" w:hAnsi="Cambria"/>
        </w:rPr>
        <w:t>Eric Hagelin</w:t>
      </w:r>
      <w:r>
        <w:rPr>
          <w:rFonts w:ascii="Cambria" w:hAnsi="Cambria"/>
        </w:rPr>
        <w:br/>
      </w:r>
      <w:r w:rsidRPr="00AA44AF">
        <w:rPr>
          <w:rStyle w:val="Stark"/>
          <w:rFonts w:ascii="Helvetica" w:hAnsi="Helvetica" w:cs="Helvetica"/>
          <w:color w:val="111111"/>
        </w:rPr>
        <w:t>ISBN:</w:t>
      </w:r>
      <w:r w:rsidRPr="00AA44AF">
        <w:rPr>
          <w:rStyle w:val="apple-converted-space"/>
          <w:rFonts w:ascii="Helvetica" w:hAnsi="Helvetica" w:cs="Helvetica"/>
          <w:color w:val="555555"/>
        </w:rPr>
        <w:t> </w:t>
      </w:r>
      <w:r w:rsidRPr="00AA44AF">
        <w:rPr>
          <w:rFonts w:ascii="Helvetica" w:hAnsi="Helvetica" w:cs="Helvetica"/>
          <w:color w:val="555555"/>
        </w:rPr>
        <w:t xml:space="preserve"> </w:t>
      </w:r>
      <w:r w:rsidRPr="009A5B6F">
        <w:rPr>
          <w:rFonts w:ascii="Helvetica" w:hAnsi="Helvetica" w:cs="Helvetica"/>
          <w:color w:val="555555"/>
        </w:rPr>
        <w:t>978-91-7727-004-1</w:t>
      </w:r>
      <w:r w:rsidRPr="00AA44AF">
        <w:rPr>
          <w:rFonts w:ascii="Helvetica" w:hAnsi="Helvetica" w:cs="Helvetica"/>
          <w:color w:val="555555"/>
        </w:rPr>
        <w:br/>
      </w:r>
      <w:r w:rsidRPr="00AA44AF">
        <w:rPr>
          <w:rStyle w:val="Stark"/>
          <w:rFonts w:ascii="Helvetica" w:hAnsi="Helvetica" w:cs="Helvetica"/>
          <w:color w:val="111111"/>
        </w:rPr>
        <w:t>Format:</w:t>
      </w:r>
      <w:r w:rsidRPr="00AA44AF">
        <w:rPr>
          <w:rStyle w:val="apple-converted-space"/>
          <w:rFonts w:ascii="Helvetica" w:hAnsi="Helvetica" w:cs="Helvetica"/>
          <w:color w:val="555555"/>
        </w:rPr>
        <w:t> </w:t>
      </w:r>
      <w:r w:rsidRPr="00AA44AF">
        <w:rPr>
          <w:rFonts w:ascii="Helvetica" w:hAnsi="Helvetica" w:cs="Helvetica"/>
          <w:color w:val="555555"/>
        </w:rPr>
        <w:t>Mjukband, 2017</w:t>
      </w:r>
      <w:r w:rsidRPr="00AA44AF">
        <w:rPr>
          <w:rFonts w:ascii="Helvetica" w:hAnsi="Helvetica" w:cs="Helvetica"/>
          <w:color w:val="555555"/>
        </w:rPr>
        <w:br/>
      </w:r>
      <w:r w:rsidRPr="00AA44AF">
        <w:rPr>
          <w:rStyle w:val="Stark"/>
          <w:rFonts w:ascii="Helvetica" w:hAnsi="Helvetica" w:cs="Helvetica"/>
          <w:color w:val="111111"/>
        </w:rPr>
        <w:t>Pris:</w:t>
      </w:r>
      <w:r w:rsidRPr="00AA44AF">
        <w:rPr>
          <w:rStyle w:val="apple-converted-space"/>
          <w:rFonts w:ascii="Helvetica" w:hAnsi="Helvetica" w:cs="Helvetica"/>
          <w:color w:val="555555"/>
        </w:rPr>
        <w:t> </w:t>
      </w:r>
      <w:r>
        <w:rPr>
          <w:rStyle w:val="apple-converted-space"/>
          <w:rFonts w:ascii="Helvetica" w:hAnsi="Helvetica" w:cs="Helvetica"/>
          <w:color w:val="555555"/>
        </w:rPr>
        <w:t>329:-</w:t>
      </w:r>
    </w:p>
    <w:p w14:paraId="7EDBE257" w14:textId="00BFBE48" w:rsidR="00C12313" w:rsidRPr="00324598" w:rsidRDefault="00324598" w:rsidP="00324598">
      <w:pPr>
        <w:pStyle w:val="Normalwebb"/>
        <w:shd w:val="clear" w:color="auto" w:fill="FFFFFF"/>
        <w:spacing w:before="0" w:beforeAutospacing="0" w:after="270" w:afterAutospacing="0"/>
      </w:pPr>
      <w:r w:rsidRPr="00AA44AF">
        <w:rPr>
          <w:rStyle w:val="Stark"/>
          <w:rFonts w:ascii="Helvetica" w:hAnsi="Helvetica" w:cs="Helvetica"/>
          <w:color w:val="111111"/>
        </w:rPr>
        <w:t>För recensionsexemplar och mer information:</w:t>
      </w:r>
      <w:r w:rsidRPr="00AA44AF">
        <w:rPr>
          <w:rFonts w:ascii="Helvetica" w:hAnsi="Helvetica" w:cs="Helvetica"/>
          <w:color w:val="555555"/>
        </w:rPr>
        <w:br/>
        <w:t>Lena Skärhult, presskontak</w:t>
      </w:r>
      <w:r>
        <w:rPr>
          <w:rFonts w:ascii="Helvetica" w:hAnsi="Helvetica" w:cs="Helvetica"/>
          <w:color w:val="555555"/>
        </w:rPr>
        <w:t>t SISU Idrottsböcker, 08-69962</w:t>
      </w:r>
      <w:r w:rsidRPr="00AA44AF">
        <w:rPr>
          <w:rFonts w:ascii="Helvetica" w:hAnsi="Helvetica" w:cs="Helvetica"/>
          <w:color w:val="555555"/>
        </w:rPr>
        <w:t>40</w:t>
      </w:r>
      <w:r>
        <w:rPr>
          <w:rFonts w:ascii="Helvetica" w:hAnsi="Helvetica" w:cs="Helvetica"/>
          <w:color w:val="555555"/>
        </w:rPr>
        <w:t xml:space="preserve">, </w:t>
      </w:r>
      <w:hyperlink r:id="rId8" w:history="1">
        <w:r w:rsidRPr="00AA44AF">
          <w:rPr>
            <w:rStyle w:val="Hyperlnk"/>
            <w:rFonts w:ascii="Helvetica" w:hAnsi="Helvetica" w:cs="Helvetica"/>
            <w:color w:val="3D9BBC"/>
          </w:rPr>
          <w:t>lena.skarhult@sisuidrottsbocker.se</w:t>
        </w:r>
      </w:hyperlink>
    </w:p>
    <w:sectPr w:rsidR="00C12313" w:rsidRPr="0032459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831EE" w14:textId="77777777" w:rsidR="00A4113B" w:rsidRDefault="00A4113B" w:rsidP="00A4113B">
      <w:pPr>
        <w:spacing w:after="0" w:line="240" w:lineRule="auto"/>
      </w:pPr>
      <w:r>
        <w:separator/>
      </w:r>
    </w:p>
  </w:endnote>
  <w:endnote w:type="continuationSeparator" w:id="0">
    <w:p w14:paraId="19C3CF53" w14:textId="77777777" w:rsidR="00A4113B" w:rsidRDefault="00A4113B" w:rsidP="00A4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DD9EF" w14:textId="77777777" w:rsidR="00A4113B" w:rsidRDefault="00A4113B" w:rsidP="00A4113B">
      <w:pPr>
        <w:spacing w:after="0" w:line="240" w:lineRule="auto"/>
      </w:pPr>
      <w:r>
        <w:separator/>
      </w:r>
    </w:p>
  </w:footnote>
  <w:footnote w:type="continuationSeparator" w:id="0">
    <w:p w14:paraId="32EDEF78" w14:textId="77777777" w:rsidR="00A4113B" w:rsidRDefault="00A4113B" w:rsidP="00A41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4B67B" w14:textId="350A4F60" w:rsidR="00A4113B" w:rsidRDefault="00A4113B">
    <w:pPr>
      <w:pStyle w:val="Sidhuvud"/>
    </w:pPr>
    <w:r>
      <w:rPr>
        <w:noProof/>
        <w:lang w:eastAsia="sv-SE"/>
      </w:rPr>
      <w:drawing>
        <wp:inline distT="0" distB="0" distL="0" distR="0" wp14:anchorId="1D4AF1A0" wp14:editId="38208FB0">
          <wp:extent cx="1078865" cy="719455"/>
          <wp:effectExtent l="0" t="0" r="6985"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7194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2D"/>
    <w:rsid w:val="000E5130"/>
    <w:rsid w:val="001763F5"/>
    <w:rsid w:val="00193FDF"/>
    <w:rsid w:val="00230265"/>
    <w:rsid w:val="00324598"/>
    <w:rsid w:val="00380CDC"/>
    <w:rsid w:val="003E517F"/>
    <w:rsid w:val="0042442D"/>
    <w:rsid w:val="00473781"/>
    <w:rsid w:val="0053180A"/>
    <w:rsid w:val="005442A8"/>
    <w:rsid w:val="00581CAF"/>
    <w:rsid w:val="005B0F4D"/>
    <w:rsid w:val="00656FA4"/>
    <w:rsid w:val="006649F4"/>
    <w:rsid w:val="006E580D"/>
    <w:rsid w:val="00826160"/>
    <w:rsid w:val="008331EE"/>
    <w:rsid w:val="00861273"/>
    <w:rsid w:val="00893AF0"/>
    <w:rsid w:val="008D7EFA"/>
    <w:rsid w:val="00906B09"/>
    <w:rsid w:val="009D5E94"/>
    <w:rsid w:val="009E34CC"/>
    <w:rsid w:val="009E5687"/>
    <w:rsid w:val="009F738E"/>
    <w:rsid w:val="00A4113B"/>
    <w:rsid w:val="00A4665E"/>
    <w:rsid w:val="00A66086"/>
    <w:rsid w:val="00AA44AF"/>
    <w:rsid w:val="00B85342"/>
    <w:rsid w:val="00BC09E4"/>
    <w:rsid w:val="00BF0D70"/>
    <w:rsid w:val="00C12313"/>
    <w:rsid w:val="00C443A8"/>
    <w:rsid w:val="00D01E4C"/>
    <w:rsid w:val="00D836B4"/>
    <w:rsid w:val="00DA1F71"/>
    <w:rsid w:val="00DB0D1B"/>
    <w:rsid w:val="00E158B0"/>
    <w:rsid w:val="00E1609E"/>
    <w:rsid w:val="00EF0B39"/>
    <w:rsid w:val="00FA23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DCB1D"/>
  <w15:chartTrackingRefBased/>
  <w15:docId w15:val="{4BB9FDCC-508F-4D11-BC30-657102A6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4598"/>
  </w:style>
  <w:style w:type="paragraph" w:styleId="Rubrik1">
    <w:name w:val="heading 1"/>
    <w:basedOn w:val="Normal"/>
    <w:next w:val="Normal"/>
    <w:link w:val="Rubrik1Char"/>
    <w:uiPriority w:val="9"/>
    <w:qFormat/>
    <w:rsid w:val="008612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A466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42442D"/>
  </w:style>
  <w:style w:type="character" w:customStyle="1" w:styleId="Rubrik1Char">
    <w:name w:val="Rubrik 1 Char"/>
    <w:basedOn w:val="Standardstycketeckensnitt"/>
    <w:link w:val="Rubrik1"/>
    <w:uiPriority w:val="9"/>
    <w:rsid w:val="00861273"/>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C12313"/>
    <w:rPr>
      <w:color w:val="0563C1" w:themeColor="hyperlink"/>
      <w:u w:val="single"/>
    </w:rPr>
  </w:style>
  <w:style w:type="paragraph" w:styleId="Ballongtext">
    <w:name w:val="Balloon Text"/>
    <w:basedOn w:val="Normal"/>
    <w:link w:val="BallongtextChar"/>
    <w:uiPriority w:val="99"/>
    <w:semiHidden/>
    <w:unhideWhenUsed/>
    <w:rsid w:val="003E517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E517F"/>
    <w:rPr>
      <w:rFonts w:ascii="Segoe UI" w:hAnsi="Segoe UI" w:cs="Segoe UI"/>
      <w:sz w:val="18"/>
      <w:szCs w:val="18"/>
    </w:rPr>
  </w:style>
  <w:style w:type="paragraph" w:styleId="Rubrik">
    <w:name w:val="Title"/>
    <w:basedOn w:val="Normal"/>
    <w:next w:val="Normal"/>
    <w:link w:val="RubrikChar"/>
    <w:uiPriority w:val="10"/>
    <w:qFormat/>
    <w:rsid w:val="00A466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4665E"/>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A4665E"/>
    <w:rPr>
      <w:rFonts w:asciiTheme="majorHAnsi" w:eastAsiaTheme="majorEastAsia" w:hAnsiTheme="majorHAnsi" w:cstheme="majorBidi"/>
      <w:color w:val="2F5496" w:themeColor="accent1" w:themeShade="BF"/>
      <w:sz w:val="26"/>
      <w:szCs w:val="26"/>
    </w:rPr>
  </w:style>
  <w:style w:type="character" w:styleId="Kommentarsreferens">
    <w:name w:val="annotation reference"/>
    <w:basedOn w:val="Standardstycketeckensnitt"/>
    <w:uiPriority w:val="99"/>
    <w:semiHidden/>
    <w:unhideWhenUsed/>
    <w:rsid w:val="00DB0D1B"/>
    <w:rPr>
      <w:sz w:val="16"/>
      <w:szCs w:val="16"/>
    </w:rPr>
  </w:style>
  <w:style w:type="paragraph" w:styleId="Kommentarer">
    <w:name w:val="annotation text"/>
    <w:basedOn w:val="Normal"/>
    <w:link w:val="KommentarerChar"/>
    <w:uiPriority w:val="99"/>
    <w:semiHidden/>
    <w:unhideWhenUsed/>
    <w:rsid w:val="00DB0D1B"/>
    <w:pPr>
      <w:spacing w:line="240" w:lineRule="auto"/>
    </w:pPr>
    <w:rPr>
      <w:sz w:val="20"/>
      <w:szCs w:val="20"/>
    </w:rPr>
  </w:style>
  <w:style w:type="character" w:customStyle="1" w:styleId="KommentarerChar">
    <w:name w:val="Kommentarer Char"/>
    <w:basedOn w:val="Standardstycketeckensnitt"/>
    <w:link w:val="Kommentarer"/>
    <w:uiPriority w:val="99"/>
    <w:semiHidden/>
    <w:rsid w:val="00DB0D1B"/>
    <w:rPr>
      <w:sz w:val="20"/>
      <w:szCs w:val="20"/>
    </w:rPr>
  </w:style>
  <w:style w:type="paragraph" w:styleId="Kommentarsmne">
    <w:name w:val="annotation subject"/>
    <w:basedOn w:val="Kommentarer"/>
    <w:next w:val="Kommentarer"/>
    <w:link w:val="KommentarsmneChar"/>
    <w:uiPriority w:val="99"/>
    <w:semiHidden/>
    <w:unhideWhenUsed/>
    <w:rsid w:val="00DB0D1B"/>
    <w:rPr>
      <w:b/>
      <w:bCs/>
    </w:rPr>
  </w:style>
  <w:style w:type="character" w:customStyle="1" w:styleId="KommentarsmneChar">
    <w:name w:val="Kommentarsämne Char"/>
    <w:basedOn w:val="KommentarerChar"/>
    <w:link w:val="Kommentarsmne"/>
    <w:uiPriority w:val="99"/>
    <w:semiHidden/>
    <w:rsid w:val="00DB0D1B"/>
    <w:rPr>
      <w:b/>
      <w:bCs/>
      <w:sz w:val="20"/>
      <w:szCs w:val="20"/>
    </w:rPr>
  </w:style>
  <w:style w:type="paragraph" w:styleId="Normalwebb">
    <w:name w:val="Normal (Web)"/>
    <w:basedOn w:val="Normal"/>
    <w:uiPriority w:val="99"/>
    <w:unhideWhenUsed/>
    <w:rsid w:val="00DB0D1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B0D1B"/>
    <w:rPr>
      <w:b/>
      <w:bCs/>
    </w:rPr>
  </w:style>
  <w:style w:type="character" w:styleId="AnvndHyperlnk">
    <w:name w:val="FollowedHyperlink"/>
    <w:basedOn w:val="Standardstycketeckensnitt"/>
    <w:uiPriority w:val="99"/>
    <w:semiHidden/>
    <w:unhideWhenUsed/>
    <w:rsid w:val="00193FDF"/>
    <w:rPr>
      <w:color w:val="954F72" w:themeColor="followedHyperlink"/>
      <w:u w:val="single"/>
    </w:rPr>
  </w:style>
  <w:style w:type="paragraph" w:styleId="Sidhuvud">
    <w:name w:val="header"/>
    <w:basedOn w:val="Normal"/>
    <w:link w:val="SidhuvudChar"/>
    <w:uiPriority w:val="99"/>
    <w:unhideWhenUsed/>
    <w:rsid w:val="00A411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4113B"/>
  </w:style>
  <w:style w:type="paragraph" w:styleId="Sidfot">
    <w:name w:val="footer"/>
    <w:basedOn w:val="Normal"/>
    <w:link w:val="SidfotChar"/>
    <w:uiPriority w:val="99"/>
    <w:unhideWhenUsed/>
    <w:rsid w:val="00A411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4113B"/>
  </w:style>
  <w:style w:type="character" w:styleId="Nmn">
    <w:name w:val="Mention"/>
    <w:basedOn w:val="Standardstycketeckensnitt"/>
    <w:uiPriority w:val="99"/>
    <w:semiHidden/>
    <w:unhideWhenUsed/>
    <w:rsid w:val="0032459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7151">
      <w:bodyDiv w:val="1"/>
      <w:marLeft w:val="0"/>
      <w:marRight w:val="0"/>
      <w:marTop w:val="0"/>
      <w:marBottom w:val="0"/>
      <w:divBdr>
        <w:top w:val="none" w:sz="0" w:space="0" w:color="auto"/>
        <w:left w:val="none" w:sz="0" w:space="0" w:color="auto"/>
        <w:bottom w:val="none" w:sz="0" w:space="0" w:color="auto"/>
        <w:right w:val="none" w:sz="0" w:space="0" w:color="auto"/>
      </w:divBdr>
    </w:div>
    <w:div w:id="18180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skarhult@sisuidrottsbocker.se" TargetMode="External"/><Relationship Id="rId3" Type="http://schemas.openxmlformats.org/officeDocument/2006/relationships/webSettings" Target="webSettings.xml"/><Relationship Id="rId7" Type="http://schemas.openxmlformats.org/officeDocument/2006/relationships/hyperlink" Target="https://www.sisuidrottsbocker.se/Lopning.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tbildning.sisuidrottsbocker.se/sisu/generell/traningslara/lopni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416</Words>
  <Characters>2208</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Rawaz Karim (SISU Idrottsböcker)</dc:creator>
  <cp:keywords/>
  <dc:description/>
  <cp:lastModifiedBy>Rawaz Karim (SISU Idrottsböcker)</cp:lastModifiedBy>
  <cp:revision>5</cp:revision>
  <cp:lastPrinted>2017-02-14T14:03:00Z</cp:lastPrinted>
  <dcterms:created xsi:type="dcterms:W3CDTF">2017-04-21T13:04:00Z</dcterms:created>
  <dcterms:modified xsi:type="dcterms:W3CDTF">2017-04-21T13:09:00Z</dcterms:modified>
</cp:coreProperties>
</file>