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48F" w:rsidRPr="00C65925" w:rsidRDefault="000402FC">
      <w:pPr>
        <w:rPr>
          <w:sz w:val="28"/>
          <w:szCs w:val="28"/>
        </w:rPr>
      </w:pPr>
      <w:r>
        <w:rPr>
          <w:sz w:val="28"/>
          <w:szCs w:val="28"/>
        </w:rPr>
        <w:t xml:space="preserve">Värmepumpförsäljningen </w:t>
      </w:r>
      <w:r w:rsidR="00B76867">
        <w:rPr>
          <w:sz w:val="28"/>
          <w:szCs w:val="28"/>
        </w:rPr>
        <w:t>på en fortsatt hög nivå</w:t>
      </w:r>
    </w:p>
    <w:p w:rsidR="000402FC" w:rsidRPr="000402FC" w:rsidRDefault="000402FC" w:rsidP="000402FC">
      <w:pPr>
        <w:rPr>
          <w:b/>
        </w:rPr>
      </w:pPr>
      <w:r>
        <w:rPr>
          <w:b/>
        </w:rPr>
        <w:t>Första halvåret 201</w:t>
      </w:r>
      <w:r w:rsidR="00B76867">
        <w:rPr>
          <w:b/>
        </w:rPr>
        <w:t>9</w:t>
      </w:r>
      <w:r>
        <w:rPr>
          <w:b/>
        </w:rPr>
        <w:t xml:space="preserve"> har försäljningen av värmepumpar totalt ökat med </w:t>
      </w:r>
      <w:r w:rsidR="00B76867">
        <w:rPr>
          <w:b/>
        </w:rPr>
        <w:t>3</w:t>
      </w:r>
      <w:r>
        <w:rPr>
          <w:b/>
        </w:rPr>
        <w:t xml:space="preserve"> procent. Tittat vi en</w:t>
      </w:r>
      <w:r w:rsidR="00B76867">
        <w:rPr>
          <w:b/>
        </w:rPr>
        <w:t>dast</w:t>
      </w:r>
      <w:r>
        <w:rPr>
          <w:b/>
        </w:rPr>
        <w:t xml:space="preserve"> </w:t>
      </w:r>
      <w:r w:rsidR="00B76867">
        <w:rPr>
          <w:b/>
        </w:rPr>
        <w:t xml:space="preserve">på </w:t>
      </w:r>
      <w:r>
        <w:rPr>
          <w:b/>
        </w:rPr>
        <w:t xml:space="preserve">andra kvartalet var försäljningsökningen </w:t>
      </w:r>
      <w:r w:rsidR="00B76867">
        <w:rPr>
          <w:b/>
        </w:rPr>
        <w:t>1</w:t>
      </w:r>
      <w:r>
        <w:rPr>
          <w:b/>
        </w:rPr>
        <w:t xml:space="preserve"> </w:t>
      </w:r>
      <w:r w:rsidR="00B76867">
        <w:rPr>
          <w:b/>
        </w:rPr>
        <w:t>procent</w:t>
      </w:r>
      <w:r>
        <w:rPr>
          <w:b/>
        </w:rPr>
        <w:t xml:space="preserve">.  </w:t>
      </w:r>
      <w:r w:rsidRPr="000402FC">
        <w:rPr>
          <w:b/>
        </w:rPr>
        <w:t xml:space="preserve">Försäljningen </w:t>
      </w:r>
      <w:r>
        <w:rPr>
          <w:b/>
        </w:rPr>
        <w:t>har ökat inom</w:t>
      </w:r>
      <w:r w:rsidR="00B76867">
        <w:rPr>
          <w:b/>
        </w:rPr>
        <w:t xml:space="preserve"> segmenten luft-vattenvärmepumpar och bergvärmepumpar medan försäljningen av frånluftsvärmepumpar minskat under kvartalet.</w:t>
      </w:r>
    </w:p>
    <w:p w:rsidR="000402FC" w:rsidRDefault="00AD0E89" w:rsidP="000402FC">
      <w:r>
        <w:t xml:space="preserve">Under andra kvartalet såldes värmepumpar i Sverige för totalt 1,7 miljarder kronor i Sverige. Det är en ökning med </w:t>
      </w:r>
      <w:r w:rsidR="004F4C7B">
        <w:t>1 procent jämfört med samma period förra året. Sammanlagt under årets två första kvartal såldes värmepumpar till ett värde av 3,</w:t>
      </w:r>
      <w:r w:rsidR="00B76867">
        <w:t>4</w:t>
      </w:r>
      <w:r w:rsidR="004F4C7B">
        <w:t xml:space="preserve"> miljarder, det är en ökning med </w:t>
      </w:r>
      <w:r w:rsidR="00B76867">
        <w:t>7</w:t>
      </w:r>
      <w:r w:rsidR="004F4C7B">
        <w:t xml:space="preserve"> procent jämfört med 201</w:t>
      </w:r>
      <w:r w:rsidR="00B76867">
        <w:t>8</w:t>
      </w:r>
      <w:r w:rsidR="004F4C7B">
        <w:t>.</w:t>
      </w:r>
    </w:p>
    <w:p w:rsidR="004F4C7B" w:rsidRDefault="00B76867" w:rsidP="000402FC">
      <w:pPr>
        <w:rPr>
          <w:b/>
        </w:rPr>
      </w:pPr>
      <w:r>
        <w:t>Försäljningen av luft-vattenvärmepumpar ökade under andra kvartalet med 6 procent jämfört med samma period förra året.</w:t>
      </w:r>
      <w:r w:rsidR="004F4C7B">
        <w:t xml:space="preserve"> </w:t>
      </w:r>
      <w:r>
        <w:t xml:space="preserve">Trenden med minskad försäljning av </w:t>
      </w:r>
      <w:r w:rsidR="004F4C7B">
        <w:t xml:space="preserve">frånluftsvärmepumpar har </w:t>
      </w:r>
      <w:r>
        <w:t>fortsatt även under andra kvartalet med en minskning 8</w:t>
      </w:r>
      <w:r w:rsidR="004F4C7B">
        <w:t xml:space="preserve"> procent. Frånluftsvärmepumpar installeras främst i nya småhus och försäljning följer nybyggnadstakten av småhus ganska väl. Under andra kvartalet har försäljningen av bergvärmepumpar </w:t>
      </w:r>
      <w:r w:rsidR="007719AD">
        <w:t>ökat med 6 procent</w:t>
      </w:r>
      <w:r w:rsidR="004F4C7B">
        <w:t>.</w:t>
      </w:r>
    </w:p>
    <w:p w:rsidR="000402FC" w:rsidRPr="000402FC" w:rsidRDefault="000402FC" w:rsidP="000402FC">
      <w:pPr>
        <w:rPr>
          <w:b/>
        </w:rPr>
      </w:pPr>
      <w:r w:rsidRPr="000402FC">
        <w:rPr>
          <w:b/>
        </w:rPr>
        <w:t xml:space="preserve">   </w:t>
      </w:r>
      <w:r w:rsidRPr="004F4C7B">
        <w:t xml:space="preserve">- Branschen går mycket bra och de marknadssignaler vi sett under en tid håller fortsatt i sig. </w:t>
      </w:r>
      <w:r w:rsidR="00C478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Utbytesmarknaden på villasidan börjar komma igång och vi ser en positiv trend inom detta segment framöver, säger Per Jonasson vd på Svenska Kyl &amp; Värmepumpföreningen</w:t>
      </w:r>
      <w:bookmarkStart w:id="0" w:name="_GoBack"/>
      <w:bookmarkEnd w:id="0"/>
    </w:p>
    <w:p w:rsidR="004F4C7B" w:rsidRPr="004B4B98" w:rsidRDefault="004F4C7B" w:rsidP="004F4C7B">
      <w:pPr>
        <w:rPr>
          <w:b/>
        </w:rPr>
      </w:pPr>
      <w:r w:rsidRPr="004B4B98">
        <w:rPr>
          <w:b/>
        </w:rPr>
        <w:t>Försäljningen uppdelad på olika produktslag: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50"/>
        <w:gridCol w:w="2268"/>
      </w:tblGrid>
      <w:tr w:rsidR="004F4C7B" w:rsidRPr="004B4B98" w:rsidTr="00575BF2">
        <w:tc>
          <w:tcPr>
            <w:tcW w:w="4820" w:type="dxa"/>
          </w:tcPr>
          <w:p w:rsidR="004F4C7B" w:rsidRPr="004B4B98" w:rsidRDefault="004F4C7B" w:rsidP="00575BF2">
            <w:pPr>
              <w:tabs>
                <w:tab w:val="center" w:pos="5387"/>
                <w:tab w:val="center" w:pos="6663"/>
              </w:tabs>
              <w:rPr>
                <w:b/>
              </w:rPr>
            </w:pPr>
          </w:p>
        </w:tc>
        <w:tc>
          <w:tcPr>
            <w:tcW w:w="850" w:type="dxa"/>
          </w:tcPr>
          <w:p w:rsidR="004F4C7B" w:rsidRPr="004B4B98" w:rsidRDefault="004F4C7B" w:rsidP="00575BF2">
            <w:pPr>
              <w:tabs>
                <w:tab w:val="center" w:pos="5387"/>
                <w:tab w:val="center" w:pos="6663"/>
              </w:tabs>
              <w:rPr>
                <w:b/>
              </w:rPr>
            </w:pPr>
            <w:r>
              <w:rPr>
                <w:b/>
              </w:rPr>
              <w:t>Q2</w:t>
            </w:r>
          </w:p>
        </w:tc>
        <w:tc>
          <w:tcPr>
            <w:tcW w:w="2268" w:type="dxa"/>
          </w:tcPr>
          <w:p w:rsidR="004F4C7B" w:rsidRPr="004B4B98" w:rsidRDefault="008E6EEE" w:rsidP="00575BF2">
            <w:pPr>
              <w:tabs>
                <w:tab w:val="center" w:pos="5387"/>
                <w:tab w:val="center" w:pos="6663"/>
              </w:tabs>
              <w:rPr>
                <w:b/>
              </w:rPr>
            </w:pPr>
            <w:r>
              <w:rPr>
                <w:b/>
              </w:rPr>
              <w:t>Ackumulerat</w:t>
            </w:r>
          </w:p>
        </w:tc>
      </w:tr>
      <w:tr w:rsidR="004F4C7B" w:rsidRPr="004B4B98" w:rsidTr="00575BF2">
        <w:tc>
          <w:tcPr>
            <w:tcW w:w="4820" w:type="dxa"/>
          </w:tcPr>
          <w:p w:rsidR="004F4C7B" w:rsidRPr="004B4B98" w:rsidRDefault="004F4C7B" w:rsidP="00575BF2">
            <w:pPr>
              <w:tabs>
                <w:tab w:val="center" w:pos="5387"/>
                <w:tab w:val="center" w:pos="6663"/>
              </w:tabs>
              <w:rPr>
                <w:b/>
              </w:rPr>
            </w:pPr>
            <w:r w:rsidRPr="004B4B98">
              <w:rPr>
                <w:b/>
              </w:rPr>
              <w:t>Totalt</w:t>
            </w:r>
          </w:p>
        </w:tc>
        <w:tc>
          <w:tcPr>
            <w:tcW w:w="850" w:type="dxa"/>
          </w:tcPr>
          <w:p w:rsidR="004F4C7B" w:rsidRPr="004B4B98" w:rsidRDefault="008E6EEE" w:rsidP="00575BF2">
            <w:pPr>
              <w:tabs>
                <w:tab w:val="center" w:pos="5387"/>
                <w:tab w:val="center" w:pos="6663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7719A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4F4C7B" w:rsidRPr="004B4B98">
              <w:rPr>
                <w:b/>
              </w:rPr>
              <w:t>%</w:t>
            </w:r>
          </w:p>
        </w:tc>
        <w:tc>
          <w:tcPr>
            <w:tcW w:w="2268" w:type="dxa"/>
          </w:tcPr>
          <w:p w:rsidR="004F4C7B" w:rsidRPr="004B4B98" w:rsidRDefault="008E6EEE" w:rsidP="00575BF2">
            <w:pPr>
              <w:tabs>
                <w:tab w:val="center" w:pos="5387"/>
                <w:tab w:val="center" w:pos="6663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7719AD">
              <w:rPr>
                <w:b/>
              </w:rPr>
              <w:t>3</w:t>
            </w:r>
            <w:r>
              <w:rPr>
                <w:b/>
              </w:rPr>
              <w:t xml:space="preserve"> %</w:t>
            </w:r>
          </w:p>
        </w:tc>
      </w:tr>
      <w:tr w:rsidR="004F4C7B" w:rsidRPr="004B4B98" w:rsidTr="00575BF2">
        <w:tc>
          <w:tcPr>
            <w:tcW w:w="4820" w:type="dxa"/>
          </w:tcPr>
          <w:p w:rsidR="004F4C7B" w:rsidRPr="004B4B98" w:rsidRDefault="004F4C7B" w:rsidP="00575BF2">
            <w:pPr>
              <w:tabs>
                <w:tab w:val="center" w:pos="5387"/>
                <w:tab w:val="center" w:pos="6663"/>
              </w:tabs>
              <w:rPr>
                <w:b/>
              </w:rPr>
            </w:pPr>
            <w:r w:rsidRPr="004B4B98">
              <w:t>Luft-vattenvärmepumpar</w:t>
            </w:r>
          </w:p>
        </w:tc>
        <w:tc>
          <w:tcPr>
            <w:tcW w:w="850" w:type="dxa"/>
          </w:tcPr>
          <w:p w:rsidR="004F4C7B" w:rsidRPr="008E6EEE" w:rsidRDefault="007719AD" w:rsidP="00575BF2">
            <w:pPr>
              <w:tabs>
                <w:tab w:val="center" w:pos="5387"/>
                <w:tab w:val="center" w:pos="6663"/>
              </w:tabs>
            </w:pPr>
            <w:r>
              <w:t xml:space="preserve">  6</w:t>
            </w:r>
            <w:r w:rsidR="004F4C7B" w:rsidRPr="008E6EEE">
              <w:t xml:space="preserve"> %</w:t>
            </w:r>
          </w:p>
        </w:tc>
        <w:tc>
          <w:tcPr>
            <w:tcW w:w="2268" w:type="dxa"/>
          </w:tcPr>
          <w:p w:rsidR="004F4C7B" w:rsidRPr="008E6EEE" w:rsidRDefault="008E6EEE" w:rsidP="00575BF2">
            <w:pPr>
              <w:tabs>
                <w:tab w:val="center" w:pos="5387"/>
                <w:tab w:val="center" w:pos="6663"/>
              </w:tabs>
            </w:pPr>
            <w:r w:rsidRPr="008E6EEE">
              <w:t>1</w:t>
            </w:r>
            <w:r w:rsidR="007719AD">
              <w:t>0</w:t>
            </w:r>
            <w:r w:rsidRPr="008E6EEE">
              <w:t xml:space="preserve"> %</w:t>
            </w:r>
          </w:p>
        </w:tc>
      </w:tr>
      <w:tr w:rsidR="004F4C7B" w:rsidRPr="004B4B98" w:rsidTr="00575BF2">
        <w:tc>
          <w:tcPr>
            <w:tcW w:w="4820" w:type="dxa"/>
          </w:tcPr>
          <w:p w:rsidR="004F4C7B" w:rsidRPr="004B4B98" w:rsidRDefault="004F4C7B" w:rsidP="00575BF2">
            <w:pPr>
              <w:tabs>
                <w:tab w:val="center" w:pos="5387"/>
                <w:tab w:val="center" w:pos="6663"/>
              </w:tabs>
              <w:rPr>
                <w:b/>
              </w:rPr>
            </w:pPr>
            <w:r w:rsidRPr="004B4B98">
              <w:t>Frånluftsvärmepumpar</w:t>
            </w:r>
          </w:p>
        </w:tc>
        <w:tc>
          <w:tcPr>
            <w:tcW w:w="850" w:type="dxa"/>
          </w:tcPr>
          <w:p w:rsidR="004F4C7B" w:rsidRPr="004B4B98" w:rsidRDefault="004F4C7B" w:rsidP="00575BF2">
            <w:pPr>
              <w:tabs>
                <w:tab w:val="center" w:pos="5387"/>
                <w:tab w:val="center" w:pos="6663"/>
              </w:tabs>
              <w:rPr>
                <w:b/>
              </w:rPr>
            </w:pPr>
            <w:r>
              <w:t xml:space="preserve"> </w:t>
            </w:r>
            <w:r w:rsidR="007719AD">
              <w:t xml:space="preserve">-8 </w:t>
            </w:r>
            <w:r w:rsidRPr="004B4B98">
              <w:t>%</w:t>
            </w:r>
          </w:p>
        </w:tc>
        <w:tc>
          <w:tcPr>
            <w:tcW w:w="2268" w:type="dxa"/>
          </w:tcPr>
          <w:p w:rsidR="004F4C7B" w:rsidRPr="008E6EEE" w:rsidRDefault="007719AD" w:rsidP="00575BF2">
            <w:pPr>
              <w:tabs>
                <w:tab w:val="center" w:pos="5387"/>
                <w:tab w:val="center" w:pos="6663"/>
              </w:tabs>
            </w:pPr>
            <w:r>
              <w:t>-11</w:t>
            </w:r>
            <w:r w:rsidR="008E6EEE">
              <w:t>%</w:t>
            </w:r>
          </w:p>
        </w:tc>
      </w:tr>
      <w:tr w:rsidR="004F4C7B" w:rsidRPr="004B4B98" w:rsidTr="00575BF2">
        <w:tc>
          <w:tcPr>
            <w:tcW w:w="4820" w:type="dxa"/>
          </w:tcPr>
          <w:p w:rsidR="004F4C7B" w:rsidRPr="004B4B98" w:rsidRDefault="004F4C7B" w:rsidP="00575BF2">
            <w:pPr>
              <w:tabs>
                <w:tab w:val="center" w:pos="5387"/>
                <w:tab w:val="center" w:pos="6663"/>
              </w:tabs>
            </w:pPr>
            <w:r w:rsidRPr="004B4B98">
              <w:t>Vätska-vattenvärmepumpar (bergvärmepumpar)</w:t>
            </w:r>
          </w:p>
        </w:tc>
        <w:tc>
          <w:tcPr>
            <w:tcW w:w="850" w:type="dxa"/>
          </w:tcPr>
          <w:p w:rsidR="004F4C7B" w:rsidRPr="004B4B98" w:rsidRDefault="008E6EEE" w:rsidP="00575BF2">
            <w:pPr>
              <w:tabs>
                <w:tab w:val="center" w:pos="5387"/>
                <w:tab w:val="center" w:pos="6663"/>
              </w:tabs>
            </w:pPr>
            <w:r>
              <w:t xml:space="preserve">  </w:t>
            </w:r>
            <w:r w:rsidR="007719AD">
              <w:t>6</w:t>
            </w:r>
            <w:r w:rsidR="004F4C7B" w:rsidRPr="004B4B98">
              <w:t xml:space="preserve"> %</w:t>
            </w:r>
          </w:p>
        </w:tc>
        <w:tc>
          <w:tcPr>
            <w:tcW w:w="2268" w:type="dxa"/>
          </w:tcPr>
          <w:p w:rsidR="004F4C7B" w:rsidRPr="004B4B98" w:rsidRDefault="008E6EEE" w:rsidP="00575BF2">
            <w:pPr>
              <w:tabs>
                <w:tab w:val="center" w:pos="5387"/>
                <w:tab w:val="center" w:pos="6663"/>
              </w:tabs>
            </w:pPr>
            <w:r>
              <w:t xml:space="preserve"> </w:t>
            </w:r>
            <w:r w:rsidR="007719AD">
              <w:t>11</w:t>
            </w:r>
            <w:r>
              <w:t xml:space="preserve"> %</w:t>
            </w:r>
          </w:p>
        </w:tc>
      </w:tr>
    </w:tbl>
    <w:p w:rsidR="000402FC" w:rsidRPr="000402FC" w:rsidRDefault="004F4C7B" w:rsidP="000402FC">
      <w:pPr>
        <w:rPr>
          <w:b/>
        </w:rPr>
      </w:pPr>
      <w:r w:rsidRPr="004B4B98">
        <w:tab/>
      </w:r>
    </w:p>
    <w:p w:rsidR="008E6EEE" w:rsidRPr="004B4B98" w:rsidRDefault="008E6EEE" w:rsidP="008E6EEE">
      <w:pPr>
        <w:rPr>
          <w:b/>
        </w:rPr>
      </w:pPr>
      <w:r w:rsidRPr="004B4B98">
        <w:rPr>
          <w:b/>
        </w:rPr>
        <w:t>Försäljningen uppdelad på villa och fastighet</w:t>
      </w:r>
      <w:r w:rsidRPr="000402FC">
        <w:rPr>
          <w:b/>
        </w:rPr>
        <w:t>, Q2/ackumulerat</w:t>
      </w:r>
      <w:r w:rsidRPr="004B4B98">
        <w:rPr>
          <w:b/>
        </w:rPr>
        <w:t>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1276"/>
      </w:tblGrid>
      <w:tr w:rsidR="008E6EEE" w:rsidRPr="004B4B98" w:rsidTr="00575BF2">
        <w:tc>
          <w:tcPr>
            <w:tcW w:w="4678" w:type="dxa"/>
          </w:tcPr>
          <w:p w:rsidR="008E6EEE" w:rsidRPr="004B4B98" w:rsidRDefault="008E6EEE" w:rsidP="00575BF2">
            <w:pPr>
              <w:tabs>
                <w:tab w:val="center" w:pos="5529"/>
                <w:tab w:val="center" w:pos="6946"/>
              </w:tabs>
              <w:rPr>
                <w:b/>
              </w:rPr>
            </w:pPr>
          </w:p>
        </w:tc>
        <w:tc>
          <w:tcPr>
            <w:tcW w:w="1276" w:type="dxa"/>
          </w:tcPr>
          <w:p w:rsidR="008E6EEE" w:rsidRPr="004B4B98" w:rsidRDefault="008E6EEE" w:rsidP="00575BF2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 w:rsidRPr="004B4B98">
              <w:rPr>
                <w:b/>
              </w:rPr>
              <w:t>Villa</w:t>
            </w:r>
          </w:p>
        </w:tc>
        <w:tc>
          <w:tcPr>
            <w:tcW w:w="1276" w:type="dxa"/>
          </w:tcPr>
          <w:p w:rsidR="008E6EEE" w:rsidRPr="004B4B98" w:rsidRDefault="008E6EEE" w:rsidP="00575BF2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 w:rsidRPr="004B4B98">
              <w:rPr>
                <w:b/>
              </w:rPr>
              <w:t>Fastighet</w:t>
            </w:r>
          </w:p>
        </w:tc>
      </w:tr>
      <w:tr w:rsidR="008E6EEE" w:rsidRPr="004B4B98" w:rsidTr="00575BF2">
        <w:tc>
          <w:tcPr>
            <w:tcW w:w="4678" w:type="dxa"/>
          </w:tcPr>
          <w:p w:rsidR="008E6EEE" w:rsidRPr="004B4B98" w:rsidRDefault="008E6EEE" w:rsidP="00575BF2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 w:rsidRPr="004B4B98">
              <w:rPr>
                <w:b/>
              </w:rPr>
              <w:t>Totalt</w:t>
            </w:r>
          </w:p>
        </w:tc>
        <w:tc>
          <w:tcPr>
            <w:tcW w:w="1276" w:type="dxa"/>
          </w:tcPr>
          <w:p w:rsidR="008E6EEE" w:rsidRPr="004B4B98" w:rsidRDefault="007719AD" w:rsidP="00575BF2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>
              <w:rPr>
                <w:b/>
              </w:rPr>
              <w:t>1</w:t>
            </w:r>
            <w:r w:rsidR="008E6EEE">
              <w:rPr>
                <w:b/>
              </w:rPr>
              <w:t xml:space="preserve"> %/</w:t>
            </w:r>
            <w:r>
              <w:rPr>
                <w:b/>
              </w:rPr>
              <w:t>2</w:t>
            </w:r>
            <w:r w:rsidR="008E6EEE">
              <w:rPr>
                <w:b/>
              </w:rPr>
              <w:t xml:space="preserve"> %</w:t>
            </w:r>
          </w:p>
        </w:tc>
        <w:tc>
          <w:tcPr>
            <w:tcW w:w="1276" w:type="dxa"/>
          </w:tcPr>
          <w:p w:rsidR="008E6EEE" w:rsidRPr="004B4B98" w:rsidRDefault="007719AD" w:rsidP="00575BF2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>
              <w:rPr>
                <w:b/>
              </w:rPr>
              <w:t>-10</w:t>
            </w:r>
            <w:r w:rsidR="008E6EEE">
              <w:rPr>
                <w:b/>
              </w:rPr>
              <w:t xml:space="preserve"> %/</w:t>
            </w:r>
            <w:r>
              <w:rPr>
                <w:b/>
              </w:rPr>
              <w:t>7</w:t>
            </w:r>
            <w:r w:rsidR="008E6EEE">
              <w:rPr>
                <w:b/>
              </w:rPr>
              <w:t xml:space="preserve"> %</w:t>
            </w:r>
          </w:p>
        </w:tc>
      </w:tr>
      <w:tr w:rsidR="008E6EEE" w:rsidRPr="004B4B98" w:rsidTr="00575BF2">
        <w:tc>
          <w:tcPr>
            <w:tcW w:w="4678" w:type="dxa"/>
          </w:tcPr>
          <w:p w:rsidR="008E6EEE" w:rsidRPr="004B4B98" w:rsidRDefault="008E6EEE" w:rsidP="00575BF2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 w:rsidRPr="004B4B98">
              <w:t>Luft-vattenvärmepumpar</w:t>
            </w:r>
          </w:p>
        </w:tc>
        <w:tc>
          <w:tcPr>
            <w:tcW w:w="1276" w:type="dxa"/>
          </w:tcPr>
          <w:p w:rsidR="008E6EEE" w:rsidRPr="004B4B98" w:rsidRDefault="007719AD" w:rsidP="00575BF2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>
              <w:t>4</w:t>
            </w:r>
            <w:r w:rsidR="008E6EEE">
              <w:t>%/</w:t>
            </w:r>
            <w:r>
              <w:t>8</w:t>
            </w:r>
            <w:r w:rsidR="008E6EEE">
              <w:t>%</w:t>
            </w:r>
          </w:p>
        </w:tc>
        <w:tc>
          <w:tcPr>
            <w:tcW w:w="1276" w:type="dxa"/>
          </w:tcPr>
          <w:p w:rsidR="008E6EEE" w:rsidRPr="004B4B98" w:rsidRDefault="008E6EEE" w:rsidP="00575BF2">
            <w:pPr>
              <w:tabs>
                <w:tab w:val="center" w:pos="5529"/>
                <w:tab w:val="center" w:pos="6946"/>
              </w:tabs>
              <w:rPr>
                <w:b/>
              </w:rPr>
            </w:pPr>
          </w:p>
        </w:tc>
      </w:tr>
      <w:tr w:rsidR="008E6EEE" w:rsidRPr="004B4B98" w:rsidTr="00575BF2">
        <w:tc>
          <w:tcPr>
            <w:tcW w:w="4678" w:type="dxa"/>
          </w:tcPr>
          <w:p w:rsidR="008E6EEE" w:rsidRPr="004B4B98" w:rsidRDefault="008E6EEE" w:rsidP="00575BF2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 w:rsidRPr="004B4B98">
              <w:t>Frånluftsvärmepumpar</w:t>
            </w:r>
          </w:p>
        </w:tc>
        <w:tc>
          <w:tcPr>
            <w:tcW w:w="1276" w:type="dxa"/>
          </w:tcPr>
          <w:p w:rsidR="008E6EEE" w:rsidRPr="004B4B98" w:rsidRDefault="007719AD" w:rsidP="00575BF2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>
              <w:t>-8</w:t>
            </w:r>
            <w:r w:rsidR="008E6EEE">
              <w:t xml:space="preserve"> %/</w:t>
            </w:r>
            <w:r>
              <w:t>-9</w:t>
            </w:r>
            <w:r w:rsidR="008E6EEE">
              <w:t xml:space="preserve"> %</w:t>
            </w:r>
          </w:p>
        </w:tc>
        <w:tc>
          <w:tcPr>
            <w:tcW w:w="1276" w:type="dxa"/>
          </w:tcPr>
          <w:p w:rsidR="008E6EEE" w:rsidRPr="004B4B98" w:rsidRDefault="008E6EEE" w:rsidP="00575BF2">
            <w:pPr>
              <w:tabs>
                <w:tab w:val="center" w:pos="5529"/>
                <w:tab w:val="center" w:pos="6946"/>
              </w:tabs>
              <w:rPr>
                <w:b/>
              </w:rPr>
            </w:pPr>
          </w:p>
        </w:tc>
      </w:tr>
      <w:tr w:rsidR="008E6EEE" w:rsidRPr="004B4B98" w:rsidTr="00575BF2">
        <w:tc>
          <w:tcPr>
            <w:tcW w:w="4678" w:type="dxa"/>
          </w:tcPr>
          <w:p w:rsidR="008E6EEE" w:rsidRPr="004B4B98" w:rsidRDefault="008E6EEE" w:rsidP="00575BF2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 w:rsidRPr="004B4B98">
              <w:t>Vätska-vattenvärmepumpar (bergvärmepumpar)</w:t>
            </w:r>
          </w:p>
        </w:tc>
        <w:tc>
          <w:tcPr>
            <w:tcW w:w="1276" w:type="dxa"/>
          </w:tcPr>
          <w:p w:rsidR="008E6EEE" w:rsidRPr="004B4B98" w:rsidRDefault="007719AD" w:rsidP="00575BF2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>
              <w:t>7</w:t>
            </w:r>
            <w:r w:rsidR="008E6EEE">
              <w:t xml:space="preserve"> %/</w:t>
            </w:r>
            <w:r>
              <w:t>11 %</w:t>
            </w:r>
          </w:p>
        </w:tc>
        <w:tc>
          <w:tcPr>
            <w:tcW w:w="1276" w:type="dxa"/>
          </w:tcPr>
          <w:p w:rsidR="008E6EEE" w:rsidRPr="004B4B98" w:rsidRDefault="008E6EEE" w:rsidP="00575BF2">
            <w:pPr>
              <w:tabs>
                <w:tab w:val="center" w:pos="5529"/>
                <w:tab w:val="center" w:pos="6946"/>
              </w:tabs>
              <w:rPr>
                <w:b/>
              </w:rPr>
            </w:pPr>
          </w:p>
        </w:tc>
      </w:tr>
    </w:tbl>
    <w:p w:rsidR="00ED3A77" w:rsidRPr="004B4B98" w:rsidRDefault="00ED3A77" w:rsidP="00304669">
      <w:pPr>
        <w:shd w:val="clear" w:color="auto" w:fill="FFFFFF" w:themeFill="background1"/>
        <w:spacing w:beforeAutospacing="1" w:after="0" w:line="240" w:lineRule="auto"/>
        <w:rPr>
          <w:rFonts w:eastAsia="Times New Roman" w:cstheme="minorHAnsi"/>
          <w:color w:val="222222"/>
          <w:lang w:eastAsia="sv-SE"/>
        </w:rPr>
      </w:pPr>
      <w:r>
        <w:rPr>
          <w:rFonts w:eastAsia="Times New Roman" w:cstheme="minorHAnsi"/>
          <w:color w:val="222222"/>
          <w:lang w:eastAsia="sv-SE"/>
        </w:rPr>
        <w:t>Alla jämförelser är med motsvarande period året innan.</w:t>
      </w:r>
    </w:p>
    <w:p w:rsidR="0050068B" w:rsidRPr="004B4B98" w:rsidRDefault="00304669" w:rsidP="00FD035C">
      <w:pPr>
        <w:shd w:val="clear" w:color="auto" w:fill="FFFFFF" w:themeFill="background1"/>
        <w:spacing w:before="100" w:beforeAutospacing="1" w:after="0" w:line="240" w:lineRule="auto"/>
      </w:pPr>
      <w:r w:rsidRPr="004B4B98">
        <w:rPr>
          <w:rFonts w:eastAsia="Times New Roman" w:cstheme="minorHAnsi"/>
          <w:color w:val="222222"/>
          <w:lang w:eastAsia="sv-SE"/>
        </w:rPr>
        <w:t>För ytterligare information: Per Jonasson, vd, Svenska Kyl &amp; Värmepumpföreningen, </w:t>
      </w:r>
      <w:r w:rsidRPr="004B4B98">
        <w:rPr>
          <w:rFonts w:eastAsia="Times New Roman" w:cstheme="minorHAnsi"/>
          <w:color w:val="222222"/>
          <w:lang w:eastAsia="sv-SE"/>
        </w:rPr>
        <w:br/>
        <w:t>tel: 08-512 549 55, e-post: per.jonasson@skvp.se</w:t>
      </w:r>
    </w:p>
    <w:sectPr w:rsidR="0050068B" w:rsidRPr="004B4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997" w:rsidRDefault="00AE7997" w:rsidP="0018094B">
      <w:pPr>
        <w:spacing w:after="0" w:line="240" w:lineRule="auto"/>
      </w:pPr>
      <w:r>
        <w:separator/>
      </w:r>
    </w:p>
  </w:endnote>
  <w:endnote w:type="continuationSeparator" w:id="0">
    <w:p w:rsidR="00AE7997" w:rsidRDefault="00AE7997" w:rsidP="0018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90F" w:rsidRDefault="0006290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90F" w:rsidRDefault="0006290F" w:rsidP="0006290F">
    <w:pPr>
      <w:spacing w:after="240"/>
      <w:rPr>
        <w:rStyle w:val="Hyperlnk"/>
        <w:rFonts w:cstheme="minorHAnsi"/>
        <w:i/>
        <w:sz w:val="20"/>
        <w:szCs w:val="20"/>
        <w:shd w:val="clear" w:color="auto" w:fill="FFFFFF"/>
      </w:rPr>
    </w:pPr>
  </w:p>
  <w:p w:rsidR="0006290F" w:rsidRPr="000204A3" w:rsidRDefault="0006290F" w:rsidP="0006290F">
    <w:pPr>
      <w:pBdr>
        <w:top w:val="single" w:sz="4" w:space="1" w:color="auto"/>
      </w:pBdr>
      <w:spacing w:after="240"/>
      <w:rPr>
        <w:rFonts w:cstheme="minorHAnsi"/>
        <w:i/>
        <w:sz w:val="20"/>
        <w:szCs w:val="20"/>
        <w:shd w:val="clear" w:color="auto" w:fill="FFFFFF"/>
      </w:rPr>
    </w:pPr>
    <w:r w:rsidRPr="00121A89">
      <w:rPr>
        <w:rStyle w:val="Hyperlnk"/>
        <w:rFonts w:cstheme="minorHAnsi"/>
        <w:i/>
        <w:sz w:val="20"/>
        <w:szCs w:val="20"/>
        <w:shd w:val="clear" w:color="auto" w:fill="FFFFFF"/>
      </w:rPr>
      <w:t xml:space="preserve">Svenska </w:t>
    </w:r>
    <w:r>
      <w:rPr>
        <w:rStyle w:val="Hyperlnk"/>
        <w:rFonts w:cstheme="minorHAnsi"/>
        <w:i/>
        <w:sz w:val="20"/>
        <w:szCs w:val="20"/>
        <w:shd w:val="clear" w:color="auto" w:fill="FFFFFF"/>
      </w:rPr>
      <w:t>K</w:t>
    </w:r>
    <w:r w:rsidRPr="00121A89">
      <w:rPr>
        <w:rStyle w:val="Hyperlnk"/>
        <w:rFonts w:cstheme="minorHAnsi"/>
        <w:i/>
        <w:sz w:val="20"/>
        <w:szCs w:val="20"/>
        <w:shd w:val="clear" w:color="auto" w:fill="FFFFFF"/>
      </w:rPr>
      <w:t xml:space="preserve">yl &amp; </w:t>
    </w:r>
    <w:r>
      <w:rPr>
        <w:rStyle w:val="Hyperlnk"/>
        <w:rFonts w:cstheme="minorHAnsi"/>
        <w:i/>
        <w:sz w:val="20"/>
        <w:szCs w:val="20"/>
        <w:shd w:val="clear" w:color="auto" w:fill="FFFFFF"/>
      </w:rPr>
      <w:t>V</w:t>
    </w:r>
    <w:r w:rsidRPr="00121A89">
      <w:rPr>
        <w:rStyle w:val="Hyperlnk"/>
        <w:rFonts w:cstheme="minorHAnsi"/>
        <w:i/>
        <w:sz w:val="20"/>
        <w:szCs w:val="20"/>
        <w:shd w:val="clear" w:color="auto" w:fill="FFFFFF"/>
      </w:rPr>
      <w:t xml:space="preserve">ärmepumpföreningen är en branschorganisation </w:t>
    </w:r>
    <w:r w:rsidRPr="00121A89">
      <w:rPr>
        <w:rFonts w:cstheme="minorHAnsi"/>
        <w:i/>
        <w:sz w:val="20"/>
        <w:szCs w:val="20"/>
        <w:shd w:val="clear" w:color="auto" w:fill="FFFFFF"/>
      </w:rPr>
      <w:t>för företag som tillverkar, importerar, underhåller, installerar och utför entreprenader av kyl- och värmepumpanläggningar. Föreningen har 1000 medlemmar och representerar en bransch som sysselsätter 20 000 personer o</w:t>
    </w:r>
    <w:r>
      <w:rPr>
        <w:rFonts w:cstheme="minorHAnsi"/>
        <w:i/>
        <w:sz w:val="20"/>
        <w:szCs w:val="20"/>
        <w:shd w:val="clear" w:color="auto" w:fill="FFFFFF"/>
      </w:rPr>
      <w:t>ch omsätter 12 miljarder kronor</w:t>
    </w:r>
  </w:p>
  <w:p w:rsidR="0006290F" w:rsidRDefault="0006290F">
    <w:pPr>
      <w:pStyle w:val="Sidfot"/>
    </w:pPr>
  </w:p>
  <w:p w:rsidR="0006290F" w:rsidRDefault="0006290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90F" w:rsidRDefault="000629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997" w:rsidRDefault="00AE7997" w:rsidP="0018094B">
      <w:pPr>
        <w:spacing w:after="0" w:line="240" w:lineRule="auto"/>
      </w:pPr>
      <w:r>
        <w:separator/>
      </w:r>
    </w:p>
  </w:footnote>
  <w:footnote w:type="continuationSeparator" w:id="0">
    <w:p w:rsidR="00AE7997" w:rsidRDefault="00AE7997" w:rsidP="0018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90F" w:rsidRDefault="000629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90F" w:rsidRDefault="0006290F">
    <w:pPr>
      <w:pStyle w:val="Sidhuvud"/>
    </w:pPr>
    <w:r w:rsidRPr="00830764">
      <w:rPr>
        <w:noProof/>
        <w:lang w:eastAsia="sv-SE"/>
      </w:rPr>
      <w:drawing>
        <wp:inline distT="0" distB="0" distL="0" distR="0" wp14:anchorId="61229D0B" wp14:editId="07EFA131">
          <wp:extent cx="1854834" cy="11239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93" b="10835"/>
                  <a:stretch/>
                </pic:blipFill>
                <pic:spPr bwMode="auto">
                  <a:xfrm>
                    <a:off x="0" y="0"/>
                    <a:ext cx="1871608" cy="11341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6290F" w:rsidRDefault="0006290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90F" w:rsidRDefault="0006290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24F"/>
    <w:rsid w:val="00020C9A"/>
    <w:rsid w:val="00025E2A"/>
    <w:rsid w:val="000402FC"/>
    <w:rsid w:val="0006290F"/>
    <w:rsid w:val="000E117A"/>
    <w:rsid w:val="001502EF"/>
    <w:rsid w:val="0016024F"/>
    <w:rsid w:val="0018094B"/>
    <w:rsid w:val="00191025"/>
    <w:rsid w:val="002471CF"/>
    <w:rsid w:val="002A7D3D"/>
    <w:rsid w:val="00304669"/>
    <w:rsid w:val="00405BC7"/>
    <w:rsid w:val="004150C3"/>
    <w:rsid w:val="004551F3"/>
    <w:rsid w:val="0049014D"/>
    <w:rsid w:val="004B4B98"/>
    <w:rsid w:val="004D277D"/>
    <w:rsid w:val="004F4C7B"/>
    <w:rsid w:val="0050068B"/>
    <w:rsid w:val="0051448F"/>
    <w:rsid w:val="005F577E"/>
    <w:rsid w:val="00636C53"/>
    <w:rsid w:val="00653AE7"/>
    <w:rsid w:val="006A1F99"/>
    <w:rsid w:val="00713418"/>
    <w:rsid w:val="0076724A"/>
    <w:rsid w:val="007719AD"/>
    <w:rsid w:val="008E6EEE"/>
    <w:rsid w:val="009B52C2"/>
    <w:rsid w:val="00A46000"/>
    <w:rsid w:val="00AA328B"/>
    <w:rsid w:val="00AD0E89"/>
    <w:rsid w:val="00AE7997"/>
    <w:rsid w:val="00B14D14"/>
    <w:rsid w:val="00B211BD"/>
    <w:rsid w:val="00B22B80"/>
    <w:rsid w:val="00B23D95"/>
    <w:rsid w:val="00B76867"/>
    <w:rsid w:val="00BA4BD4"/>
    <w:rsid w:val="00C47881"/>
    <w:rsid w:val="00C65925"/>
    <w:rsid w:val="00CB0EB2"/>
    <w:rsid w:val="00D06D8E"/>
    <w:rsid w:val="00D86ECD"/>
    <w:rsid w:val="00DD78B8"/>
    <w:rsid w:val="00E130D0"/>
    <w:rsid w:val="00E91838"/>
    <w:rsid w:val="00EA1B62"/>
    <w:rsid w:val="00ED3A77"/>
    <w:rsid w:val="00EF0A9E"/>
    <w:rsid w:val="00F36CF9"/>
    <w:rsid w:val="00F608FE"/>
    <w:rsid w:val="00FC4A67"/>
    <w:rsid w:val="00FD035C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8B3A"/>
  <w15:chartTrackingRefBased/>
  <w15:docId w15:val="{8DDD2DE4-622A-4E50-BEC8-A0DEA112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8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094B"/>
  </w:style>
  <w:style w:type="paragraph" w:styleId="Sidfot">
    <w:name w:val="footer"/>
    <w:basedOn w:val="Normal"/>
    <w:link w:val="SidfotChar"/>
    <w:uiPriority w:val="99"/>
    <w:unhideWhenUsed/>
    <w:rsid w:val="0018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094B"/>
  </w:style>
  <w:style w:type="character" w:styleId="Hyperlnk">
    <w:name w:val="Hyperlink"/>
    <w:basedOn w:val="Standardstycketeckensnitt"/>
    <w:uiPriority w:val="99"/>
    <w:unhideWhenUsed/>
    <w:rsid w:val="0006290F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4B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9F9"/>
            <w:right w:val="none" w:sz="0" w:space="0" w:color="auto"/>
          </w:divBdr>
          <w:divsChild>
            <w:div w:id="1841042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5F664-EF67-4053-AFE0-333B7375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Jonasson</dc:creator>
  <cp:keywords/>
  <dc:description/>
  <cp:lastModifiedBy>Bertenstam, Anne-Lee</cp:lastModifiedBy>
  <cp:revision>3</cp:revision>
  <dcterms:created xsi:type="dcterms:W3CDTF">2019-07-16T07:04:00Z</dcterms:created>
  <dcterms:modified xsi:type="dcterms:W3CDTF">2019-07-16T07:25:00Z</dcterms:modified>
</cp:coreProperties>
</file>