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F9C" w:rsidRPr="00D20A7F" w:rsidRDefault="00AB1F9C">
      <w:pPr>
        <w:rPr>
          <w:b/>
          <w:bCs/>
        </w:rPr>
      </w:pPr>
      <w:r w:rsidRPr="00D20A7F">
        <w:rPr>
          <w:b/>
          <w:bCs/>
        </w:rPr>
        <w:t>Plast från havet blir till nya produkter</w:t>
      </w:r>
    </w:p>
    <w:p w:rsidR="00AB1F9C" w:rsidRPr="00D20A7F" w:rsidRDefault="00AB1F9C">
      <w:pPr>
        <w:rPr>
          <w:b/>
          <w:bCs/>
        </w:rPr>
      </w:pPr>
    </w:p>
    <w:p w:rsidR="00AB1F9C" w:rsidRPr="00D20A7F" w:rsidRDefault="00AB1F9C">
      <w:pPr>
        <w:rPr>
          <w:b/>
          <w:bCs/>
        </w:rPr>
      </w:pPr>
      <w:r w:rsidRPr="00D20A7F">
        <w:rPr>
          <w:b/>
          <w:bCs/>
        </w:rPr>
        <w:t xml:space="preserve">Hittills har över 200 ton uttjänta fiskenät från havet samlats in och återvunnits. Danska plastdistributören RIAS introducerar </w:t>
      </w:r>
      <w:proofErr w:type="spellStart"/>
      <w:r w:rsidRPr="00D20A7F">
        <w:rPr>
          <w:b/>
          <w:bCs/>
        </w:rPr>
        <w:t>OceanPlast</w:t>
      </w:r>
      <w:proofErr w:type="spellEnd"/>
      <w:r w:rsidRPr="00D20A7F">
        <w:rPr>
          <w:b/>
          <w:bCs/>
        </w:rPr>
        <w:t xml:space="preserve"> i sitt sortiment och presenterar nyheten i form av en körplatta i 98 procent plast från havet.</w:t>
      </w:r>
    </w:p>
    <w:p w:rsidR="00AB1F9C" w:rsidRDefault="00AB1F9C"/>
    <w:p w:rsidR="00227FF5" w:rsidRDefault="00AB1F9C">
      <w:r>
        <w:t xml:space="preserve">– Vårt fokus här på Elmia </w:t>
      </w:r>
      <w:proofErr w:type="spellStart"/>
      <w:r>
        <w:t>Subcontractor</w:t>
      </w:r>
      <w:proofErr w:type="spellEnd"/>
      <w:r>
        <w:t xml:space="preserve"> är såklart vårt utbud av teknisk plast till industrin. Vi jobbar också med plast mot visuell kommunikation och plast till byggsektorn. Men visst är det </w:t>
      </w:r>
      <w:proofErr w:type="spellStart"/>
      <w:r>
        <w:t>OceanPlasten</w:t>
      </w:r>
      <w:proofErr w:type="spellEnd"/>
      <w:r>
        <w:t xml:space="preserve"> som väcker störst uppmärksamhet, säger Erik Jakobsson, säljare.</w:t>
      </w:r>
    </w:p>
    <w:p w:rsidR="00391B71" w:rsidRPr="00391B71" w:rsidRDefault="00391B71">
      <w:pPr>
        <w:rPr>
          <w:b/>
          <w:bCs/>
        </w:rPr>
      </w:pPr>
      <w:r w:rsidRPr="00391B71">
        <w:rPr>
          <w:b/>
          <w:bCs/>
        </w:rPr>
        <w:t>Marknadsledande i Danmark</w:t>
      </w:r>
    </w:p>
    <w:p w:rsidR="00AB1F9C" w:rsidRDefault="00AB1F9C">
      <w:r>
        <w:t xml:space="preserve">Danska RIAS är förhållandevis nya på den svenska marknaden men firar 60-årsjubileum på hemmaplan där man också har en marknadsledande position. </w:t>
      </w:r>
      <w:r w:rsidR="00391B71">
        <w:t>Företaget arbetar målmedvetet för a</w:t>
      </w:r>
      <w:r w:rsidR="00D20A7F">
        <w:t>tt minska plastindustrins miljöpåverkan.</w:t>
      </w:r>
    </w:p>
    <w:p w:rsidR="00D20A7F" w:rsidRDefault="00D20A7F">
      <w:r>
        <w:t>– Vi har väldigt många material som är baserade på återvunnen plast och vi försöker alltid att erbjuda våra tillverkare så stor andel återvunnet material som möjligt, förklarar Patrik Olsson, säljare.</w:t>
      </w:r>
    </w:p>
    <w:p w:rsidR="00391B71" w:rsidRPr="00391B71" w:rsidRDefault="00391B71">
      <w:pPr>
        <w:rPr>
          <w:b/>
          <w:bCs/>
        </w:rPr>
      </w:pPr>
      <w:r w:rsidRPr="00391B71">
        <w:rPr>
          <w:b/>
          <w:bCs/>
        </w:rPr>
        <w:t>Ergonomiskt och miljövänligt</w:t>
      </w:r>
    </w:p>
    <w:p w:rsidR="00D20A7F" w:rsidRDefault="00391B71">
      <w:r>
        <w:t>J</w:t>
      </w:r>
      <w:r w:rsidR="00D20A7F">
        <w:t xml:space="preserve">ust </w:t>
      </w:r>
      <w:proofErr w:type="spellStart"/>
      <w:r w:rsidR="00D20A7F">
        <w:t>OceanPlast</w:t>
      </w:r>
      <w:proofErr w:type="spellEnd"/>
      <w:r w:rsidR="00D20A7F">
        <w:t xml:space="preserve"> är relativt nytt i sortimentet och introduceras nu på den svenska marknaden i form av en körplatta som används för markskydd och tryckfördelning vid tung fordonstrafik på exempelvis byggarbetsplatser.</w:t>
      </w:r>
    </w:p>
    <w:p w:rsidR="00D20A7F" w:rsidRDefault="00D20A7F">
      <w:r>
        <w:t xml:space="preserve">– Körplattor tillverkas ofta i stål men att använda sig av </w:t>
      </w:r>
      <w:proofErr w:type="spellStart"/>
      <w:r>
        <w:t>OceanPlast</w:t>
      </w:r>
      <w:proofErr w:type="spellEnd"/>
      <w:r>
        <w:t xml:space="preserve"> gör ju plattan mer lättarbetad och ergonomisk samtidigt som det är bättre för miljön, säger Patrik Olsson.</w:t>
      </w:r>
    </w:p>
    <w:p w:rsidR="00D20A7F" w:rsidRDefault="00D20A7F">
      <w:r>
        <w:t>Att skräp i världshaven är ett stort problem är allmänt känt. Däremot läggs ofta fokus på det skräp man ser, som flyter på ytan.</w:t>
      </w:r>
    </w:p>
    <w:p w:rsidR="00391B71" w:rsidRPr="00391B71" w:rsidRDefault="00391B71">
      <w:pPr>
        <w:rPr>
          <w:b/>
          <w:bCs/>
        </w:rPr>
      </w:pPr>
      <w:r w:rsidRPr="00391B71">
        <w:rPr>
          <w:b/>
          <w:bCs/>
        </w:rPr>
        <w:t>Fiskenät får en ny livscykel</w:t>
      </w:r>
    </w:p>
    <w:p w:rsidR="00D20A7F" w:rsidRDefault="00D20A7F">
      <w:r>
        <w:t>– Det skräp du inte ser, som sjunker ner till botten, är ett lika stort problem. Runt om i haven fastnar djur i uttjänta fiskenät och driver med tills de dör och sjunker ner till botten, säger Erik Jakobsson.</w:t>
      </w:r>
    </w:p>
    <w:p w:rsidR="00D20A7F" w:rsidRDefault="00D20A7F">
      <w:r>
        <w:t xml:space="preserve">Det är de här fiskenäten som samlas upp, rengörs och mals ner till granulat för att ges en ny livscykel. </w:t>
      </w:r>
    </w:p>
    <w:p w:rsidR="00D20A7F" w:rsidRDefault="00D20A7F">
      <w:r>
        <w:t xml:space="preserve">– 1 kilo </w:t>
      </w:r>
      <w:proofErr w:type="spellStart"/>
      <w:r>
        <w:t>OceanPlast</w:t>
      </w:r>
      <w:proofErr w:type="spellEnd"/>
      <w:r>
        <w:t xml:space="preserve"> </w:t>
      </w:r>
      <w:r w:rsidR="00391B71">
        <w:t>sparar 2,1 kg CO2 i miljöpåverkan – och räddar djur, säger Patrik Olsson.</w:t>
      </w:r>
    </w:p>
    <w:p w:rsidR="00AB1F9C" w:rsidRDefault="00AB1F9C"/>
    <w:p w:rsidR="00AB1F9C" w:rsidRDefault="00AB1F9C"/>
    <w:p w:rsidR="00391B71" w:rsidRDefault="00391B71"/>
    <w:p w:rsidR="00391B71" w:rsidRDefault="00391B71">
      <w:r>
        <w:t>Bildtext:</w:t>
      </w:r>
    </w:p>
    <w:p w:rsidR="00391B71" w:rsidRDefault="00391B71">
      <w:r>
        <w:t>RIAS</w:t>
      </w:r>
      <w:r>
        <w:t xml:space="preserve"> ställer ut</w:t>
      </w:r>
      <w:r>
        <w:t xml:space="preserve"> på Elmia </w:t>
      </w:r>
      <w:proofErr w:type="spellStart"/>
      <w:r>
        <w:t>Subcontractor</w:t>
      </w:r>
      <w:proofErr w:type="spellEnd"/>
      <w:r>
        <w:t xml:space="preserve"> för tredje året i rad. ”Det är en bra mässa som attraherar industrin inom ett område där vi är starka”, säger Erik Jakobsson (tv) och Patrik Olsson (</w:t>
      </w:r>
      <w:proofErr w:type="spellStart"/>
      <w:r>
        <w:t>th</w:t>
      </w:r>
      <w:proofErr w:type="spellEnd"/>
      <w:r>
        <w:t>).</w:t>
      </w:r>
      <w:bookmarkStart w:id="0" w:name="_GoBack"/>
      <w:bookmarkEnd w:id="0"/>
    </w:p>
    <w:sectPr w:rsidR="00391B71" w:rsidSect="00CD07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ED"/>
    <w:rsid w:val="00391B71"/>
    <w:rsid w:val="009E376F"/>
    <w:rsid w:val="00AB1F9C"/>
    <w:rsid w:val="00B26E04"/>
    <w:rsid w:val="00CD0776"/>
    <w:rsid w:val="00D20A7F"/>
    <w:rsid w:val="00E618ED"/>
    <w:rsid w:val="00FB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603DED"/>
  <w15:chartTrackingRefBased/>
  <w15:docId w15:val="{299D7E7F-694B-C945-97F7-49D9A064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383</Words>
  <Characters>1805</Characters>
  <Application>Microsoft Office Word</Application>
  <DocSecurity>0</DocSecurity>
  <Lines>54</Lines>
  <Paragraphs>64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Mellergårdh</dc:creator>
  <cp:keywords/>
  <dc:description/>
  <cp:lastModifiedBy>Gabriella Mellergårdh</cp:lastModifiedBy>
  <cp:revision>3</cp:revision>
  <dcterms:created xsi:type="dcterms:W3CDTF">2019-11-14T11:09:00Z</dcterms:created>
  <dcterms:modified xsi:type="dcterms:W3CDTF">2019-11-14T11:46:00Z</dcterms:modified>
</cp:coreProperties>
</file>