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E7" w:rsidRPr="004410C5" w:rsidRDefault="00C84FF5" w:rsidP="004410C5">
      <w:pPr>
        <w:pStyle w:val="Rubrik1"/>
      </w:pPr>
      <w:r>
        <w:t>Crepes, öronproppar och regnponch</w:t>
      </w:r>
      <w:r w:rsidR="004356D7">
        <w:t>o</w:t>
      </w:r>
      <w:r>
        <w:t xml:space="preserve">s tog </w:t>
      </w:r>
      <w:r w:rsidR="004410C5" w:rsidRPr="004410C5">
        <w:t xml:space="preserve">Hugo och Amir </w:t>
      </w:r>
      <w:r>
        <w:t>till</w:t>
      </w:r>
      <w:r w:rsidR="004410C5" w:rsidRPr="004410C5">
        <w:t xml:space="preserve"> SM </w:t>
      </w:r>
      <w:r>
        <w:t>i entreprenörskap</w:t>
      </w:r>
      <w:r w:rsidR="004410C5" w:rsidRPr="004410C5">
        <w:t xml:space="preserve"> </w:t>
      </w:r>
    </w:p>
    <w:p w:rsidR="004410C5" w:rsidRDefault="004410C5" w:rsidP="004410C5">
      <w:pPr>
        <w:rPr>
          <w:rFonts w:asciiTheme="minorHAnsi" w:hAnsiTheme="minorHAnsi" w:cstheme="minorHAnsi"/>
        </w:rPr>
      </w:pPr>
    </w:p>
    <w:p w:rsidR="005F12E7" w:rsidRPr="0057533D" w:rsidRDefault="0057533D" w:rsidP="004410C5">
      <w:pPr>
        <w:rPr>
          <w:rFonts w:asciiTheme="minorHAnsi" w:hAnsiTheme="minorHAnsi" w:cstheme="minorHAnsi"/>
          <w:b/>
          <w:sz w:val="24"/>
          <w:szCs w:val="24"/>
        </w:rPr>
      </w:pPr>
      <w:r w:rsidRPr="0057533D">
        <w:rPr>
          <w:rFonts w:asciiTheme="minorHAnsi" w:hAnsiTheme="minorHAnsi" w:cstheme="minorHAnsi"/>
          <w:b/>
          <w:sz w:val="24"/>
          <w:szCs w:val="24"/>
        </w:rPr>
        <w:t>I sommar</w:t>
      </w:r>
      <w:r w:rsidR="004410C5" w:rsidRPr="0057533D">
        <w:rPr>
          <w:rFonts w:asciiTheme="minorHAnsi" w:hAnsiTheme="minorHAnsi" w:cstheme="minorHAnsi"/>
          <w:b/>
          <w:sz w:val="24"/>
          <w:szCs w:val="24"/>
        </w:rPr>
        <w:t xml:space="preserve"> har 3 000 ungdomar </w:t>
      </w:r>
      <w:r w:rsidR="004356D7" w:rsidRPr="0057533D">
        <w:rPr>
          <w:rFonts w:asciiTheme="minorHAnsi" w:hAnsiTheme="minorHAnsi" w:cstheme="minorHAnsi"/>
          <w:b/>
          <w:sz w:val="24"/>
          <w:szCs w:val="24"/>
        </w:rPr>
        <w:t xml:space="preserve">i hela Sverige </w:t>
      </w:r>
      <w:r w:rsidR="004410C5" w:rsidRPr="0057533D">
        <w:rPr>
          <w:rFonts w:asciiTheme="minorHAnsi" w:hAnsiTheme="minorHAnsi" w:cstheme="minorHAnsi"/>
          <w:b/>
          <w:sz w:val="24"/>
          <w:szCs w:val="24"/>
        </w:rPr>
        <w:t>provat på att driva företag</w:t>
      </w:r>
      <w:r w:rsidR="004C07B0" w:rsidRPr="0057533D">
        <w:rPr>
          <w:rFonts w:asciiTheme="minorHAnsi" w:hAnsiTheme="minorHAnsi" w:cstheme="minorHAnsi"/>
          <w:b/>
          <w:sz w:val="24"/>
          <w:szCs w:val="24"/>
        </w:rPr>
        <w:t>. 72 av dem lyckades så bra så de</w:t>
      </w:r>
      <w:r w:rsidR="005F12E7" w:rsidRPr="0057533D">
        <w:rPr>
          <w:rFonts w:asciiTheme="minorHAnsi" w:hAnsiTheme="minorHAnsi" w:cstheme="minorHAnsi"/>
          <w:b/>
          <w:sz w:val="24"/>
          <w:szCs w:val="24"/>
        </w:rPr>
        <w:t xml:space="preserve"> gick vidare till SM i sommarföretagande i Gnosjö.</w:t>
      </w:r>
      <w:r w:rsidRPr="0057533D">
        <w:rPr>
          <w:rFonts w:asciiTheme="minorHAnsi" w:hAnsiTheme="minorHAnsi" w:cstheme="minorHAnsi"/>
          <w:b/>
          <w:sz w:val="24"/>
          <w:szCs w:val="24"/>
        </w:rPr>
        <w:t xml:space="preserve"> </w:t>
      </w:r>
      <w:r w:rsidR="005F12E7" w:rsidRPr="0057533D">
        <w:rPr>
          <w:rFonts w:asciiTheme="minorHAnsi" w:hAnsiTheme="minorHAnsi" w:cstheme="minorHAnsi"/>
          <w:b/>
          <w:sz w:val="24"/>
          <w:szCs w:val="24"/>
        </w:rPr>
        <w:t>Eslövsungdomarna Hugo och Amir var två av dessa. Hugo fick pris som bästa säljare och Amir belönades i kategorin största säljfokus.</w:t>
      </w:r>
    </w:p>
    <w:p w:rsidR="005F12E7" w:rsidRDefault="005F12E7" w:rsidP="004410C5">
      <w:pPr>
        <w:rPr>
          <w:rFonts w:asciiTheme="minorHAnsi" w:hAnsiTheme="minorHAnsi" w:cstheme="minorHAnsi"/>
        </w:rPr>
      </w:pPr>
      <w:r>
        <w:rPr>
          <w:rFonts w:asciiTheme="minorHAnsi" w:hAnsiTheme="minorHAnsi" w:cstheme="minorHAnsi"/>
        </w:rPr>
        <w:t xml:space="preserve">Och säljfokus har han haft Amir </w:t>
      </w:r>
      <w:proofErr w:type="spellStart"/>
      <w:r>
        <w:rPr>
          <w:rFonts w:asciiTheme="minorHAnsi" w:hAnsiTheme="minorHAnsi" w:cstheme="minorHAnsi"/>
        </w:rPr>
        <w:t>Saloha</w:t>
      </w:r>
      <w:proofErr w:type="spellEnd"/>
      <w:r>
        <w:rPr>
          <w:rFonts w:asciiTheme="minorHAnsi" w:hAnsiTheme="minorHAnsi" w:cstheme="minorHAnsi"/>
        </w:rPr>
        <w:t xml:space="preserve">, som till vardags läser livsmedelsproduktion på Carl Engströmgymnasiet. Med egensparade pengar på fickan gick Amir till ELON och köpte ett crepesjärn. Affärsidén var att sälja crepes på Stora torg i Eslöv, något som visade sig inte var helt lätt. För att få sälja mat på torget behövdes både livsmedelstillstånd och ansökan om </w:t>
      </w:r>
      <w:r w:rsidR="004C4B54">
        <w:rPr>
          <w:color w:val="1F497D"/>
        </w:rPr>
        <w:t>tillstånd för tillfällig torghan</w:t>
      </w:r>
      <w:r w:rsidR="004C4B54">
        <w:rPr>
          <w:color w:val="1F497D"/>
        </w:rPr>
        <w:t>d</w:t>
      </w:r>
      <w:r w:rsidR="004C4B54">
        <w:rPr>
          <w:color w:val="1F497D"/>
        </w:rPr>
        <w:t>el</w:t>
      </w:r>
      <w:r>
        <w:rPr>
          <w:rFonts w:asciiTheme="minorHAnsi" w:hAnsiTheme="minorHAnsi" w:cstheme="minorHAnsi"/>
        </w:rPr>
        <w:t>.</w:t>
      </w:r>
    </w:p>
    <w:p w:rsidR="00617B38" w:rsidRPr="00617B38" w:rsidRDefault="005F12E7" w:rsidP="00617B38">
      <w:pPr>
        <w:pStyle w:val="Liststycke"/>
        <w:numPr>
          <w:ilvl w:val="0"/>
          <w:numId w:val="1"/>
        </w:numPr>
        <w:rPr>
          <w:rFonts w:asciiTheme="minorHAnsi" w:hAnsiTheme="minorHAnsi" w:cstheme="minorHAnsi"/>
        </w:rPr>
      </w:pPr>
      <w:r>
        <w:rPr>
          <w:rFonts w:asciiTheme="minorHAnsi" w:hAnsiTheme="minorHAnsi" w:cstheme="minorHAnsi"/>
        </w:rPr>
        <w:t>Jag fick hjälp av Företagslotsen i Eslöv</w:t>
      </w:r>
      <w:r w:rsidR="00C84FF5">
        <w:rPr>
          <w:rFonts w:asciiTheme="minorHAnsi" w:hAnsiTheme="minorHAnsi" w:cstheme="minorHAnsi"/>
        </w:rPr>
        <w:t xml:space="preserve">, berättar Amir. Han </w:t>
      </w:r>
      <w:r w:rsidR="00617B38">
        <w:rPr>
          <w:rFonts w:asciiTheme="minorHAnsi" w:hAnsiTheme="minorHAnsi" w:cstheme="minorHAnsi"/>
        </w:rPr>
        <w:t>tycker att det varit både roligt, givande och en smula jobbigt. Ska han bli företagare i framtiden vill han gärna dela ansvaret med någon.</w:t>
      </w:r>
    </w:p>
    <w:p w:rsidR="00617B38" w:rsidRDefault="00617B38" w:rsidP="00617B38">
      <w:pPr>
        <w:rPr>
          <w:rFonts w:asciiTheme="minorHAnsi" w:hAnsiTheme="minorHAnsi" w:cstheme="minorHAnsi"/>
        </w:rPr>
      </w:pPr>
      <w:r>
        <w:rPr>
          <w:rFonts w:asciiTheme="minorHAnsi" w:hAnsiTheme="minorHAnsi" w:cstheme="minorHAnsi"/>
        </w:rPr>
        <w:t>Lars Persson, näringslivschef i kommunen, menar att o</w:t>
      </w:r>
      <w:r w:rsidRPr="00617B38">
        <w:rPr>
          <w:rFonts w:asciiTheme="minorHAnsi" w:hAnsiTheme="minorHAnsi" w:cstheme="minorHAnsi"/>
        </w:rPr>
        <w:t xml:space="preserve">avsett om </w:t>
      </w:r>
      <w:r>
        <w:rPr>
          <w:rFonts w:asciiTheme="minorHAnsi" w:hAnsiTheme="minorHAnsi" w:cstheme="minorHAnsi"/>
        </w:rPr>
        <w:t>ungdomarna kommer att bli egna</w:t>
      </w:r>
      <w:r w:rsidRPr="00617B38">
        <w:rPr>
          <w:rFonts w:asciiTheme="minorHAnsi" w:hAnsiTheme="minorHAnsi" w:cstheme="minorHAnsi"/>
        </w:rPr>
        <w:t xml:space="preserve"> företagare eller arbeta som anställd</w:t>
      </w:r>
      <w:r>
        <w:rPr>
          <w:rFonts w:asciiTheme="minorHAnsi" w:hAnsiTheme="minorHAnsi" w:cstheme="minorHAnsi"/>
        </w:rPr>
        <w:t>a i framtiden,</w:t>
      </w:r>
      <w:r w:rsidRPr="00617B38">
        <w:rPr>
          <w:rFonts w:asciiTheme="minorHAnsi" w:hAnsiTheme="minorHAnsi" w:cstheme="minorHAnsi"/>
        </w:rPr>
        <w:t xml:space="preserve"> så får </w:t>
      </w:r>
      <w:r>
        <w:rPr>
          <w:rFonts w:asciiTheme="minorHAnsi" w:hAnsiTheme="minorHAnsi" w:cstheme="minorHAnsi"/>
        </w:rPr>
        <w:t>de</w:t>
      </w:r>
      <w:r w:rsidRPr="00617B38">
        <w:rPr>
          <w:rFonts w:asciiTheme="minorHAnsi" w:hAnsiTheme="minorHAnsi" w:cstheme="minorHAnsi"/>
        </w:rPr>
        <w:t xml:space="preserve"> värdefulla </w:t>
      </w:r>
      <w:proofErr w:type="gramStart"/>
      <w:r w:rsidRPr="00617B38">
        <w:rPr>
          <w:rFonts w:asciiTheme="minorHAnsi" w:hAnsiTheme="minorHAnsi" w:cstheme="minorHAnsi"/>
        </w:rPr>
        <w:t>erfarenheter</w:t>
      </w:r>
      <w:proofErr w:type="gramEnd"/>
      <w:r w:rsidRPr="00617B38">
        <w:rPr>
          <w:rFonts w:asciiTheme="minorHAnsi" w:hAnsiTheme="minorHAnsi" w:cstheme="minorHAnsi"/>
        </w:rPr>
        <w:t xml:space="preserve"> av att </w:t>
      </w:r>
      <w:r w:rsidR="004356D7">
        <w:rPr>
          <w:rFonts w:asciiTheme="minorHAnsi" w:hAnsiTheme="minorHAnsi" w:cstheme="minorHAnsi"/>
        </w:rPr>
        <w:t>delta i projektet och få prova på att vara sin egen chef</w:t>
      </w:r>
      <w:r w:rsidRPr="00617B38">
        <w:rPr>
          <w:rFonts w:asciiTheme="minorHAnsi" w:hAnsiTheme="minorHAnsi" w:cstheme="minorHAnsi"/>
        </w:rPr>
        <w:t xml:space="preserve">. </w:t>
      </w:r>
    </w:p>
    <w:p w:rsidR="00617B38" w:rsidRPr="00617B38" w:rsidRDefault="00617B38" w:rsidP="00617B38">
      <w:pPr>
        <w:pStyle w:val="Liststycke"/>
        <w:numPr>
          <w:ilvl w:val="0"/>
          <w:numId w:val="1"/>
        </w:numPr>
        <w:rPr>
          <w:rFonts w:asciiTheme="minorHAnsi" w:hAnsiTheme="minorHAnsi" w:cstheme="minorHAnsi"/>
        </w:rPr>
      </w:pPr>
      <w:r>
        <w:rPr>
          <w:rFonts w:asciiTheme="minorHAnsi" w:hAnsiTheme="minorHAnsi" w:cstheme="minorHAnsi"/>
        </w:rPr>
        <w:t>Det här blir ofta ett nytt sätt att ta till sig kunskap, berättar han och förklarar att självledarskap är en bra lärdom för framtiden. Ungdomarna</w:t>
      </w:r>
      <w:r w:rsidRPr="00617B38">
        <w:rPr>
          <w:rFonts w:asciiTheme="minorHAnsi" w:hAnsiTheme="minorHAnsi" w:cstheme="minorHAnsi"/>
        </w:rPr>
        <w:t xml:space="preserve"> får också tillfälle att knyta viktiga kontakter för framtiden.</w:t>
      </w:r>
    </w:p>
    <w:p w:rsidR="004356D7" w:rsidRDefault="004C4B54" w:rsidP="004356D7">
      <w:pPr>
        <w:rPr>
          <w:rFonts w:asciiTheme="minorHAnsi" w:hAnsiTheme="minorHAnsi" w:cstheme="minorHAnsi"/>
        </w:rPr>
      </w:pPr>
      <w:r>
        <w:rPr>
          <w:rFonts w:asciiTheme="minorHAnsi" w:hAnsiTheme="minorHAnsi" w:cstheme="minorHAnsi"/>
        </w:rPr>
        <w:t>Hugo Hertzbergs</w:t>
      </w:r>
      <w:r w:rsidR="004356D7">
        <w:rPr>
          <w:rFonts w:asciiTheme="minorHAnsi" w:hAnsiTheme="minorHAnsi" w:cstheme="minorHAnsi"/>
        </w:rPr>
        <w:t xml:space="preserve"> affärsidé var att sälja öronproppar och regnponchos på festivaler. För hans del var det med festivalarrangörerna han förhandlade. På både Kristianstads stadsfest och på Landskronakarnevalen fick han tillstånd att sälja inne på själva området. På </w:t>
      </w:r>
      <w:proofErr w:type="spellStart"/>
      <w:r w:rsidR="004356D7">
        <w:rPr>
          <w:rFonts w:asciiTheme="minorHAnsi" w:hAnsiTheme="minorHAnsi" w:cstheme="minorHAnsi"/>
        </w:rPr>
        <w:t>Malmöfestivalen</w:t>
      </w:r>
      <w:proofErr w:type="spellEnd"/>
      <w:r w:rsidR="004356D7">
        <w:rPr>
          <w:rFonts w:asciiTheme="minorHAnsi" w:hAnsiTheme="minorHAnsi" w:cstheme="minorHAnsi"/>
        </w:rPr>
        <w:t xml:space="preserve"> fick han dock stå utanför.</w:t>
      </w:r>
    </w:p>
    <w:p w:rsidR="004356D7" w:rsidRDefault="004356D7" w:rsidP="004356D7">
      <w:pPr>
        <w:rPr>
          <w:rFonts w:asciiTheme="minorHAnsi" w:hAnsiTheme="minorHAnsi" w:cstheme="minorHAnsi"/>
        </w:rPr>
      </w:pPr>
      <w:r>
        <w:rPr>
          <w:rFonts w:asciiTheme="minorHAnsi" w:hAnsiTheme="minorHAnsi" w:cstheme="minorHAnsi"/>
        </w:rPr>
        <w:t xml:space="preserve">Sextusen kronors förtjänst blev det på dessa tre festivaler. </w:t>
      </w:r>
    </w:p>
    <w:p w:rsidR="004356D7" w:rsidRDefault="004356D7" w:rsidP="004356D7">
      <w:pPr>
        <w:pStyle w:val="Liststycke"/>
        <w:numPr>
          <w:ilvl w:val="0"/>
          <w:numId w:val="1"/>
        </w:numPr>
        <w:rPr>
          <w:rFonts w:asciiTheme="minorHAnsi" w:hAnsiTheme="minorHAnsi" w:cstheme="minorHAnsi"/>
        </w:rPr>
      </w:pPr>
      <w:r>
        <w:rPr>
          <w:rFonts w:asciiTheme="minorHAnsi" w:hAnsiTheme="minorHAnsi" w:cstheme="minorHAnsi"/>
        </w:rPr>
        <w:t xml:space="preserve">Jag </w:t>
      </w:r>
      <w:r w:rsidRPr="004356D7">
        <w:rPr>
          <w:rFonts w:asciiTheme="minorHAnsi" w:hAnsiTheme="minorHAnsi" w:cstheme="minorHAnsi"/>
        </w:rPr>
        <w:t>skulle kunna göra detta varje dag, året om</w:t>
      </w:r>
      <w:r>
        <w:rPr>
          <w:rFonts w:asciiTheme="minorHAnsi" w:hAnsiTheme="minorHAnsi" w:cstheme="minorHAnsi"/>
        </w:rPr>
        <w:t>, säger Hugo</w:t>
      </w:r>
      <w:r w:rsidR="00BF2D7D">
        <w:rPr>
          <w:rFonts w:asciiTheme="minorHAnsi" w:hAnsiTheme="minorHAnsi" w:cstheme="minorHAnsi"/>
        </w:rPr>
        <w:t xml:space="preserve"> som brinner för företagande</w:t>
      </w:r>
      <w:r w:rsidRPr="004356D7">
        <w:rPr>
          <w:rFonts w:asciiTheme="minorHAnsi" w:hAnsiTheme="minorHAnsi" w:cstheme="minorHAnsi"/>
        </w:rPr>
        <w:t xml:space="preserve">. </w:t>
      </w:r>
    </w:p>
    <w:p w:rsidR="004356D7" w:rsidRDefault="004356D7" w:rsidP="004356D7">
      <w:pPr>
        <w:pStyle w:val="Rubrik2"/>
      </w:pPr>
      <w:r>
        <w:t>Långsiktig satsning</w:t>
      </w:r>
    </w:p>
    <w:p w:rsidR="004356D7" w:rsidRDefault="004356D7" w:rsidP="004356D7">
      <w:pPr>
        <w:rPr>
          <w:rFonts w:asciiTheme="minorHAnsi" w:hAnsiTheme="minorHAnsi" w:cstheme="minorHAnsi"/>
        </w:rPr>
      </w:pPr>
      <w:r>
        <w:rPr>
          <w:rFonts w:asciiTheme="minorHAnsi" w:hAnsiTheme="minorHAnsi" w:cstheme="minorHAnsi"/>
        </w:rPr>
        <w:t xml:space="preserve">Eslövs kommun har </w:t>
      </w:r>
      <w:r w:rsidR="00AC1622">
        <w:rPr>
          <w:rFonts w:asciiTheme="minorHAnsi" w:hAnsiTheme="minorHAnsi" w:cstheme="minorHAnsi"/>
        </w:rPr>
        <w:t>i många år</w:t>
      </w:r>
      <w:bookmarkStart w:id="0" w:name="_GoBack"/>
      <w:bookmarkEnd w:id="0"/>
      <w:r>
        <w:rPr>
          <w:rFonts w:asciiTheme="minorHAnsi" w:hAnsiTheme="minorHAnsi" w:cstheme="minorHAnsi"/>
        </w:rPr>
        <w:t xml:space="preserve"> </w:t>
      </w:r>
      <w:r w:rsidR="0057533D">
        <w:rPr>
          <w:rFonts w:asciiTheme="minorHAnsi" w:hAnsiTheme="minorHAnsi" w:cstheme="minorHAnsi"/>
        </w:rPr>
        <w:t xml:space="preserve">erbjudit ungdomar mellan 16 och 19 år möjligheten att skapa sig sitt eget sommarjobb genom att prova på att </w:t>
      </w:r>
      <w:r w:rsidR="00223981">
        <w:rPr>
          <w:rFonts w:asciiTheme="minorHAnsi" w:hAnsiTheme="minorHAnsi" w:cstheme="minorHAnsi"/>
        </w:rPr>
        <w:t xml:space="preserve">vara egen företagare </w:t>
      </w:r>
      <w:r>
        <w:rPr>
          <w:rFonts w:asciiTheme="minorHAnsi" w:hAnsiTheme="minorHAnsi" w:cstheme="minorHAnsi"/>
        </w:rPr>
        <w:t>under sommaren.</w:t>
      </w:r>
    </w:p>
    <w:p w:rsidR="004356D7" w:rsidRDefault="004356D7" w:rsidP="004356D7">
      <w:pPr>
        <w:rPr>
          <w:rFonts w:asciiTheme="minorHAnsi" w:hAnsiTheme="minorHAnsi" w:cstheme="minorHAnsi"/>
        </w:rPr>
      </w:pPr>
      <w:r>
        <w:rPr>
          <w:rFonts w:asciiTheme="minorHAnsi" w:hAnsiTheme="minorHAnsi" w:cstheme="minorHAnsi"/>
        </w:rPr>
        <w:lastRenderedPageBreak/>
        <w:t xml:space="preserve">Istället för ett traditionellt sommarjobb i kommunen har en grupp ungdomar fått hjälp att utveckla olika företagsidéer och prova på att vara företagare under sommarlovet. </w:t>
      </w:r>
    </w:p>
    <w:p w:rsidR="004356D7" w:rsidRDefault="004356D7" w:rsidP="004356D7">
      <w:pPr>
        <w:rPr>
          <w:rFonts w:asciiTheme="minorHAnsi" w:hAnsiTheme="minorHAnsi" w:cstheme="minorHAnsi"/>
          <w:bCs/>
          <w:color w:val="000000"/>
        </w:rPr>
      </w:pPr>
      <w:r w:rsidRPr="004356D7">
        <w:rPr>
          <w:rFonts w:asciiTheme="minorHAnsi" w:hAnsiTheme="minorHAnsi" w:cstheme="minorHAnsi"/>
        </w:rPr>
        <w:t xml:space="preserve">Årets satsning på </w:t>
      </w:r>
      <w:r>
        <w:rPr>
          <w:rFonts w:asciiTheme="minorHAnsi" w:hAnsiTheme="minorHAnsi" w:cstheme="minorHAnsi"/>
        </w:rPr>
        <w:t>sommarlovsentreprenörer</w:t>
      </w:r>
      <w:r w:rsidRPr="004356D7">
        <w:rPr>
          <w:rFonts w:asciiTheme="minorHAnsi" w:hAnsiTheme="minorHAnsi" w:cstheme="minorHAnsi"/>
        </w:rPr>
        <w:t xml:space="preserve"> har gjorts i en ny variant. I år har Ung Drive varit projektledare och tillsammans med </w:t>
      </w:r>
      <w:r>
        <w:rPr>
          <w:rFonts w:asciiTheme="minorHAnsi" w:hAnsiTheme="minorHAnsi" w:cstheme="minorHAnsi"/>
        </w:rPr>
        <w:t>Staffanstorps</w:t>
      </w:r>
      <w:r w:rsidRPr="004356D7">
        <w:rPr>
          <w:rFonts w:asciiTheme="minorHAnsi" w:hAnsiTheme="minorHAnsi" w:cstheme="minorHAnsi"/>
        </w:rPr>
        <w:t xml:space="preserve"> och Svalövs kommun</w:t>
      </w:r>
      <w:r>
        <w:rPr>
          <w:rFonts w:asciiTheme="minorHAnsi" w:hAnsiTheme="minorHAnsi" w:cstheme="minorHAnsi"/>
        </w:rPr>
        <w:t>er</w:t>
      </w:r>
      <w:r w:rsidRPr="004356D7">
        <w:rPr>
          <w:rFonts w:asciiTheme="minorHAnsi" w:hAnsiTheme="minorHAnsi" w:cstheme="minorHAnsi"/>
        </w:rPr>
        <w:t xml:space="preserve"> har </w:t>
      </w:r>
      <w:r>
        <w:rPr>
          <w:rFonts w:asciiTheme="minorHAnsi" w:hAnsiTheme="minorHAnsi" w:cstheme="minorHAnsi"/>
        </w:rPr>
        <w:t xml:space="preserve">åtta </w:t>
      </w:r>
      <w:proofErr w:type="spellStart"/>
      <w:r>
        <w:rPr>
          <w:rFonts w:asciiTheme="minorHAnsi" w:hAnsiTheme="minorHAnsi" w:cstheme="minorHAnsi"/>
        </w:rPr>
        <w:t>Eslövs</w:t>
      </w:r>
      <w:r w:rsidRPr="004356D7">
        <w:rPr>
          <w:rFonts w:asciiTheme="minorHAnsi" w:hAnsiTheme="minorHAnsi" w:cstheme="minorHAnsi"/>
        </w:rPr>
        <w:t>ungdomar</w:t>
      </w:r>
      <w:proofErr w:type="spellEnd"/>
      <w:r>
        <w:rPr>
          <w:rFonts w:asciiTheme="minorHAnsi" w:hAnsiTheme="minorHAnsi" w:cstheme="minorHAnsi"/>
          <w:bCs/>
          <w:color w:val="000000"/>
        </w:rPr>
        <w:t xml:space="preserve"> getts </w:t>
      </w:r>
      <w:r w:rsidRPr="004410C5">
        <w:rPr>
          <w:rFonts w:asciiTheme="minorHAnsi" w:hAnsiTheme="minorHAnsi" w:cstheme="minorHAnsi"/>
          <w:bCs/>
          <w:color w:val="000000"/>
        </w:rPr>
        <w:t xml:space="preserve">möjlighet att starta eget </w:t>
      </w:r>
      <w:r>
        <w:rPr>
          <w:rFonts w:asciiTheme="minorHAnsi" w:hAnsiTheme="minorHAnsi" w:cstheme="minorHAnsi"/>
          <w:bCs/>
          <w:color w:val="000000"/>
        </w:rPr>
        <w:t>företag</w:t>
      </w:r>
      <w:r w:rsidRPr="004410C5">
        <w:rPr>
          <w:rFonts w:asciiTheme="minorHAnsi" w:hAnsiTheme="minorHAnsi" w:cstheme="minorHAnsi"/>
          <w:bCs/>
          <w:color w:val="000000"/>
        </w:rPr>
        <w:t xml:space="preserve"> med hjälp av riktiga entreprenörer.</w:t>
      </w:r>
    </w:p>
    <w:p w:rsidR="00BF2D7D" w:rsidRPr="00223981" w:rsidRDefault="00223981" w:rsidP="004356D7">
      <w:pPr>
        <w:rPr>
          <w:rFonts w:asciiTheme="minorHAnsi" w:hAnsiTheme="minorHAnsi" w:cstheme="minorHAnsi"/>
          <w:bCs/>
          <w:color w:val="C00000"/>
        </w:rPr>
      </w:pPr>
      <w:r w:rsidRPr="00223981">
        <w:rPr>
          <w:rFonts w:asciiTheme="minorHAnsi" w:hAnsiTheme="minorHAnsi" w:cstheme="minorHAnsi"/>
          <w:bCs/>
          <w:color w:val="C00000"/>
        </w:rPr>
        <w:t>Lars – här tänker jag att du kanske ska säga något om nästa år…</w:t>
      </w:r>
    </w:p>
    <w:p w:rsidR="00BF2D7D" w:rsidRPr="00BF2D7D" w:rsidRDefault="00BF2D7D" w:rsidP="00BF2D7D">
      <w:pPr>
        <w:pStyle w:val="Rubrik2"/>
      </w:pPr>
      <w:r>
        <w:t>Länkar</w:t>
      </w:r>
    </w:p>
    <w:p w:rsidR="00BF2D7D" w:rsidRPr="00BF2D7D" w:rsidRDefault="00AC1622" w:rsidP="00BF2D7D">
      <w:pPr>
        <w:rPr>
          <w:rFonts w:asciiTheme="minorHAnsi" w:hAnsiTheme="minorHAnsi" w:cstheme="minorHAnsi"/>
        </w:rPr>
      </w:pPr>
      <w:hyperlink r:id="rId5" w:history="1">
        <w:r w:rsidR="00BF2D7D" w:rsidRPr="00BF2D7D">
          <w:rPr>
            <w:rStyle w:val="Hyperlnk"/>
            <w:rFonts w:asciiTheme="minorHAnsi" w:hAnsiTheme="minorHAnsi" w:cstheme="minorHAnsi"/>
          </w:rPr>
          <w:t>Bolagsverket</w:t>
        </w:r>
      </w:hyperlink>
      <w:r w:rsidR="00BF2D7D">
        <w:rPr>
          <w:rFonts w:asciiTheme="minorHAnsi" w:hAnsiTheme="minorHAnsi" w:cstheme="minorHAnsi"/>
        </w:rPr>
        <w:t xml:space="preserve"> – Hur man startar ett företag</w:t>
      </w:r>
    </w:p>
    <w:p w:rsidR="00BF2D7D" w:rsidRPr="00BF2D7D" w:rsidRDefault="00AC1622" w:rsidP="00BF2D7D">
      <w:pPr>
        <w:rPr>
          <w:rFonts w:asciiTheme="minorHAnsi" w:hAnsiTheme="minorHAnsi" w:cstheme="minorHAnsi"/>
        </w:rPr>
      </w:pPr>
      <w:hyperlink r:id="rId6" w:history="1">
        <w:r w:rsidR="00BF2D7D" w:rsidRPr="00BF2D7D">
          <w:rPr>
            <w:rStyle w:val="Hyperlnk"/>
            <w:rFonts w:asciiTheme="minorHAnsi" w:hAnsiTheme="minorHAnsi" w:cstheme="minorHAnsi"/>
          </w:rPr>
          <w:t>Skatteverket</w:t>
        </w:r>
      </w:hyperlink>
      <w:r w:rsidR="00BF2D7D" w:rsidRPr="00BF2D7D">
        <w:rPr>
          <w:rFonts w:asciiTheme="minorHAnsi" w:hAnsiTheme="minorHAnsi" w:cstheme="minorHAnsi"/>
        </w:rPr>
        <w:t xml:space="preserve"> – Bra att veta för Sommarlovs-entreprenörer; Speciella </w:t>
      </w:r>
      <w:r w:rsidR="00BF2D7D">
        <w:rPr>
          <w:rFonts w:asciiTheme="minorHAnsi" w:hAnsiTheme="minorHAnsi" w:cstheme="minorHAnsi"/>
        </w:rPr>
        <w:t>skatteregler som gäller för dig</w:t>
      </w:r>
    </w:p>
    <w:p w:rsidR="00BF2D7D" w:rsidRPr="00BF2D7D" w:rsidRDefault="00AC1622" w:rsidP="00BF2D7D">
      <w:pPr>
        <w:rPr>
          <w:rFonts w:asciiTheme="minorHAnsi" w:hAnsiTheme="minorHAnsi" w:cstheme="minorHAnsi"/>
        </w:rPr>
      </w:pPr>
      <w:hyperlink r:id="rId7" w:history="1">
        <w:r w:rsidR="00BF2D7D" w:rsidRPr="00BF2D7D">
          <w:rPr>
            <w:rStyle w:val="Hyperlnk"/>
            <w:rFonts w:asciiTheme="minorHAnsi" w:hAnsiTheme="minorHAnsi" w:cstheme="minorHAnsi"/>
          </w:rPr>
          <w:t>Verksamt</w:t>
        </w:r>
      </w:hyperlink>
      <w:r w:rsidR="00BF2D7D" w:rsidRPr="00BF2D7D">
        <w:rPr>
          <w:rFonts w:asciiTheme="minorHAnsi" w:hAnsiTheme="minorHAnsi" w:cstheme="minorHAnsi"/>
        </w:rPr>
        <w:t xml:space="preserve"> – Samlad information kring att starta, driva</w:t>
      </w:r>
      <w:r w:rsidR="00BF2D7D">
        <w:rPr>
          <w:rFonts w:asciiTheme="minorHAnsi" w:hAnsiTheme="minorHAnsi" w:cstheme="minorHAnsi"/>
        </w:rPr>
        <w:t>, utveckla och avveckla företag</w:t>
      </w:r>
    </w:p>
    <w:p w:rsidR="00BF2D7D" w:rsidRPr="00BF2D7D" w:rsidRDefault="00AC1622" w:rsidP="00BF2D7D">
      <w:pPr>
        <w:rPr>
          <w:rFonts w:asciiTheme="minorHAnsi" w:hAnsiTheme="minorHAnsi" w:cstheme="minorHAnsi"/>
        </w:rPr>
      </w:pPr>
      <w:hyperlink r:id="rId8" w:history="1">
        <w:r w:rsidR="00BF2D7D" w:rsidRPr="00BF2D7D">
          <w:rPr>
            <w:rStyle w:val="Hyperlnk"/>
            <w:rFonts w:asciiTheme="minorHAnsi" w:hAnsiTheme="minorHAnsi" w:cstheme="minorHAnsi"/>
          </w:rPr>
          <w:t>Tillväxtverket</w:t>
        </w:r>
      </w:hyperlink>
      <w:r w:rsidR="00BF2D7D" w:rsidRPr="00BF2D7D">
        <w:rPr>
          <w:rFonts w:asciiTheme="minorHAnsi" w:hAnsiTheme="minorHAnsi" w:cstheme="minorHAnsi"/>
        </w:rPr>
        <w:t xml:space="preserve"> – Myndighet som jobbar med att förenkla för företag och regioner</w:t>
      </w:r>
    </w:p>
    <w:p w:rsidR="00BF2D7D" w:rsidRPr="00BF2D7D" w:rsidRDefault="00BF2D7D" w:rsidP="00BF2D7D">
      <w:pPr>
        <w:rPr>
          <w:rFonts w:asciiTheme="minorHAnsi" w:hAnsiTheme="minorHAnsi" w:cstheme="minorHAnsi"/>
        </w:rPr>
      </w:pPr>
    </w:p>
    <w:p w:rsidR="00BF2D7D" w:rsidRPr="00617B38" w:rsidRDefault="00BF2D7D" w:rsidP="00617B38">
      <w:pPr>
        <w:rPr>
          <w:rFonts w:asciiTheme="minorHAnsi" w:hAnsiTheme="minorHAnsi" w:cstheme="minorHAnsi"/>
        </w:rPr>
      </w:pPr>
    </w:p>
    <w:sectPr w:rsidR="00BF2D7D" w:rsidRPr="00617B38" w:rsidSect="00020163">
      <w:pgSz w:w="11906" w:h="16838"/>
      <w:pgMar w:top="1417" w:right="2268" w:bottom="1417"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A2EB6"/>
    <w:multiLevelType w:val="hybridMultilevel"/>
    <w:tmpl w:val="D05E1FDE"/>
    <w:lvl w:ilvl="0" w:tplc="42F28F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C5"/>
    <w:rsid w:val="00020163"/>
    <w:rsid w:val="00223981"/>
    <w:rsid w:val="00277B36"/>
    <w:rsid w:val="004356D7"/>
    <w:rsid w:val="004410C5"/>
    <w:rsid w:val="004C07B0"/>
    <w:rsid w:val="004C4B54"/>
    <w:rsid w:val="0057533D"/>
    <w:rsid w:val="005F12E7"/>
    <w:rsid w:val="00617B38"/>
    <w:rsid w:val="006B02E7"/>
    <w:rsid w:val="0079157E"/>
    <w:rsid w:val="00AC1622"/>
    <w:rsid w:val="00BF2D7D"/>
    <w:rsid w:val="00C84FF5"/>
    <w:rsid w:val="00D1799C"/>
    <w:rsid w:val="00EF3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0FAF"/>
  <w15:chartTrackingRefBased/>
  <w15:docId w15:val="{CBF3BF94-5A1D-4369-9D4C-28F383E1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20163"/>
    <w:pPr>
      <w:keepNext/>
      <w:keepLines/>
      <w:spacing w:before="480" w:after="0" w:line="240" w:lineRule="auto"/>
      <w:outlineLvl w:val="0"/>
    </w:pPr>
    <w:rPr>
      <w:rFonts w:ascii="Arial" w:eastAsiaTheme="majorEastAsia" w:hAnsi="Arial" w:cstheme="majorBidi"/>
      <w:b/>
      <w:color w:val="000000" w:themeColor="text1"/>
      <w:sz w:val="32"/>
      <w:szCs w:val="32"/>
      <w:lang w:eastAsia="sv-SE"/>
    </w:rPr>
  </w:style>
  <w:style w:type="paragraph" w:styleId="Rubrik2">
    <w:name w:val="heading 2"/>
    <w:basedOn w:val="Normal"/>
    <w:next w:val="Normal"/>
    <w:link w:val="Rubrik2Char"/>
    <w:uiPriority w:val="9"/>
    <w:unhideWhenUsed/>
    <w:qFormat/>
    <w:rsid w:val="00020163"/>
    <w:pPr>
      <w:keepNext/>
      <w:keepLines/>
      <w:spacing w:before="200" w:after="0" w:line="300" w:lineRule="exact"/>
      <w:outlineLvl w:val="1"/>
    </w:pPr>
    <w:rPr>
      <w:rFonts w:ascii="Arial" w:eastAsiaTheme="majorEastAsia" w:hAnsi="Arial" w:cstheme="majorBidi"/>
      <w:b/>
      <w:color w:val="000000" w:themeColor="text1"/>
      <w:sz w:val="24"/>
      <w:szCs w:val="26"/>
      <w:lang w:eastAsia="sv-SE"/>
    </w:rPr>
  </w:style>
  <w:style w:type="paragraph" w:styleId="Rubrik3">
    <w:name w:val="heading 3"/>
    <w:basedOn w:val="Normal"/>
    <w:next w:val="Normal"/>
    <w:link w:val="Rubrik3Char"/>
    <w:uiPriority w:val="9"/>
    <w:unhideWhenUsed/>
    <w:qFormat/>
    <w:rsid w:val="00020163"/>
    <w:pPr>
      <w:spacing w:after="0" w:line="300" w:lineRule="exact"/>
      <w:outlineLvl w:val="2"/>
    </w:pPr>
    <w:rPr>
      <w:rFonts w:eastAsiaTheme="minorEastAsia"/>
      <w:b/>
      <w:color w:val="000000" w:themeColor="text1"/>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20163"/>
    <w:pPr>
      <w:spacing w:after="300" w:line="240" w:lineRule="auto"/>
      <w:contextualSpacing/>
    </w:pPr>
    <w:rPr>
      <w:rFonts w:ascii="Arial" w:eastAsiaTheme="majorEastAsia" w:hAnsi="Arial" w:cstheme="majorBidi"/>
      <w:spacing w:val="5"/>
      <w:kern w:val="28"/>
      <w:sz w:val="52"/>
      <w:szCs w:val="52"/>
      <w:lang w:eastAsia="sv-SE"/>
    </w:rPr>
  </w:style>
  <w:style w:type="character" w:customStyle="1" w:styleId="RubrikChar">
    <w:name w:val="Rubrik Char"/>
    <w:basedOn w:val="Standardstycketeckensnitt"/>
    <w:link w:val="Rubrik"/>
    <w:uiPriority w:val="10"/>
    <w:rsid w:val="00020163"/>
    <w:rPr>
      <w:rFonts w:ascii="Arial" w:eastAsiaTheme="majorEastAsia" w:hAnsi="Arial" w:cstheme="majorBidi"/>
      <w:spacing w:val="5"/>
      <w:kern w:val="28"/>
      <w:sz w:val="52"/>
      <w:szCs w:val="52"/>
      <w:lang w:eastAsia="sv-SE"/>
    </w:rPr>
  </w:style>
  <w:style w:type="character" w:customStyle="1" w:styleId="Rubrik1Char">
    <w:name w:val="Rubrik 1 Char"/>
    <w:basedOn w:val="Standardstycketeckensnitt"/>
    <w:link w:val="Rubrik1"/>
    <w:uiPriority w:val="9"/>
    <w:rsid w:val="00020163"/>
    <w:rPr>
      <w:rFonts w:ascii="Arial" w:eastAsiaTheme="majorEastAsia" w:hAnsi="Arial" w:cstheme="majorBidi"/>
      <w:b/>
      <w:color w:val="000000" w:themeColor="text1"/>
      <w:sz w:val="32"/>
      <w:szCs w:val="32"/>
      <w:lang w:eastAsia="sv-SE"/>
    </w:rPr>
  </w:style>
  <w:style w:type="character" w:customStyle="1" w:styleId="Rubrik2Char">
    <w:name w:val="Rubrik 2 Char"/>
    <w:basedOn w:val="Standardstycketeckensnitt"/>
    <w:link w:val="Rubrik2"/>
    <w:uiPriority w:val="9"/>
    <w:rsid w:val="00020163"/>
    <w:rPr>
      <w:rFonts w:ascii="Arial" w:eastAsiaTheme="majorEastAsia" w:hAnsi="Arial" w:cstheme="majorBidi"/>
      <w:b/>
      <w:color w:val="000000" w:themeColor="text1"/>
      <w:sz w:val="24"/>
      <w:szCs w:val="26"/>
      <w:lang w:eastAsia="sv-SE"/>
    </w:rPr>
  </w:style>
  <w:style w:type="character" w:customStyle="1" w:styleId="Rubrik3Char">
    <w:name w:val="Rubrik 3 Char"/>
    <w:basedOn w:val="Standardstycketeckensnitt"/>
    <w:link w:val="Rubrik3"/>
    <w:uiPriority w:val="9"/>
    <w:rsid w:val="00020163"/>
    <w:rPr>
      <w:rFonts w:eastAsiaTheme="minorEastAsia"/>
      <w:b/>
      <w:color w:val="000000" w:themeColor="text1"/>
      <w:szCs w:val="24"/>
      <w:lang w:eastAsia="sv-SE"/>
    </w:rPr>
  </w:style>
  <w:style w:type="paragraph" w:styleId="Liststycke">
    <w:name w:val="List Paragraph"/>
    <w:basedOn w:val="Normal"/>
    <w:uiPriority w:val="34"/>
    <w:rsid w:val="005F12E7"/>
    <w:pPr>
      <w:ind w:left="720"/>
      <w:contextualSpacing/>
    </w:pPr>
  </w:style>
  <w:style w:type="paragraph" w:styleId="Normalwebb">
    <w:name w:val="Normal (Web)"/>
    <w:basedOn w:val="Normal"/>
    <w:uiPriority w:val="99"/>
    <w:semiHidden/>
    <w:unhideWhenUsed/>
    <w:rsid w:val="00C84FF5"/>
    <w:pPr>
      <w:spacing w:before="100" w:beforeAutospacing="1" w:after="100" w:afterAutospacing="1" w:line="240" w:lineRule="auto"/>
    </w:pPr>
    <w:rPr>
      <w:rFonts w:eastAsia="Times New Roman" w:cs="Times New Roman"/>
      <w:sz w:val="24"/>
      <w:szCs w:val="24"/>
      <w:lang w:eastAsia="sv-SE"/>
    </w:rPr>
  </w:style>
  <w:style w:type="character" w:styleId="Hyperlnk">
    <w:name w:val="Hyperlink"/>
    <w:basedOn w:val="Standardstycketeckensnitt"/>
    <w:uiPriority w:val="99"/>
    <w:unhideWhenUsed/>
    <w:rsid w:val="00BF2D7D"/>
    <w:rPr>
      <w:color w:val="0000FF"/>
      <w:u w:val="single"/>
    </w:rPr>
  </w:style>
  <w:style w:type="paragraph" w:styleId="Ballongtext">
    <w:name w:val="Balloon Text"/>
    <w:basedOn w:val="Normal"/>
    <w:link w:val="BallongtextChar"/>
    <w:uiPriority w:val="99"/>
    <w:semiHidden/>
    <w:unhideWhenUsed/>
    <w:rsid w:val="0022398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23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09995">
      <w:bodyDiv w:val="1"/>
      <w:marLeft w:val="0"/>
      <w:marRight w:val="0"/>
      <w:marTop w:val="0"/>
      <w:marBottom w:val="0"/>
      <w:divBdr>
        <w:top w:val="none" w:sz="0" w:space="0" w:color="auto"/>
        <w:left w:val="none" w:sz="0" w:space="0" w:color="auto"/>
        <w:bottom w:val="none" w:sz="0" w:space="0" w:color="auto"/>
        <w:right w:val="none" w:sz="0" w:space="0" w:color="auto"/>
      </w:divBdr>
    </w:div>
    <w:div w:id="9723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llvaxtverket.se/" TargetMode="External"/><Relationship Id="rId3" Type="http://schemas.openxmlformats.org/officeDocument/2006/relationships/settings" Target="settings.xml"/><Relationship Id="rId7" Type="http://schemas.openxmlformats.org/officeDocument/2006/relationships/hyperlink" Target="https://www.verksamt.s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atteverket.se/foretagorganisationer/startadrivaavslutaforetag/ungaforetagare/sommarlovsentreprenorer.4.76a43be412206334b898000572.html" TargetMode="External"/><Relationship Id="rId5" Type="http://schemas.openxmlformats.org/officeDocument/2006/relationships/hyperlink" Target="http://www.bolagsverket.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506</Words>
  <Characters>2683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Eslövs kommun</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Envall-Lundberg, Anna</dc:creator>
  <cp:keywords/>
  <dc:description/>
  <cp:lastModifiedBy>Envall-Lundberg, Anna</cp:lastModifiedBy>
  <cp:revision>8</cp:revision>
  <cp:lastPrinted>2019-10-23T14:17:00Z</cp:lastPrinted>
  <dcterms:created xsi:type="dcterms:W3CDTF">2019-10-23T12:07:00Z</dcterms:created>
  <dcterms:modified xsi:type="dcterms:W3CDTF">2019-10-29T12:29:00Z</dcterms:modified>
</cp:coreProperties>
</file>