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E5529" w14:textId="77777777" w:rsidR="00184428" w:rsidRPr="00B953F2" w:rsidRDefault="00184428" w:rsidP="00184428">
      <w:pPr>
        <w:pStyle w:val="streepjes"/>
        <w:rPr>
          <w:sz w:val="20"/>
        </w:rPr>
      </w:pPr>
      <w:r w:rsidRPr="00B953F2">
        <w:rPr>
          <w:sz w:val="20"/>
        </w:rPr>
        <w:t>Persbericht</w:t>
      </w:r>
    </w:p>
    <w:p w14:paraId="6065DD2F" w14:textId="77777777" w:rsidR="00184428" w:rsidRPr="00B953F2" w:rsidRDefault="00184428" w:rsidP="00184428">
      <w:pPr>
        <w:pStyle w:val="streepjes"/>
        <w:rPr>
          <w:sz w:val="20"/>
        </w:rPr>
      </w:pPr>
      <w:r w:rsidRPr="00B953F2">
        <w:rPr>
          <w:sz w:val="20"/>
        </w:rPr>
        <w:t>1</w:t>
      </w:r>
      <w:r>
        <w:rPr>
          <w:sz w:val="20"/>
        </w:rPr>
        <w:t>3</w:t>
      </w:r>
      <w:r w:rsidRPr="00B953F2">
        <w:rPr>
          <w:sz w:val="20"/>
        </w:rPr>
        <w:t xml:space="preserve"> mei 2019</w:t>
      </w:r>
    </w:p>
    <w:p w14:paraId="3EE3455E" w14:textId="77777777" w:rsidR="007100E5" w:rsidRDefault="007100E5" w:rsidP="00B358B2">
      <w:pPr>
        <w:pStyle w:val="TitelVo"/>
        <w:spacing w:line="240" w:lineRule="auto"/>
        <w:rPr>
          <w:sz w:val="56"/>
        </w:rPr>
      </w:pPr>
      <w:r w:rsidRPr="007100E5">
        <w:rPr>
          <w:sz w:val="56"/>
        </w:rPr>
        <w:t>sam, Compas</w:t>
      </w:r>
      <w:r w:rsidR="00942727">
        <w:rPr>
          <w:sz w:val="56"/>
        </w:rPr>
        <w:t>s</w:t>
      </w:r>
      <w:r>
        <w:rPr>
          <w:sz w:val="56"/>
        </w:rPr>
        <w:t xml:space="preserve"> en</w:t>
      </w:r>
      <w:r w:rsidRPr="007100E5">
        <w:rPr>
          <w:sz w:val="56"/>
        </w:rPr>
        <w:t xml:space="preserve"> Noteble</w:t>
      </w:r>
      <w:r w:rsidR="00B358B2" w:rsidRPr="007100E5">
        <w:rPr>
          <w:sz w:val="56"/>
        </w:rPr>
        <w:t xml:space="preserve"> </w:t>
      </w:r>
    </w:p>
    <w:p w14:paraId="2FE8F334" w14:textId="77777777" w:rsidR="00184428" w:rsidRPr="00B358B2" w:rsidRDefault="00B358B2" w:rsidP="00B358B2">
      <w:pPr>
        <w:pStyle w:val="TitelVo"/>
        <w:spacing w:line="240" w:lineRule="auto"/>
        <w:rPr>
          <w:sz w:val="56"/>
        </w:rPr>
      </w:pPr>
      <w:r w:rsidRPr="007100E5">
        <w:rPr>
          <w:sz w:val="56"/>
        </w:rPr>
        <w:t>winnen ideaal</w:t>
      </w:r>
      <w:r w:rsidRPr="00B358B2">
        <w:rPr>
          <w:sz w:val="56"/>
        </w:rPr>
        <w:t xml:space="preserve"> duaal 2019</w:t>
      </w:r>
    </w:p>
    <w:p w14:paraId="16C6D361" w14:textId="77777777" w:rsidR="00184428" w:rsidRDefault="00942727" w:rsidP="006E713F">
      <w:pPr>
        <w:jc w:val="both"/>
      </w:pPr>
      <w:r w:rsidRPr="00942727">
        <w:t>SAM, Com</w:t>
      </w:r>
      <w:bookmarkStart w:id="0" w:name="_GoBack"/>
      <w:bookmarkEnd w:id="0"/>
      <w:r w:rsidRPr="00942727">
        <w:t xml:space="preserve">pass (vroeger Pocketcoach) en </w:t>
      </w:r>
      <w:proofErr w:type="spellStart"/>
      <w:r w:rsidRPr="00942727">
        <w:t>Noteble</w:t>
      </w:r>
      <w:proofErr w:type="spellEnd"/>
      <w:r w:rsidR="006E713F" w:rsidRPr="00942727">
        <w:t xml:space="preserve"> zijn de winnaars van Ideaal Duaal 2019, een wedstrijd van het</w:t>
      </w:r>
      <w:r w:rsidR="006E713F">
        <w:t xml:space="preserve"> Agentschap voor Ondernemersvorming – SYNTRA Vlaanderen. De drie namen het op tegen elkaar en zeven andere finalisten tijdens het slotevent van de wedstrijd in </w:t>
      </w:r>
      <w:proofErr w:type="spellStart"/>
      <w:r w:rsidR="006E713F">
        <w:t>Technopolis</w:t>
      </w:r>
      <w:proofErr w:type="spellEnd"/>
      <w:r w:rsidR="006E713F">
        <w:t xml:space="preserve"> in Mechelen. Elke finalist bracht nog een eindpitch om zijn of haar idee een laatste keer te verdedigen. De jury, onder wie vertegenwoordigers van </w:t>
      </w:r>
      <w:proofErr w:type="spellStart"/>
      <w:r w:rsidR="006E713F">
        <w:t>Imec</w:t>
      </w:r>
      <w:proofErr w:type="spellEnd"/>
      <w:r w:rsidR="006E713F">
        <w:t xml:space="preserve">, GAN Belgium, Microsoft, </w:t>
      </w:r>
      <w:proofErr w:type="spellStart"/>
      <w:r w:rsidR="006E713F">
        <w:t>Aiesec</w:t>
      </w:r>
      <w:proofErr w:type="spellEnd"/>
      <w:r w:rsidR="006E713F">
        <w:t xml:space="preserve"> en de Vlaamse Scholierenkoepel, </w:t>
      </w:r>
      <w:r w:rsidR="006E713F" w:rsidRPr="00942727">
        <w:t xml:space="preserve">vond </w:t>
      </w:r>
      <w:r w:rsidRPr="00942727">
        <w:t xml:space="preserve">SAM, Compass en </w:t>
      </w:r>
      <w:proofErr w:type="spellStart"/>
      <w:r w:rsidRPr="00942727">
        <w:t>Noteble</w:t>
      </w:r>
      <w:proofErr w:type="spellEnd"/>
      <w:r w:rsidR="006E713F">
        <w:t xml:space="preserve"> uiteindelijk de beste ideeën uit meer dan zeventig inzendingen.</w:t>
      </w:r>
    </w:p>
    <w:p w14:paraId="64A800A2" w14:textId="77777777" w:rsidR="00184428" w:rsidRDefault="00E26D2A" w:rsidP="00184428">
      <w:pPr>
        <w:pStyle w:val="Kop2"/>
        <w:numPr>
          <w:ilvl w:val="0"/>
          <w:numId w:val="0"/>
        </w:numPr>
      </w:pPr>
      <w:r>
        <w:t>het leren van de toekomst</w:t>
      </w:r>
    </w:p>
    <w:p w14:paraId="1C2D433C" w14:textId="77777777" w:rsidR="00184428" w:rsidRDefault="00EB430E" w:rsidP="006E713F">
      <w:pPr>
        <w:jc w:val="both"/>
      </w:pPr>
      <w:r>
        <w:t xml:space="preserve">“Met de wedstrijd Ideaal Duaal zetten we de leerling, de student en het bedrijf centraal, want zij weten het best hoe het leren van de toekomst zich verder moet ontplooien. De doelstelling van Ideaal Duaal is om een brug te bouwen tussen de opleidings- en de </w:t>
      </w:r>
      <w:r w:rsidRPr="00942727">
        <w:t xml:space="preserve">ondernemingswereld”, legt Vickie Dekocker uit, verantwoordelijke Innovatie bij SYNTRA Vlaanderen. </w:t>
      </w:r>
      <w:r w:rsidR="00102A09" w:rsidRPr="00942727">
        <w:t xml:space="preserve">Daar beantwoorden </w:t>
      </w:r>
      <w:r w:rsidR="00942727" w:rsidRPr="00942727">
        <w:t xml:space="preserve">SAM, Compass en </w:t>
      </w:r>
      <w:proofErr w:type="spellStart"/>
      <w:r w:rsidR="00942727" w:rsidRPr="00942727">
        <w:t>Noteble</w:t>
      </w:r>
      <w:proofErr w:type="spellEnd"/>
      <w:r w:rsidR="00102A09" w:rsidRPr="00942727">
        <w:t xml:space="preserve"> het best aan. </w:t>
      </w:r>
      <w:r w:rsidR="00942727" w:rsidRPr="00942727">
        <w:t>SAM</w:t>
      </w:r>
      <w:r w:rsidR="00102A09" w:rsidRPr="00942727">
        <w:t xml:space="preserve"> is immers </w:t>
      </w:r>
      <w:r w:rsidR="00942727" w:rsidRPr="00942727">
        <w:t xml:space="preserve">een app om digitale stappenplannen te maken met enkelvoudige opdrachten ter ondersteuning van leerlingen in het </w:t>
      </w:r>
      <w:proofErr w:type="spellStart"/>
      <w:r w:rsidR="00942727" w:rsidRPr="00942727">
        <w:t>BuSO</w:t>
      </w:r>
      <w:proofErr w:type="spellEnd"/>
      <w:r w:rsidR="00942727" w:rsidRPr="00942727">
        <w:t>,</w:t>
      </w:r>
      <w:r w:rsidR="00102A09" w:rsidRPr="00942727">
        <w:t xml:space="preserve"> </w:t>
      </w:r>
      <w:r w:rsidR="00942727" w:rsidRPr="00942727">
        <w:t>Compass</w:t>
      </w:r>
      <w:r w:rsidR="00102A09" w:rsidRPr="00942727">
        <w:t xml:space="preserve"> is </w:t>
      </w:r>
      <w:r w:rsidR="00942727" w:rsidRPr="00942727">
        <w:t>een app waarbij jongeren iedere week een nieuwe uitdaging krijgen om hen zo aan te zetten aan zelfreflectie te doen en</w:t>
      </w:r>
      <w:r w:rsidR="00102A09" w:rsidRPr="00942727">
        <w:t xml:space="preserve"> </w:t>
      </w:r>
      <w:proofErr w:type="spellStart"/>
      <w:r w:rsidR="00942727" w:rsidRPr="00942727">
        <w:t>Noteble</w:t>
      </w:r>
      <w:proofErr w:type="spellEnd"/>
      <w:r w:rsidR="00102A09" w:rsidRPr="00942727">
        <w:t xml:space="preserve"> is </w:t>
      </w:r>
      <w:r w:rsidR="00942727" w:rsidRPr="00942727">
        <w:t>een onderwijsplatform dat scholen toelaat om studenten op te volgen door hun capaciteiten, leerpunten en sterke punten in kaart te brengen</w:t>
      </w:r>
      <w:r w:rsidR="00942727">
        <w:t>.</w:t>
      </w:r>
      <w:r w:rsidR="00C14F4B" w:rsidRPr="00C14F4B">
        <w:t xml:space="preserve"> “</w:t>
      </w:r>
      <w:r w:rsidR="00C14F4B">
        <w:t>De winnaars krijgen natuurlijk een prijs, maar de echte prijs is dat hun ideeën verder leven en ontwikkeld worden. Daar hopen we op voor alle inzendingen</w:t>
      </w:r>
      <w:r w:rsidR="00802CB9">
        <w:t xml:space="preserve"> trouwens. We rekenen daarvoor op het engagement van de juryleden en de boegbeelden, met wie de deelnemers ondertussen goede contacten hebben kunnen leggen”, zegt Bianca Ghyselinck, die het project Ideaal Duaal leidt bij SYNTRA Vlaanderen.</w:t>
      </w:r>
    </w:p>
    <w:p w14:paraId="0F791C5B" w14:textId="77777777" w:rsidR="00184428" w:rsidRDefault="003707BF" w:rsidP="00184428">
      <w:pPr>
        <w:pStyle w:val="Kop2"/>
        <w:numPr>
          <w:ilvl w:val="0"/>
          <w:numId w:val="0"/>
        </w:numPr>
      </w:pPr>
      <w:r>
        <w:t>draagvlak creëren</w:t>
      </w:r>
    </w:p>
    <w:p w14:paraId="34419471" w14:textId="77777777" w:rsidR="00EE4864" w:rsidRPr="007072E3" w:rsidRDefault="003707BF" w:rsidP="007072E3">
      <w:pPr>
        <w:jc w:val="both"/>
        <w:rPr>
          <w:highlight w:val="yellow"/>
        </w:rPr>
      </w:pPr>
      <w:r>
        <w:t xml:space="preserve">Met Ideaal Duaal wil SYNTRA Vlaanderen niet alleen oplossingen voorzien voor concrete problemen, het overheidsagentschap wil ook verschillende partners uit het veld samenbrengen en zo een netwerk faciliteren, en vooral een draagvlak creëren voor duaal leren. “We werkten samen rond een </w:t>
      </w:r>
      <w:proofErr w:type="spellStart"/>
      <w:r>
        <w:rPr>
          <w:i/>
        </w:rPr>
        <w:t>crowd</w:t>
      </w:r>
      <w:proofErr w:type="spellEnd"/>
      <w:r>
        <w:rPr>
          <w:i/>
        </w:rPr>
        <w:t xml:space="preserve"> </w:t>
      </w:r>
      <w:proofErr w:type="spellStart"/>
      <w:r>
        <w:rPr>
          <w:i/>
        </w:rPr>
        <w:t>sourced</w:t>
      </w:r>
      <w:proofErr w:type="spellEnd"/>
      <w:r>
        <w:rPr>
          <w:i/>
        </w:rPr>
        <w:t xml:space="preserve"> </w:t>
      </w:r>
      <w:r>
        <w:t xml:space="preserve">innovatiefilosofie, al tijdens de eerste editie van de wedstrijd. Die </w:t>
      </w:r>
      <w:proofErr w:type="spellStart"/>
      <w:r>
        <w:rPr>
          <w:i/>
        </w:rPr>
        <w:t>crowd</w:t>
      </w:r>
      <w:proofErr w:type="spellEnd"/>
      <w:r>
        <w:t xml:space="preserve"> is een grotere groep mensen met voeling rond een bepaalde problematiek. Zij krijgen de autonomie om mee richting aan het domein te geven aan de hand van pilots en experimenten. Op die manier ontwikkel je ideeën waarbij je de </w:t>
      </w:r>
      <w:proofErr w:type="spellStart"/>
      <w:r>
        <w:rPr>
          <w:i/>
        </w:rPr>
        <w:t>voice</w:t>
      </w:r>
      <w:proofErr w:type="spellEnd"/>
      <w:r>
        <w:rPr>
          <w:i/>
        </w:rPr>
        <w:t xml:space="preserve"> of </w:t>
      </w:r>
      <w:proofErr w:type="spellStart"/>
      <w:r>
        <w:rPr>
          <w:i/>
        </w:rPr>
        <w:t>the</w:t>
      </w:r>
      <w:proofErr w:type="spellEnd"/>
      <w:r>
        <w:rPr>
          <w:i/>
        </w:rPr>
        <w:t xml:space="preserve"> customer</w:t>
      </w:r>
      <w:r>
        <w:t xml:space="preserve"> binnenbrengt”, zegt dr</w:t>
      </w:r>
      <w:r w:rsidRPr="007717F2">
        <w:t xml:space="preserve">. Isabel Verniers van MTI², dat binnen Ideaal Duaal de rol vervult van architect van innovatiemethodologieën. </w:t>
      </w:r>
      <w:r w:rsidR="007072E3" w:rsidRPr="007717F2">
        <w:t xml:space="preserve">Dirk Kooreman, partner development manager bij Microsoft, was snel gewonnen </w:t>
      </w:r>
      <w:r w:rsidR="007072E3" w:rsidRPr="007717F2">
        <w:lastRenderedPageBreak/>
        <w:t xml:space="preserve">voor dat concept: “In de wedstrijd neemt Microsoft de rol van jury op zich en coacht het een aantal winnaars als partner, maar het is zeker niet de bedoeling dat wij de app uitwerken, we zijn er om hen te ondersteunen. Onze focus is om innovatieve ideeën op te sporen die studenten, bedrijven en scholen echt kunnen verbinden. De </w:t>
      </w:r>
      <w:proofErr w:type="spellStart"/>
      <w:r w:rsidR="007072E3" w:rsidRPr="007717F2">
        <w:rPr>
          <w:i/>
        </w:rPr>
        <w:t>usab</w:t>
      </w:r>
      <w:r w:rsidR="007717F2" w:rsidRPr="007717F2">
        <w:rPr>
          <w:i/>
        </w:rPr>
        <w:t>i</w:t>
      </w:r>
      <w:r w:rsidR="007072E3" w:rsidRPr="007717F2">
        <w:rPr>
          <w:i/>
        </w:rPr>
        <w:t>lity</w:t>
      </w:r>
      <w:proofErr w:type="spellEnd"/>
      <w:r w:rsidR="007072E3" w:rsidRPr="007717F2">
        <w:t xml:space="preserve"> of de praktische bruikbaarheid van veel inzendingen is </w:t>
      </w:r>
      <w:r w:rsidR="007717F2" w:rsidRPr="007717F2">
        <w:t xml:space="preserve">trouwens </w:t>
      </w:r>
      <w:r w:rsidR="007072E3" w:rsidRPr="007717F2">
        <w:t>verrassend goed. SYNTRA Vlaanderen is er echt in geslaagd om de juiste snaar te raken en zo de juiste ideeën te vinden.”</w:t>
      </w:r>
      <w:r w:rsidR="007717F2" w:rsidRPr="007717F2">
        <w:t xml:space="preserve"> </w:t>
      </w:r>
      <w:r w:rsidR="00640D3C" w:rsidRPr="007717F2">
        <w:t>Tim</w:t>
      </w:r>
      <w:r w:rsidR="00FD418C" w:rsidRPr="007717F2">
        <w:t xml:space="preserve"> </w:t>
      </w:r>
      <w:proofErr w:type="spellStart"/>
      <w:r w:rsidR="00FD418C" w:rsidRPr="007717F2">
        <w:t>Rootsaert</w:t>
      </w:r>
      <w:proofErr w:type="spellEnd"/>
      <w:r w:rsidR="00640D3C" w:rsidRPr="007717F2">
        <w:t xml:space="preserve"> van </w:t>
      </w:r>
      <w:proofErr w:type="spellStart"/>
      <w:r w:rsidR="00640D3C" w:rsidRPr="007717F2">
        <w:t>Imec</w:t>
      </w:r>
      <w:proofErr w:type="spellEnd"/>
      <w:r w:rsidR="007717F2" w:rsidRPr="007717F2">
        <w:t xml:space="preserve"> deelt zijn mening over de kwaliteit van de inzendingen:</w:t>
      </w:r>
      <w:r w:rsidR="00FD418C" w:rsidRPr="007717F2">
        <w:t xml:space="preserve"> </w:t>
      </w:r>
      <w:r w:rsidR="006C7484" w:rsidRPr="007717F2">
        <w:t>“Ik was aangenaam verrast, zeker als je weet dat dit voor de mensen die meedoen zeker niet hun dagelijkse dada is. Voor dit jaar lijkt me het niveau zelfs nog iets hoger te liggen.”</w:t>
      </w:r>
    </w:p>
    <w:sectPr w:rsidR="00EE4864" w:rsidRPr="007072E3" w:rsidSect="003F1A5F">
      <w:footerReference w:type="even" r:id="rId13"/>
      <w:footerReference w:type="default" r:id="rId14"/>
      <w:headerReference w:type="first" r:id="rId15"/>
      <w:footerReference w:type="first" r:id="rId16"/>
      <w:type w:val="continuous"/>
      <w:pgSz w:w="11906" w:h="16838" w:code="9"/>
      <w:pgMar w:top="2608" w:right="851" w:bottom="2552" w:left="1134"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7E39A" w14:textId="77777777" w:rsidR="00E8113E" w:rsidRDefault="00E8113E" w:rsidP="00F11703">
      <w:pPr>
        <w:spacing w:line="240" w:lineRule="auto"/>
      </w:pPr>
      <w:r>
        <w:separator/>
      </w:r>
    </w:p>
    <w:p w14:paraId="10136E9A" w14:textId="77777777" w:rsidR="00E8113E" w:rsidRDefault="00E8113E"/>
  </w:endnote>
  <w:endnote w:type="continuationSeparator" w:id="0">
    <w:p w14:paraId="5376435E" w14:textId="77777777" w:rsidR="00E8113E" w:rsidRDefault="00E8113E" w:rsidP="00F11703">
      <w:pPr>
        <w:spacing w:line="240" w:lineRule="auto"/>
      </w:pPr>
      <w:r>
        <w:continuationSeparator/>
      </w:r>
    </w:p>
    <w:p w14:paraId="7B034616" w14:textId="77777777" w:rsidR="00E8113E" w:rsidRDefault="00E811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FlandersArtSans-Regular"/>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Calibri"/>
    <w:panose1 w:val="000000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erif-Regular">
    <w:altName w:val="Calibri"/>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embedRegular r:id="rId1" w:subsetted="1" w:fontKey="{CB0BF0A6-B8D7-4620-9AB0-99F8A84B5989}"/>
  </w:font>
  <w:font w:name="FlandersArtSerif-Bold">
    <w:altName w:val="Calibri"/>
    <w:charset w:val="00"/>
    <w:family w:val="auto"/>
    <w:pitch w:val="variable"/>
    <w:sig w:usb0="00000007" w:usb1="00000000" w:usb2="00000000" w:usb3="00000000" w:csb0="00000093" w:csb1="00000000"/>
  </w:font>
  <w:font w:name="FlandersArtSerif-Medium">
    <w:altName w:val="Calibri"/>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embedRegular r:id="rId2" w:subsetted="1" w:fontKey="{0FDD9D23-A6BD-4A77-88DC-FD2A3D5BFCC2}"/>
  </w:font>
  <w:font w:name="Calibri">
    <w:panose1 w:val="020F0502020204030204"/>
    <w:charset w:val="00"/>
    <w:family w:val="swiss"/>
    <w:pitch w:val="variable"/>
    <w:sig w:usb0="E0002AFF" w:usb1="C000247B" w:usb2="00000009" w:usb3="00000000" w:csb0="000001FF" w:csb1="00000000"/>
    <w:embedRegular r:id="rId3" w:subsetted="1" w:fontKey="{FFDFC553-DC13-48FE-95F0-70C186872A92}"/>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61BFC" w14:textId="77777777" w:rsidR="003F1A5F" w:rsidRPr="00FF15EB" w:rsidRDefault="003F1A5F" w:rsidP="003F1A5F">
    <w:pPr>
      <w:pStyle w:val="streepjes"/>
    </w:pPr>
    <w:r>
      <w:tab/>
      <w:t>//</w:t>
    </w:r>
    <w:r w:rsidRPr="00FF15EB">
      <w:t>//////////////////////////////////////////////////////////////////////////////////////////////////////////////////////////////////////////////////////////////</w:t>
    </w:r>
  </w:p>
  <w:p w14:paraId="03AC43DB" w14:textId="77777777" w:rsidR="003F1A5F" w:rsidRDefault="003F1A5F" w:rsidP="003F1A5F">
    <w:pPr>
      <w:pStyle w:val="Voettekst"/>
    </w:pPr>
  </w:p>
  <w:p w14:paraId="02B3C99B" w14:textId="77777777" w:rsidR="003F1A5F" w:rsidRDefault="00AB0AAE" w:rsidP="003F1A5F">
    <w:pPr>
      <w:pStyle w:val="Voettekst"/>
    </w:pPr>
    <w:r>
      <w:t xml:space="preserve">pagina </w:t>
    </w:r>
    <w:r w:rsidR="00F6665C">
      <w:fldChar w:fldCharType="begin"/>
    </w:r>
    <w:r w:rsidR="00F6665C">
      <w:instrText xml:space="preserve"> PAGE   \* MERGEFORMAT </w:instrText>
    </w:r>
    <w:r w:rsidR="00F6665C">
      <w:fldChar w:fldCharType="separate"/>
    </w:r>
    <w:r w:rsidR="005B6498">
      <w:rPr>
        <w:noProof/>
      </w:rPr>
      <w:t>4</w:t>
    </w:r>
    <w:r w:rsidR="00F6665C">
      <w:rPr>
        <w:noProof/>
      </w:rPr>
      <w:fldChar w:fldCharType="end"/>
    </w:r>
    <w:r>
      <w:t xml:space="preserve"> van </w:t>
    </w:r>
    <w:r w:rsidR="00A42AC9">
      <w:rPr>
        <w:noProof/>
      </w:rPr>
      <w:fldChar w:fldCharType="begin"/>
    </w:r>
    <w:r w:rsidR="00A42AC9">
      <w:rPr>
        <w:noProof/>
      </w:rPr>
      <w:instrText xml:space="preserve"> NUMPAGES  \* Arabic  \* MERGEFORMAT </w:instrText>
    </w:r>
    <w:r w:rsidR="00A42AC9">
      <w:rPr>
        <w:noProof/>
      </w:rPr>
      <w:fldChar w:fldCharType="separate"/>
    </w:r>
    <w:r w:rsidR="005B6498">
      <w:rPr>
        <w:noProof/>
      </w:rPr>
      <w:t>4</w:t>
    </w:r>
    <w:r w:rsidR="00A42AC9">
      <w:rPr>
        <w:noProof/>
      </w:rPr>
      <w:fldChar w:fldCharType="end"/>
    </w:r>
    <w:r w:rsidR="003F1A5F">
      <w:tab/>
    </w:r>
    <w:sdt>
      <w:sdtPr>
        <w:tag w:val=""/>
        <w:id w:val="1908362"/>
        <w:showingPlcHdr/>
        <w:dataBinding w:prefixMappings="xmlns:ns0='http://purl.org/dc/elements/1.1/' xmlns:ns1='http://schemas.openxmlformats.org/package/2006/metadata/core-properties' " w:xpath="/ns1:coreProperties[1]/ns0:title[1]" w:storeItemID="{6C3C8BC8-F283-45AE-878A-BAB7291924A1}"/>
        <w:text/>
      </w:sdtPr>
      <w:sdtEndPr/>
      <w:sdtContent>
        <w:r w:rsidR="007100E5">
          <w:t xml:space="preserve">     </w:t>
        </w:r>
      </w:sdtContent>
    </w:sdt>
    <w:r w:rsidR="003F1A5F">
      <w:tab/>
    </w:r>
    <w:sdt>
      <w:sdtPr>
        <w:id w:val="1908363"/>
        <w:docPartObj>
          <w:docPartGallery w:val="Page Numbers (Top of Page)"/>
          <w:docPartUnique/>
        </w:docPartObj>
      </w:sdtPr>
      <w:sdtEndPr/>
      <w:sdtContent>
        <w:sdt>
          <w:sdtPr>
            <w:id w:val="1908364"/>
            <w:docPartObj>
              <w:docPartGallery w:val="Page Numbers (Top of Page)"/>
              <w:docPartUnique/>
            </w:docPartObj>
          </w:sdtPr>
          <w:sdtEndPr/>
          <w:sdtContent>
            <w:sdt>
              <w:sdtPr>
                <w:tag w:val=""/>
                <w:id w:val="1908361"/>
                <w:dataBinding w:prefixMappings="xmlns:ns0='http://schemas.microsoft.com/office/2006/coverPageProps' " w:xpath="/ns0:CoverPageProperties[1]/ns0:PublishDate[1]" w:storeItemID="{55AF091B-3C7A-41E3-B477-F2FDAA23CFDA}"/>
                <w:date w:fullDate="2019-05-13T00:00:00Z">
                  <w:dateFormat w:val="d.MM.yyyy"/>
                  <w:lid w:val="nl-BE"/>
                  <w:storeMappedDataAs w:val="dateTime"/>
                  <w:calendar w:val="gregorian"/>
                </w:date>
              </w:sdtPr>
              <w:sdtEndPr/>
              <w:sdtContent>
                <w:r w:rsidR="007100E5">
                  <w:t>13.05.2019</w:t>
                </w:r>
              </w:sdtContent>
            </w:sdt>
          </w:sdtContent>
        </w:sdt>
      </w:sdtContent>
    </w:sdt>
  </w:p>
  <w:p w14:paraId="4649F6C1" w14:textId="77777777" w:rsidR="003F1A5F" w:rsidRDefault="003F1A5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D94E7" w14:textId="77777777" w:rsidR="00FF15EB" w:rsidRPr="00FF15EB" w:rsidRDefault="00FF15EB" w:rsidP="00FF15EB">
    <w:pPr>
      <w:pStyle w:val="streepjes"/>
    </w:pPr>
    <w:r>
      <w:tab/>
      <w:t>//</w:t>
    </w:r>
    <w:r w:rsidRPr="00FF15EB">
      <w:t>////////////////////////////////////////////////////////////////////////////////////////////////////////////////////////////////////////////////////////////////</w:t>
    </w:r>
  </w:p>
  <w:p w14:paraId="35361492" w14:textId="77777777" w:rsidR="00FB382E" w:rsidRDefault="00FB382E" w:rsidP="00FF15EB">
    <w:pPr>
      <w:pStyle w:val="Voettekst"/>
    </w:pPr>
  </w:p>
  <w:p w14:paraId="76BFF6C8" w14:textId="77777777" w:rsidR="006A7C85" w:rsidRDefault="00D174CC" w:rsidP="00FF15EB">
    <w:pPr>
      <w:pStyle w:val="Voettekst"/>
    </w:pPr>
    <w:sdt>
      <w:sdtPr>
        <w:tag w:val=""/>
        <w:id w:val="-1744712615"/>
        <w:dataBinding w:prefixMappings="xmlns:ns0='http://schemas.microsoft.com/office/2006/coverPageProps' " w:xpath="/ns0:CoverPageProperties[1]/ns0:PublishDate[1]" w:storeItemID="{55AF091B-3C7A-41E3-B477-F2FDAA23CFDA}"/>
        <w:date w:fullDate="2019-05-13T00:00:00Z">
          <w:dateFormat w:val="d.MM.yyyy"/>
          <w:lid w:val="nl-BE"/>
          <w:storeMappedDataAs w:val="dateTime"/>
          <w:calendar w:val="gregorian"/>
        </w:date>
      </w:sdtPr>
      <w:sdtEndPr/>
      <w:sdtContent>
        <w:r w:rsidR="007100E5">
          <w:t>13.05.2019</w:t>
        </w:r>
      </w:sdtContent>
    </w:sdt>
    <w:r w:rsidR="00FB382E">
      <w:tab/>
    </w:r>
    <w:sdt>
      <w:sdtPr>
        <w:tag w:val=""/>
        <w:id w:val="-1270078250"/>
        <w:showingPlcHdr/>
        <w:dataBinding w:prefixMappings="xmlns:ns0='http://purl.org/dc/elements/1.1/' xmlns:ns1='http://schemas.openxmlformats.org/package/2006/metadata/core-properties' " w:xpath="/ns1:coreProperties[1]/ns0:title[1]" w:storeItemID="{6C3C8BC8-F283-45AE-878A-BAB7291924A1}"/>
        <w:text/>
      </w:sdtPr>
      <w:sdtEndPr/>
      <w:sdtContent>
        <w:r w:rsidR="007100E5">
          <w:t xml:space="preserve">     </w:t>
        </w:r>
      </w:sdtContent>
    </w:sdt>
    <w:r w:rsidR="00FB382E">
      <w:tab/>
    </w:r>
    <w:sdt>
      <w:sdtPr>
        <w:id w:val="-789278506"/>
        <w:docPartObj>
          <w:docPartGallery w:val="Page Numbers (Top of Page)"/>
          <w:docPartUnique/>
        </w:docPartObj>
      </w:sdtPr>
      <w:sdtEndPr/>
      <w:sdtContent>
        <w:sdt>
          <w:sdtPr>
            <w:id w:val="92936806"/>
            <w:docPartObj>
              <w:docPartGallery w:val="Page Numbers (Top of Page)"/>
              <w:docPartUnique/>
            </w:docPartObj>
          </w:sdtPr>
          <w:sdtEndPr/>
          <w:sdtContent>
            <w:r w:rsidR="00BB2C95">
              <w:t xml:space="preserve">pagina </w:t>
            </w:r>
            <w:r w:rsidR="00F6665C">
              <w:fldChar w:fldCharType="begin"/>
            </w:r>
            <w:r w:rsidR="00F6665C">
              <w:instrText xml:space="preserve"> PAGE   \* MERGEFORMAT </w:instrText>
            </w:r>
            <w:r w:rsidR="00F6665C">
              <w:fldChar w:fldCharType="separate"/>
            </w:r>
            <w:r w:rsidR="005B6498">
              <w:rPr>
                <w:noProof/>
              </w:rPr>
              <w:t>3</w:t>
            </w:r>
            <w:r w:rsidR="00F6665C">
              <w:rPr>
                <w:noProof/>
              </w:rPr>
              <w:fldChar w:fldCharType="end"/>
            </w:r>
            <w:r w:rsidR="00BB2C95">
              <w:t xml:space="preserve"> van </w:t>
            </w:r>
            <w:r w:rsidR="00A42AC9">
              <w:rPr>
                <w:noProof/>
              </w:rPr>
              <w:fldChar w:fldCharType="begin"/>
            </w:r>
            <w:r w:rsidR="00A42AC9">
              <w:rPr>
                <w:noProof/>
              </w:rPr>
              <w:instrText xml:space="preserve"> NUMPAGES  \* Arabic  \* MERGEFORMAT </w:instrText>
            </w:r>
            <w:r w:rsidR="00A42AC9">
              <w:rPr>
                <w:noProof/>
              </w:rPr>
              <w:fldChar w:fldCharType="separate"/>
            </w:r>
            <w:r w:rsidR="005B6498">
              <w:rPr>
                <w:noProof/>
              </w:rPr>
              <w:t>4</w:t>
            </w:r>
            <w:r w:rsidR="00A42AC9">
              <w:rPr>
                <w:noProof/>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1E352" w14:textId="77777777" w:rsidR="00674118" w:rsidRPr="005B6498" w:rsidRDefault="006248C3" w:rsidP="00FF15EB">
    <w:pPr>
      <w:pStyle w:val="streepjes"/>
      <w:rPr>
        <w:rFonts w:ascii="FlandersArtSans-Regular" w:hAnsi="FlandersArtSans-Regular"/>
      </w:rPr>
    </w:pPr>
    <w:r w:rsidRPr="005B6498">
      <w:rPr>
        <w:rFonts w:ascii="FlandersArtSans-Regular" w:hAnsi="FlandersArtSans-Regular"/>
        <w:noProof/>
        <w:lang w:eastAsia="nl-BE"/>
      </w:rPr>
      <w:drawing>
        <wp:anchor distT="0" distB="0" distL="114300" distR="114300" simplePos="0" relativeHeight="251672576" behindDoc="1" locked="0" layoutInCell="1" allowOverlap="1" wp14:anchorId="5403770A" wp14:editId="23FAA70E">
          <wp:simplePos x="0" y="0"/>
          <wp:positionH relativeFrom="page">
            <wp:posOffset>715974</wp:posOffset>
          </wp:positionH>
          <wp:positionV relativeFrom="page">
            <wp:posOffset>9753600</wp:posOffset>
          </wp:positionV>
          <wp:extent cx="1271412" cy="540000"/>
          <wp:effectExtent l="0" t="0" r="5080"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1412" cy="540000"/>
                  </a:xfrm>
                  <a:prstGeom prst="rect">
                    <a:avLst/>
                  </a:prstGeom>
                </pic:spPr>
              </pic:pic>
            </a:graphicData>
          </a:graphic>
          <wp14:sizeRelH relativeFrom="margin">
            <wp14:pctWidth>0</wp14:pctWidth>
          </wp14:sizeRelH>
          <wp14:sizeRelV relativeFrom="margin">
            <wp14:pctHeight>0</wp14:pctHeight>
          </wp14:sizeRelV>
        </wp:anchor>
      </w:drawing>
    </w:r>
    <w:r w:rsidR="0049605C" w:rsidRPr="005B6498">
      <w:rPr>
        <w:rFonts w:ascii="FlandersArtSans-Regular" w:hAnsi="FlandersArtSans-Regular"/>
      </w:rPr>
      <w:t>www.</w:t>
    </w:r>
    <w:r w:rsidR="008C5CE6">
      <w:rPr>
        <w:rFonts w:ascii="FlandersArtSans-Regular" w:hAnsi="FlandersArtSans-Regular"/>
      </w:rPr>
      <w:t>syntravlaanderen</w:t>
    </w:r>
    <w:r w:rsidR="0049605C" w:rsidRPr="005B6498">
      <w:rPr>
        <w:rFonts w:ascii="FlandersArtSans-Regular" w:hAnsi="FlandersArtSans-Regular"/>
      </w:rPr>
      <w:t>.be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0901D" w14:textId="77777777" w:rsidR="00E8113E" w:rsidRDefault="00E8113E">
      <w:r>
        <w:separator/>
      </w:r>
    </w:p>
  </w:footnote>
  <w:footnote w:type="continuationSeparator" w:id="0">
    <w:p w14:paraId="280C6731" w14:textId="77777777" w:rsidR="00E8113E" w:rsidRDefault="00E8113E" w:rsidP="00F11703">
      <w:pPr>
        <w:spacing w:line="240" w:lineRule="auto"/>
      </w:pPr>
      <w:r>
        <w:continuationSeparator/>
      </w:r>
    </w:p>
    <w:p w14:paraId="7EDF9E23" w14:textId="77777777" w:rsidR="00E8113E" w:rsidRDefault="00E811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A1C7E" w14:textId="77777777" w:rsidR="00141C18" w:rsidRPr="0049605C" w:rsidRDefault="00EC680D" w:rsidP="00EC680D">
    <w:pPr>
      <w:pStyle w:val="HeaderenFooterpagina1"/>
      <w:tabs>
        <w:tab w:val="right" w:pos="9921"/>
      </w:tabs>
      <w:spacing w:after="600"/>
      <w:jc w:val="left"/>
      <w:rPr>
        <w:rStyle w:val="KoptekstChar"/>
      </w:rPr>
    </w:pPr>
    <w:r>
      <w:rPr>
        <w:noProof/>
        <w:sz w:val="32"/>
        <w:szCs w:val="32"/>
        <w:lang w:eastAsia="nl-BE"/>
      </w:rPr>
      <w:drawing>
        <wp:anchor distT="0" distB="0" distL="114300" distR="114300" simplePos="0" relativeHeight="251671552" behindDoc="1" locked="0" layoutInCell="1" allowOverlap="1" wp14:anchorId="370716FB" wp14:editId="26097613">
          <wp:simplePos x="0" y="0"/>
          <wp:positionH relativeFrom="page">
            <wp:posOffset>723900</wp:posOffset>
          </wp:positionH>
          <wp:positionV relativeFrom="page">
            <wp:posOffset>548640</wp:posOffset>
          </wp:positionV>
          <wp:extent cx="3225600" cy="886887"/>
          <wp:effectExtent l="0" t="0" r="0" b="0"/>
          <wp:wrapNone/>
          <wp:docPr id="1"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3225600" cy="886887"/>
                  </a:xfrm>
                  <a:prstGeom prst="rect">
                    <a:avLst/>
                  </a:prstGeom>
                </pic:spPr>
              </pic:pic>
            </a:graphicData>
          </a:graphic>
          <wp14:sizeRelV relativeFrom="margin">
            <wp14:pctHeight>0</wp14:pctHeight>
          </wp14:sizeRelV>
        </wp:anchor>
      </w:drawing>
    </w:r>
    <w:r>
      <w:rPr>
        <w:noProof/>
        <w:sz w:val="32"/>
        <w:szCs w:val="32"/>
        <w:lang w:eastAsia="en-GB"/>
      </w:rPr>
      <w:tab/>
    </w:r>
    <w:r>
      <w:rPr>
        <w:noProof/>
        <w:sz w:val="32"/>
        <w:szCs w:val="32"/>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520868"/>
    <w:multiLevelType w:val="hybridMultilevel"/>
    <w:tmpl w:val="75B881D4"/>
    <w:lvl w:ilvl="0" w:tplc="043CD772">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312F61"/>
    <w:multiLevelType w:val="hybridMultilevel"/>
    <w:tmpl w:val="AECE8C0A"/>
    <w:lvl w:ilvl="0" w:tplc="ACFE08D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31336D"/>
    <w:multiLevelType w:val="hybridMultilevel"/>
    <w:tmpl w:val="152A3548"/>
    <w:lvl w:ilvl="0" w:tplc="21DEC072">
      <w:start w:val="1"/>
      <w:numFmt w:val="bullet"/>
      <w:pStyle w:val="Lijstopsomteken"/>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285613"/>
    <w:multiLevelType w:val="multilevel"/>
    <w:tmpl w:val="3210F5B4"/>
    <w:lvl w:ilvl="0">
      <w:start w:val="1"/>
      <w:numFmt w:val="decimal"/>
      <w:pStyle w:val="Lijstnummering"/>
      <w:lvlText w:val="%1"/>
      <w:lvlJc w:val="left"/>
      <w:pPr>
        <w:ind w:left="360" w:hanging="360"/>
      </w:pPr>
      <w:rPr>
        <w:rFonts w:hint="default"/>
        <w:b w:val="0"/>
        <w:i w:val="0"/>
        <w:sz w:val="19"/>
        <w:u w:color="6B6B6B" w:themeColor="text2"/>
      </w:rPr>
    </w:lvl>
    <w:lvl w:ilvl="1">
      <w:start w:val="1"/>
      <w:numFmt w:val="lowerLetter"/>
      <w:lvlText w:val="%2"/>
      <w:lvlJc w:val="left"/>
      <w:pPr>
        <w:ind w:left="720" w:hanging="360"/>
      </w:pPr>
      <w:rPr>
        <w:rFonts w:hint="default"/>
        <w:u w:color="6B6B6B" w:themeColor="text2"/>
      </w:rPr>
    </w:lvl>
    <w:lvl w:ilvl="2">
      <w:start w:val="1"/>
      <w:numFmt w:val="lowerRoman"/>
      <w:lvlText w:val="%3"/>
      <w:lvlJc w:val="left"/>
      <w:pPr>
        <w:ind w:left="1080" w:hanging="360"/>
      </w:pPr>
      <w:rPr>
        <w:rFonts w:hint="default"/>
        <w:u w:color="6B6B6B"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A885161"/>
    <w:multiLevelType w:val="hybridMultilevel"/>
    <w:tmpl w:val="282EBF7C"/>
    <w:lvl w:ilvl="0" w:tplc="1B9485B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0" w15:restartNumberingAfterBreak="0">
    <w:nsid w:val="6EAA4CC9"/>
    <w:multiLevelType w:val="hybridMultilevel"/>
    <w:tmpl w:val="04EE5BF2"/>
    <w:lvl w:ilvl="0" w:tplc="1D4C7248">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1"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2" w15:restartNumberingAfterBreak="0">
    <w:nsid w:val="7A335609"/>
    <w:multiLevelType w:val="hybridMultilevel"/>
    <w:tmpl w:val="C6F08514"/>
    <w:lvl w:ilvl="0" w:tplc="CCDE020C">
      <w:start w:val="1"/>
      <w:numFmt w:val="bullet"/>
      <w:pStyle w:val="Lijstopsomteken2"/>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
  </w:num>
  <w:num w:numId="4">
    <w:abstractNumId w:val="10"/>
  </w:num>
  <w:num w:numId="5">
    <w:abstractNumId w:val="3"/>
  </w:num>
  <w:num w:numId="6">
    <w:abstractNumId w:val="0"/>
  </w:num>
  <w:num w:numId="7">
    <w:abstractNumId w:val="8"/>
  </w:num>
  <w:num w:numId="8">
    <w:abstractNumId w:val="5"/>
  </w:num>
  <w:num w:numId="9">
    <w:abstractNumId w:val="4"/>
  </w:num>
  <w:num w:numId="10">
    <w:abstractNumId w:val="2"/>
  </w:num>
  <w:num w:numId="11">
    <w:abstractNumId w:val="7"/>
  </w:num>
  <w:num w:numId="12">
    <w:abstractNumId w:val="6"/>
  </w:num>
  <w:num w:numId="1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TrueTypeFonts/>
  <w:embedSystemFonts/>
  <w:saveSubsetFont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357"/>
  <w:evenAndOddHeaders/>
  <w:drawingGridHorizontalSpacing w:val="110"/>
  <w:displayHorizontalDrawingGridEvery w:val="2"/>
  <w:characterSpacingControl w:val="doNotCompress"/>
  <w:hdrShapeDefaults>
    <o:shapedefaults v:ext="edit" spidmax="4097">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E62"/>
    <w:rsid w:val="0000298C"/>
    <w:rsid w:val="000078AC"/>
    <w:rsid w:val="00020494"/>
    <w:rsid w:val="00042A43"/>
    <w:rsid w:val="00063556"/>
    <w:rsid w:val="000703EE"/>
    <w:rsid w:val="00070B92"/>
    <w:rsid w:val="000933E6"/>
    <w:rsid w:val="000E6DBB"/>
    <w:rsid w:val="000F321E"/>
    <w:rsid w:val="000F3C24"/>
    <w:rsid w:val="00101D2B"/>
    <w:rsid w:val="00102A09"/>
    <w:rsid w:val="0013336D"/>
    <w:rsid w:val="00136D2C"/>
    <w:rsid w:val="00141C18"/>
    <w:rsid w:val="001422F6"/>
    <w:rsid w:val="00150622"/>
    <w:rsid w:val="001713C5"/>
    <w:rsid w:val="0017683B"/>
    <w:rsid w:val="001823A9"/>
    <w:rsid w:val="00182EF3"/>
    <w:rsid w:val="00184428"/>
    <w:rsid w:val="001C1358"/>
    <w:rsid w:val="001C53DE"/>
    <w:rsid w:val="001C6715"/>
    <w:rsid w:val="001E4588"/>
    <w:rsid w:val="001F1E85"/>
    <w:rsid w:val="00221A5D"/>
    <w:rsid w:val="00225E25"/>
    <w:rsid w:val="002420A5"/>
    <w:rsid w:val="00246B94"/>
    <w:rsid w:val="00246CDC"/>
    <w:rsid w:val="00246F4E"/>
    <w:rsid w:val="002645BC"/>
    <w:rsid w:val="0027561B"/>
    <w:rsid w:val="00276AA8"/>
    <w:rsid w:val="002904AA"/>
    <w:rsid w:val="002A00C2"/>
    <w:rsid w:val="002A69FD"/>
    <w:rsid w:val="002D7BA6"/>
    <w:rsid w:val="00305917"/>
    <w:rsid w:val="003103C9"/>
    <w:rsid w:val="003149F8"/>
    <w:rsid w:val="00315818"/>
    <w:rsid w:val="0033419B"/>
    <w:rsid w:val="00336226"/>
    <w:rsid w:val="00350BE4"/>
    <w:rsid w:val="00361F03"/>
    <w:rsid w:val="003707BF"/>
    <w:rsid w:val="00370899"/>
    <w:rsid w:val="00391D76"/>
    <w:rsid w:val="003B7084"/>
    <w:rsid w:val="003C7B48"/>
    <w:rsid w:val="003D750B"/>
    <w:rsid w:val="003E3B8C"/>
    <w:rsid w:val="003F1A5F"/>
    <w:rsid w:val="00415B33"/>
    <w:rsid w:val="00422EB7"/>
    <w:rsid w:val="00424666"/>
    <w:rsid w:val="00442617"/>
    <w:rsid w:val="00443225"/>
    <w:rsid w:val="00444C33"/>
    <w:rsid w:val="00462185"/>
    <w:rsid w:val="00474F18"/>
    <w:rsid w:val="004833A6"/>
    <w:rsid w:val="00490796"/>
    <w:rsid w:val="0049605C"/>
    <w:rsid w:val="004A537C"/>
    <w:rsid w:val="004B35AB"/>
    <w:rsid w:val="004C1D8C"/>
    <w:rsid w:val="004C268C"/>
    <w:rsid w:val="004C6D48"/>
    <w:rsid w:val="004E2D01"/>
    <w:rsid w:val="004E4011"/>
    <w:rsid w:val="004F0DCF"/>
    <w:rsid w:val="004F61EF"/>
    <w:rsid w:val="00500B8E"/>
    <w:rsid w:val="00536E3A"/>
    <w:rsid w:val="0054417F"/>
    <w:rsid w:val="00550352"/>
    <w:rsid w:val="0056161C"/>
    <w:rsid w:val="00572ABB"/>
    <w:rsid w:val="005754AB"/>
    <w:rsid w:val="005771C2"/>
    <w:rsid w:val="005921F6"/>
    <w:rsid w:val="0059596C"/>
    <w:rsid w:val="005B6498"/>
    <w:rsid w:val="005F552D"/>
    <w:rsid w:val="005F6354"/>
    <w:rsid w:val="0060521D"/>
    <w:rsid w:val="006105AE"/>
    <w:rsid w:val="006248C3"/>
    <w:rsid w:val="00640D3C"/>
    <w:rsid w:val="006532AC"/>
    <w:rsid w:val="00674118"/>
    <w:rsid w:val="00676435"/>
    <w:rsid w:val="006952BA"/>
    <w:rsid w:val="006A7C85"/>
    <w:rsid w:val="006B0A21"/>
    <w:rsid w:val="006B7B4B"/>
    <w:rsid w:val="006C6D9C"/>
    <w:rsid w:val="006C7484"/>
    <w:rsid w:val="006E713F"/>
    <w:rsid w:val="006E7367"/>
    <w:rsid w:val="007072E3"/>
    <w:rsid w:val="007100E5"/>
    <w:rsid w:val="00714BED"/>
    <w:rsid w:val="007717F2"/>
    <w:rsid w:val="00772274"/>
    <w:rsid w:val="0078271D"/>
    <w:rsid w:val="0078463F"/>
    <w:rsid w:val="00790F02"/>
    <w:rsid w:val="007A33BD"/>
    <w:rsid w:val="007A7B35"/>
    <w:rsid w:val="007C280E"/>
    <w:rsid w:val="007D487E"/>
    <w:rsid w:val="007E3904"/>
    <w:rsid w:val="007E5EB6"/>
    <w:rsid w:val="007E66BA"/>
    <w:rsid w:val="00802CB9"/>
    <w:rsid w:val="00813BBA"/>
    <w:rsid w:val="00820DDF"/>
    <w:rsid w:val="00822071"/>
    <w:rsid w:val="00840109"/>
    <w:rsid w:val="00840E4D"/>
    <w:rsid w:val="00855643"/>
    <w:rsid w:val="008561A2"/>
    <w:rsid w:val="00894909"/>
    <w:rsid w:val="0089768F"/>
    <w:rsid w:val="008A0CEB"/>
    <w:rsid w:val="008B3240"/>
    <w:rsid w:val="008C5CE6"/>
    <w:rsid w:val="008D7CDA"/>
    <w:rsid w:val="008F5D78"/>
    <w:rsid w:val="00903822"/>
    <w:rsid w:val="00906BBD"/>
    <w:rsid w:val="00911261"/>
    <w:rsid w:val="00916630"/>
    <w:rsid w:val="00932353"/>
    <w:rsid w:val="00935F13"/>
    <w:rsid w:val="00936AAB"/>
    <w:rsid w:val="00942727"/>
    <w:rsid w:val="0095224F"/>
    <w:rsid w:val="009610D1"/>
    <w:rsid w:val="009736A3"/>
    <w:rsid w:val="00976995"/>
    <w:rsid w:val="00976B3E"/>
    <w:rsid w:val="00982905"/>
    <w:rsid w:val="00986427"/>
    <w:rsid w:val="009B7279"/>
    <w:rsid w:val="009B77F4"/>
    <w:rsid w:val="009C0595"/>
    <w:rsid w:val="009C4017"/>
    <w:rsid w:val="009D3024"/>
    <w:rsid w:val="009D47BF"/>
    <w:rsid w:val="009E34CB"/>
    <w:rsid w:val="009E4F33"/>
    <w:rsid w:val="009F63C0"/>
    <w:rsid w:val="00A03A0D"/>
    <w:rsid w:val="00A1659F"/>
    <w:rsid w:val="00A234AD"/>
    <w:rsid w:val="00A32642"/>
    <w:rsid w:val="00A42AC9"/>
    <w:rsid w:val="00A43330"/>
    <w:rsid w:val="00A47405"/>
    <w:rsid w:val="00A47E0E"/>
    <w:rsid w:val="00A52DA0"/>
    <w:rsid w:val="00A5641B"/>
    <w:rsid w:val="00A6545E"/>
    <w:rsid w:val="00A97BC5"/>
    <w:rsid w:val="00AA234E"/>
    <w:rsid w:val="00AB0AAE"/>
    <w:rsid w:val="00AB2003"/>
    <w:rsid w:val="00AB4FF5"/>
    <w:rsid w:val="00AB51C4"/>
    <w:rsid w:val="00AC442F"/>
    <w:rsid w:val="00AC66AF"/>
    <w:rsid w:val="00AE2BD8"/>
    <w:rsid w:val="00AE3B7E"/>
    <w:rsid w:val="00AF0016"/>
    <w:rsid w:val="00AF0A1D"/>
    <w:rsid w:val="00B02CF7"/>
    <w:rsid w:val="00B05E44"/>
    <w:rsid w:val="00B2055D"/>
    <w:rsid w:val="00B23D1D"/>
    <w:rsid w:val="00B31892"/>
    <w:rsid w:val="00B358B2"/>
    <w:rsid w:val="00B7698E"/>
    <w:rsid w:val="00B77256"/>
    <w:rsid w:val="00B77C3D"/>
    <w:rsid w:val="00BA7C00"/>
    <w:rsid w:val="00BB2C95"/>
    <w:rsid w:val="00BB320C"/>
    <w:rsid w:val="00BC6096"/>
    <w:rsid w:val="00BC6EA6"/>
    <w:rsid w:val="00BD7CDD"/>
    <w:rsid w:val="00BE2F6C"/>
    <w:rsid w:val="00BF19FD"/>
    <w:rsid w:val="00C0052E"/>
    <w:rsid w:val="00C14F4B"/>
    <w:rsid w:val="00C15EC8"/>
    <w:rsid w:val="00C16594"/>
    <w:rsid w:val="00C235D6"/>
    <w:rsid w:val="00C3469D"/>
    <w:rsid w:val="00C4083B"/>
    <w:rsid w:val="00C42336"/>
    <w:rsid w:val="00C632BA"/>
    <w:rsid w:val="00C64F3E"/>
    <w:rsid w:val="00C75C88"/>
    <w:rsid w:val="00CC6D13"/>
    <w:rsid w:val="00CD67A1"/>
    <w:rsid w:val="00CE5170"/>
    <w:rsid w:val="00CF559C"/>
    <w:rsid w:val="00CF6B96"/>
    <w:rsid w:val="00CF7A0C"/>
    <w:rsid w:val="00D04BC0"/>
    <w:rsid w:val="00D16E57"/>
    <w:rsid w:val="00D27DE7"/>
    <w:rsid w:val="00D718ED"/>
    <w:rsid w:val="00DA437C"/>
    <w:rsid w:val="00DC7860"/>
    <w:rsid w:val="00DD1E62"/>
    <w:rsid w:val="00DD2F3F"/>
    <w:rsid w:val="00DD3801"/>
    <w:rsid w:val="00DD67BA"/>
    <w:rsid w:val="00DD7B8D"/>
    <w:rsid w:val="00DF017D"/>
    <w:rsid w:val="00DF65FC"/>
    <w:rsid w:val="00E07543"/>
    <w:rsid w:val="00E136BB"/>
    <w:rsid w:val="00E26D2A"/>
    <w:rsid w:val="00E41095"/>
    <w:rsid w:val="00E524DB"/>
    <w:rsid w:val="00E56EDA"/>
    <w:rsid w:val="00E8113E"/>
    <w:rsid w:val="00E81FC7"/>
    <w:rsid w:val="00EA20E9"/>
    <w:rsid w:val="00EA7992"/>
    <w:rsid w:val="00EB00EC"/>
    <w:rsid w:val="00EB3333"/>
    <w:rsid w:val="00EB430E"/>
    <w:rsid w:val="00EC3104"/>
    <w:rsid w:val="00EC35D0"/>
    <w:rsid w:val="00EC680D"/>
    <w:rsid w:val="00EE09B9"/>
    <w:rsid w:val="00EE4864"/>
    <w:rsid w:val="00EF1E9A"/>
    <w:rsid w:val="00F10184"/>
    <w:rsid w:val="00F11703"/>
    <w:rsid w:val="00F20417"/>
    <w:rsid w:val="00F20874"/>
    <w:rsid w:val="00F22A3C"/>
    <w:rsid w:val="00F3447D"/>
    <w:rsid w:val="00F45892"/>
    <w:rsid w:val="00F501E2"/>
    <w:rsid w:val="00F6009E"/>
    <w:rsid w:val="00F6173A"/>
    <w:rsid w:val="00F6665C"/>
    <w:rsid w:val="00F71C6B"/>
    <w:rsid w:val="00F80AE0"/>
    <w:rsid w:val="00F811C4"/>
    <w:rsid w:val="00F91BC1"/>
    <w:rsid w:val="00FB382E"/>
    <w:rsid w:val="00FB4E28"/>
    <w:rsid w:val="00FD00A4"/>
    <w:rsid w:val="00FD418C"/>
    <w:rsid w:val="00FF15EB"/>
    <w:rsid w:val="00FF3756"/>
    <w:rsid w:val="00FF55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black"/>
    </o:shapedefaults>
    <o:shapelayout v:ext="edit">
      <o:idmap v:ext="edit" data="1"/>
    </o:shapelayout>
  </w:shapeDefaults>
  <w:decimalSymbol w:val=","/>
  <w:listSeparator w:val=";"/>
  <w14:docId w14:val="0CAE09C4"/>
  <w15:docId w15:val="{DA7F2865-5771-4BC8-8A3E-AF0F3D27C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F1E9A"/>
    <w:pPr>
      <w:tabs>
        <w:tab w:val="left" w:pos="3686"/>
      </w:tabs>
      <w:spacing w:after="0" w:line="270" w:lineRule="exact"/>
      <w:contextualSpacing/>
    </w:pPr>
    <w:rPr>
      <w:rFonts w:ascii="FlandersArtSerif-Regular" w:hAnsi="FlandersArtSerif-Regular"/>
      <w:color w:val="1C1A15" w:themeColor="background2" w:themeShade="1A"/>
      <w:lang w:val="nl-BE"/>
    </w:rPr>
  </w:style>
  <w:style w:type="paragraph" w:styleId="Kop1">
    <w:name w:val="heading 1"/>
    <w:basedOn w:val="Standaard"/>
    <w:next w:val="Standaard"/>
    <w:link w:val="Kop1Char"/>
    <w:uiPriority w:val="9"/>
    <w:qFormat/>
    <w:rsid w:val="00500B8E"/>
    <w:pPr>
      <w:keepNext/>
      <w:keepLines/>
      <w:numPr>
        <w:numId w:val="2"/>
      </w:numPr>
      <w:spacing w:before="480" w:after="480" w:line="432" w:lineRule="exact"/>
      <w:outlineLvl w:val="0"/>
    </w:pPr>
    <w:rPr>
      <w:rFonts w:ascii="FlandersArtSans-Bold" w:eastAsiaTheme="majorEastAsia" w:hAnsi="FlandersArtSans-Bold" w:cstheme="majorBidi"/>
      <w:bCs/>
      <w:caps/>
      <w:color w:val="1C7074" w:themeColor="accent1"/>
      <w:sz w:val="36"/>
      <w:szCs w:val="52"/>
    </w:rPr>
  </w:style>
  <w:style w:type="paragraph" w:styleId="Kop2">
    <w:name w:val="heading 2"/>
    <w:basedOn w:val="Standaard"/>
    <w:next w:val="Standaard"/>
    <w:link w:val="Kop2Char"/>
    <w:uiPriority w:val="9"/>
    <w:unhideWhenUsed/>
    <w:qFormat/>
    <w:rsid w:val="00500B8E"/>
    <w:pPr>
      <w:keepNext/>
      <w:keepLines/>
      <w:numPr>
        <w:ilvl w:val="1"/>
        <w:numId w:val="2"/>
      </w:numPr>
      <w:spacing w:before="200" w:after="240" w:line="400" w:lineRule="exact"/>
      <w:outlineLvl w:val="1"/>
    </w:pPr>
    <w:rPr>
      <w:rFonts w:ascii="FlandersArtSans-Regular" w:eastAsiaTheme="majorEastAsia" w:hAnsi="FlandersArtSans-Regular" w:cstheme="majorBidi"/>
      <w:bCs/>
      <w:caps/>
      <w:color w:val="1C7074" w:themeColor="accent1"/>
      <w:sz w:val="32"/>
      <w:szCs w:val="32"/>
      <w:u w:val="dotted"/>
    </w:rPr>
  </w:style>
  <w:style w:type="paragraph" w:styleId="Kop3">
    <w:name w:val="heading 3"/>
    <w:basedOn w:val="Standaard"/>
    <w:next w:val="Standaard"/>
    <w:link w:val="Kop3Char"/>
    <w:uiPriority w:val="9"/>
    <w:unhideWhenUsed/>
    <w:qFormat/>
    <w:rsid w:val="00500B8E"/>
    <w:pPr>
      <w:keepNext/>
      <w:keepLines/>
      <w:numPr>
        <w:ilvl w:val="2"/>
        <w:numId w:val="2"/>
      </w:numPr>
      <w:spacing w:before="200" w:after="120" w:line="288" w:lineRule="exact"/>
      <w:outlineLvl w:val="2"/>
    </w:pPr>
    <w:rPr>
      <w:rFonts w:ascii="FlandersArtSerif-Bold" w:eastAsiaTheme="majorEastAsia" w:hAnsi="FlandersArtSerif-Bold" w:cstheme="majorBidi"/>
      <w:bCs/>
      <w:color w:val="1C7074" w:themeColor="accent1"/>
      <w:sz w:val="24"/>
      <w:szCs w:val="24"/>
    </w:rPr>
  </w:style>
  <w:style w:type="paragraph" w:styleId="Kop4">
    <w:name w:val="heading 4"/>
    <w:basedOn w:val="Standaard"/>
    <w:next w:val="Standaard"/>
    <w:link w:val="Kop4Char"/>
    <w:uiPriority w:val="9"/>
    <w:unhideWhenUsed/>
    <w:qFormat/>
    <w:rsid w:val="00500B8E"/>
    <w:pPr>
      <w:keepNext/>
      <w:keepLines/>
      <w:numPr>
        <w:ilvl w:val="3"/>
        <w:numId w:val="2"/>
      </w:numPr>
      <w:spacing w:before="200"/>
      <w:outlineLvl w:val="3"/>
    </w:pPr>
    <w:rPr>
      <w:rFonts w:ascii="FlandersArtSerif-Bold" w:eastAsiaTheme="majorEastAsia" w:hAnsi="FlandersArtSerif-Bold" w:cstheme="majorBidi"/>
      <w:bCs/>
      <w:iCs/>
      <w:color w:val="1C7074" w:themeColor="accent1"/>
      <w:u w:val="single"/>
    </w:rPr>
  </w:style>
  <w:style w:type="paragraph" w:styleId="Kop5">
    <w:name w:val="heading 5"/>
    <w:basedOn w:val="Standaard"/>
    <w:next w:val="Standaard"/>
    <w:link w:val="Kop5Char"/>
    <w:uiPriority w:val="9"/>
    <w:unhideWhenUsed/>
    <w:rsid w:val="00500B8E"/>
    <w:pPr>
      <w:keepNext/>
      <w:keepLines/>
      <w:numPr>
        <w:ilvl w:val="4"/>
        <w:numId w:val="2"/>
      </w:numPr>
      <w:spacing w:before="200"/>
      <w:outlineLvl w:val="4"/>
    </w:pPr>
    <w:rPr>
      <w:rFonts w:ascii="FlandersArtSans-Regular" w:eastAsiaTheme="majorEastAsia" w:hAnsi="FlandersArtSans-Regular" w:cstheme="majorBidi"/>
      <w:color w:val="1C7074" w:themeColor="accent1"/>
    </w:rPr>
  </w:style>
  <w:style w:type="paragraph" w:styleId="Kop6">
    <w:name w:val="heading 6"/>
    <w:basedOn w:val="Standaard"/>
    <w:next w:val="Standaard"/>
    <w:link w:val="Kop6Char"/>
    <w:uiPriority w:val="9"/>
    <w:unhideWhenUsed/>
    <w:rsid w:val="00500B8E"/>
    <w:pPr>
      <w:keepNext/>
      <w:keepLines/>
      <w:numPr>
        <w:ilvl w:val="5"/>
        <w:numId w:val="2"/>
      </w:numPr>
      <w:spacing w:before="200"/>
      <w:outlineLvl w:val="5"/>
    </w:pPr>
    <w:rPr>
      <w:rFonts w:eastAsiaTheme="majorEastAsia" w:cstheme="majorBidi"/>
      <w:iCs/>
      <w:color w:val="1C7074" w:themeColor="accent1"/>
    </w:rPr>
  </w:style>
  <w:style w:type="paragraph" w:styleId="Kop7">
    <w:name w:val="heading 7"/>
    <w:basedOn w:val="Standaard"/>
    <w:next w:val="Standaard"/>
    <w:link w:val="Kop7Char"/>
    <w:uiPriority w:val="9"/>
    <w:unhideWhenUsed/>
    <w:rsid w:val="00500B8E"/>
    <w:pPr>
      <w:keepNext/>
      <w:keepLines/>
      <w:numPr>
        <w:ilvl w:val="6"/>
        <w:numId w:val="2"/>
      </w:numPr>
      <w:spacing w:before="200"/>
      <w:outlineLvl w:val="6"/>
    </w:pPr>
    <w:rPr>
      <w:rFonts w:ascii="FlandersArtSerif-Medium" w:eastAsiaTheme="majorEastAsia" w:hAnsi="FlandersArtSerif-Medium" w:cstheme="majorBidi"/>
      <w:iCs/>
      <w:color w:val="1C7074" w:themeColor="accent1"/>
    </w:rPr>
  </w:style>
  <w:style w:type="paragraph" w:styleId="Kop8">
    <w:name w:val="heading 8"/>
    <w:basedOn w:val="Standaard"/>
    <w:next w:val="Standaard"/>
    <w:link w:val="Kop8Char"/>
    <w:uiPriority w:val="9"/>
    <w:unhideWhenUsed/>
    <w:rsid w:val="00500B8E"/>
    <w:pPr>
      <w:keepNext/>
      <w:keepLines/>
      <w:numPr>
        <w:ilvl w:val="7"/>
        <w:numId w:val="2"/>
      </w:numPr>
      <w:spacing w:before="200"/>
      <w:outlineLvl w:val="7"/>
    </w:pPr>
    <w:rPr>
      <w:rFonts w:eastAsiaTheme="majorEastAsia" w:cstheme="majorBidi"/>
      <w:color w:val="1C7074" w:themeColor="accent1"/>
      <w:szCs w:val="20"/>
    </w:rPr>
  </w:style>
  <w:style w:type="paragraph" w:styleId="Kop9">
    <w:name w:val="heading 9"/>
    <w:basedOn w:val="Standaard"/>
    <w:next w:val="Standaard"/>
    <w:link w:val="Kop9Char"/>
    <w:uiPriority w:val="9"/>
    <w:unhideWhenUsed/>
    <w:rsid w:val="00500B8E"/>
    <w:pPr>
      <w:keepNext/>
      <w:keepLines/>
      <w:numPr>
        <w:ilvl w:val="8"/>
        <w:numId w:val="2"/>
      </w:numPr>
      <w:spacing w:before="200"/>
      <w:outlineLvl w:val="8"/>
    </w:pPr>
    <w:rPr>
      <w:rFonts w:eastAsiaTheme="majorEastAsia" w:cstheme="majorBidi"/>
      <w:iCs/>
      <w:color w:val="1C7074" w:themeColor="accent1"/>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F1E9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1703"/>
    <w:rPr>
      <w:rFonts w:ascii="Tahoma" w:hAnsi="Tahoma" w:cs="Tahoma"/>
      <w:color w:val="1C1A15" w:themeColor="background2" w:themeShade="1A"/>
      <w:sz w:val="16"/>
      <w:szCs w:val="16"/>
      <w:lang w:val="nl-BE"/>
    </w:rPr>
  </w:style>
  <w:style w:type="paragraph" w:styleId="Koptekst">
    <w:name w:val="header"/>
    <w:basedOn w:val="Standaard"/>
    <w:link w:val="KoptekstChar"/>
    <w:uiPriority w:val="99"/>
    <w:unhideWhenUsed/>
    <w:rsid w:val="00500B8E"/>
    <w:pPr>
      <w:spacing w:before="60"/>
    </w:pPr>
    <w:rPr>
      <w:noProof/>
      <w:color w:val="1C7074" w:themeColor="accent1"/>
      <w:sz w:val="32"/>
      <w:szCs w:val="32"/>
      <w:lang w:eastAsia="en-GB"/>
    </w:rPr>
  </w:style>
  <w:style w:type="character" w:customStyle="1" w:styleId="KoptekstChar">
    <w:name w:val="Koptekst Char"/>
    <w:basedOn w:val="Standaardalinea-lettertype"/>
    <w:link w:val="Koptekst"/>
    <w:uiPriority w:val="99"/>
    <w:rsid w:val="00500B8E"/>
    <w:rPr>
      <w:rFonts w:ascii="FlandersArtSerif-Regular" w:hAnsi="FlandersArtSerif-Regular"/>
      <w:noProof/>
      <w:color w:val="1C7074" w:themeColor="accent1"/>
      <w:sz w:val="32"/>
      <w:szCs w:val="32"/>
      <w:lang w:val="nl-BE" w:eastAsia="en-GB"/>
    </w:rPr>
  </w:style>
  <w:style w:type="paragraph" w:styleId="Voettekst">
    <w:name w:val="footer"/>
    <w:basedOn w:val="Standaard"/>
    <w:link w:val="VoettekstChar"/>
    <w:uiPriority w:val="99"/>
    <w:unhideWhenUsed/>
    <w:rsid w:val="00500B8E"/>
    <w:pPr>
      <w:tabs>
        <w:tab w:val="clear" w:pos="3686"/>
        <w:tab w:val="center" w:pos="4513"/>
        <w:tab w:val="right" w:pos="9923"/>
      </w:tabs>
      <w:spacing w:line="240" w:lineRule="auto"/>
    </w:pPr>
    <w:rPr>
      <w:color w:val="1C7074" w:themeColor="accent1"/>
      <w:sz w:val="16"/>
    </w:rPr>
  </w:style>
  <w:style w:type="character" w:customStyle="1" w:styleId="VoettekstChar">
    <w:name w:val="Voettekst Char"/>
    <w:basedOn w:val="Standaardalinea-lettertype"/>
    <w:link w:val="Voettekst"/>
    <w:uiPriority w:val="99"/>
    <w:rsid w:val="00500B8E"/>
    <w:rPr>
      <w:rFonts w:ascii="FlandersArtSerif-Regular" w:hAnsi="FlandersArtSerif-Regular"/>
      <w:color w:val="1C7074" w:themeColor="accent1"/>
      <w:sz w:val="16"/>
      <w:lang w:val="nl-BE"/>
    </w:rPr>
  </w:style>
  <w:style w:type="character" w:styleId="Tekstvantijdelijkeaanduiding">
    <w:name w:val="Placeholder Text"/>
    <w:basedOn w:val="Standaardalinea-lettertype"/>
    <w:uiPriority w:val="99"/>
    <w:semiHidden/>
    <w:rsid w:val="00EF1E9A"/>
    <w:rPr>
      <w:color w:val="808080"/>
    </w:rPr>
  </w:style>
  <w:style w:type="table" w:styleId="Tabelraster">
    <w:name w:val="Table Grid"/>
    <w:basedOn w:val="Standaardtabel"/>
    <w:uiPriority w:val="59"/>
    <w:rsid w:val="00EF1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rsid w:val="00EF1E9A"/>
    <w:rPr>
      <w:i/>
      <w:iCs/>
      <w:color w:val="4A4949" w:themeColor="text1" w:themeTint="E6"/>
    </w:rPr>
  </w:style>
  <w:style w:type="character" w:styleId="Intensievebenadrukking">
    <w:name w:val="Intense Emphasis"/>
    <w:basedOn w:val="Standaardalinea-lettertype"/>
    <w:uiPriority w:val="21"/>
    <w:rsid w:val="00EF1E9A"/>
    <w:rPr>
      <w:b/>
      <w:bCs/>
      <w:i/>
      <w:iCs/>
      <w:color w:val="auto"/>
    </w:rPr>
  </w:style>
  <w:style w:type="paragraph" w:styleId="Ondertitel">
    <w:name w:val="Subtitle"/>
    <w:basedOn w:val="Standaard"/>
    <w:next w:val="Standaard"/>
    <w:link w:val="OndertitelChar"/>
    <w:uiPriority w:val="11"/>
    <w:rsid w:val="00500B8E"/>
    <w:pPr>
      <w:spacing w:line="600" w:lineRule="exact"/>
      <w:jc w:val="center"/>
    </w:pPr>
    <w:rPr>
      <w:rFonts w:ascii="FlandersArtSerif-Bold" w:hAnsi="FlandersArtSerif-Bold"/>
      <w:color w:val="1C7074" w:themeColor="accent1"/>
      <w:sz w:val="52"/>
      <w:szCs w:val="30"/>
    </w:rPr>
  </w:style>
  <w:style w:type="character" w:customStyle="1" w:styleId="OndertitelChar">
    <w:name w:val="Ondertitel Char"/>
    <w:basedOn w:val="Standaardalinea-lettertype"/>
    <w:link w:val="Ondertitel"/>
    <w:uiPriority w:val="11"/>
    <w:rsid w:val="00500B8E"/>
    <w:rPr>
      <w:rFonts w:ascii="FlandersArtSerif-Bold" w:hAnsi="FlandersArtSerif-Bold"/>
      <w:color w:val="1C7074" w:themeColor="accent1"/>
      <w:sz w:val="52"/>
      <w:szCs w:val="30"/>
      <w:lang w:val="nl-BE"/>
    </w:rPr>
  </w:style>
  <w:style w:type="table" w:styleId="Gemiddeldraster3-accent1">
    <w:name w:val="Medium Grid 3 Accent 1"/>
    <w:basedOn w:val="Standaardtabel"/>
    <w:uiPriority w:val="69"/>
    <w:rsid w:val="00EF1E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EAE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707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707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707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707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D6D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D6DB" w:themeFill="accent1" w:themeFillTint="7F"/>
      </w:tcPr>
    </w:tblStylePr>
  </w:style>
  <w:style w:type="table" w:customStyle="1" w:styleId="Gemiddeldearcering1-accent11">
    <w:name w:val="Gemiddelde arcering 1 - accent 11"/>
    <w:basedOn w:val="Standaardtabel"/>
    <w:uiPriority w:val="63"/>
    <w:rsid w:val="00EF1E9A"/>
    <w:pPr>
      <w:spacing w:after="0" w:line="240" w:lineRule="auto"/>
    </w:pPr>
    <w:rPr>
      <w:rFonts w:ascii="Flanders Art Serif" w:hAnsi="Flanders Art Serif"/>
      <w:sz w:val="19"/>
    </w:rPr>
    <w:tblPr>
      <w:tblStyleRowBandSize w:val="1"/>
      <w:tblStyleColBandSize w:val="1"/>
      <w:tblBorders>
        <w:top w:val="single" w:sz="8" w:space="0" w:color="2DB7BD" w:themeColor="accent1" w:themeTint="BF"/>
        <w:left w:val="single" w:sz="8" w:space="0" w:color="2DB7BD" w:themeColor="accent1" w:themeTint="BF"/>
        <w:bottom w:val="single" w:sz="8" w:space="0" w:color="2DB7BD" w:themeColor="accent1" w:themeTint="BF"/>
        <w:right w:val="single" w:sz="8" w:space="0" w:color="2DB7BD" w:themeColor="accent1" w:themeTint="BF"/>
        <w:insideH w:val="single" w:sz="8" w:space="0" w:color="2DB7BD" w:themeColor="accent1" w:themeTint="BF"/>
      </w:tblBorders>
    </w:tblPr>
    <w:tcPr>
      <w:shd w:val="clear" w:color="auto" w:fill="F6F5F3" w:themeFill="background2"/>
    </w:tcPr>
    <w:tblStylePr w:type="firstRow">
      <w:pPr>
        <w:spacing w:before="0" w:after="0" w:line="240" w:lineRule="auto"/>
      </w:pPr>
      <w:rPr>
        <w:b/>
        <w:bCs/>
        <w:color w:val="FFFFFF" w:themeColor="background1"/>
      </w:rPr>
      <w:tblPr/>
      <w:tcPr>
        <w:tcBorders>
          <w:top w:val="single" w:sz="8" w:space="0" w:color="2DB7BD" w:themeColor="accent1" w:themeTint="BF"/>
          <w:left w:val="single" w:sz="8" w:space="0" w:color="2DB7BD" w:themeColor="accent1" w:themeTint="BF"/>
          <w:bottom w:val="single" w:sz="8" w:space="0" w:color="2DB7BD" w:themeColor="accent1" w:themeTint="BF"/>
          <w:right w:val="single" w:sz="8" w:space="0" w:color="2DB7BD" w:themeColor="accent1" w:themeTint="BF"/>
          <w:insideH w:val="nil"/>
          <w:insideV w:val="nil"/>
        </w:tcBorders>
        <w:shd w:val="clear" w:color="auto" w:fill="1C7074" w:themeFill="accent1"/>
      </w:tcPr>
    </w:tblStylePr>
    <w:tblStylePr w:type="lastRow">
      <w:pPr>
        <w:spacing w:before="0" w:after="0" w:line="240" w:lineRule="auto"/>
      </w:pPr>
      <w:rPr>
        <w:b/>
        <w:bCs/>
      </w:rPr>
      <w:tblPr/>
      <w:tcPr>
        <w:tcBorders>
          <w:top w:val="double" w:sz="6" w:space="0" w:color="2DB7BD" w:themeColor="accent1" w:themeTint="BF"/>
          <w:left w:val="single" w:sz="8" w:space="0" w:color="2DB7BD" w:themeColor="accent1" w:themeTint="BF"/>
          <w:bottom w:val="single" w:sz="8" w:space="0" w:color="2DB7BD" w:themeColor="accent1" w:themeTint="BF"/>
          <w:right w:val="single" w:sz="8" w:space="0" w:color="2DB7BD" w:themeColor="accent1" w:themeTint="BF"/>
          <w:insideH w:val="nil"/>
          <w:insideV w:val="nil"/>
        </w:tcBorders>
      </w:tcPr>
    </w:tblStylePr>
    <w:tblStylePr w:type="firstCol">
      <w:rPr>
        <w:b/>
        <w:bCs/>
      </w:rPr>
    </w:tblStylePr>
    <w:tblStylePr w:type="lastCol">
      <w:rPr>
        <w:b/>
        <w:bCs/>
      </w:rPr>
    </w:tblStylePr>
    <w:tblStylePr w:type="band1Vert">
      <w:tblPr/>
      <w:tcPr>
        <w:shd w:val="clear" w:color="auto" w:fill="B5EAED" w:themeFill="accent1" w:themeFillTint="3F"/>
      </w:tcPr>
    </w:tblStylePr>
    <w:tblStylePr w:type="band1Horz">
      <w:tblPr/>
      <w:tcPr>
        <w:tcBorders>
          <w:insideH w:val="nil"/>
          <w:insideV w:val="nil"/>
        </w:tcBorders>
        <w:shd w:val="clear" w:color="auto" w:fill="B5EAED" w:themeFill="accent1" w:themeFillTint="3F"/>
      </w:tcPr>
    </w:tblStylePr>
    <w:tblStylePr w:type="band2Horz">
      <w:tblPr/>
      <w:tcPr>
        <w:tcBorders>
          <w:insideH w:val="nil"/>
          <w:insideV w:val="nil"/>
        </w:tcBorders>
      </w:tcPr>
    </w:tblStylePr>
  </w:style>
  <w:style w:type="character" w:styleId="Titelvanboek">
    <w:name w:val="Book Title"/>
    <w:uiPriority w:val="33"/>
    <w:qFormat/>
    <w:rsid w:val="002A69FD"/>
    <w:rPr>
      <w:rFonts w:ascii="FlandersArtSans-Bold" w:hAnsi="FlandersArtSans-Bold"/>
      <w:color w:val="auto"/>
      <w:sz w:val="24"/>
      <w:szCs w:val="24"/>
      <w:lang w:val="nl-BE"/>
    </w:rPr>
  </w:style>
  <w:style w:type="paragraph" w:styleId="Titel">
    <w:name w:val="Title"/>
    <w:basedOn w:val="Standaard"/>
    <w:next w:val="Standaard"/>
    <w:link w:val="TitelChar"/>
    <w:uiPriority w:val="10"/>
    <w:rsid w:val="00500B8E"/>
    <w:pPr>
      <w:framePr w:wrap="notBeside" w:vAnchor="text" w:hAnchor="text" w:y="1"/>
      <w:spacing w:before="420" w:after="520" w:line="1200" w:lineRule="exact"/>
    </w:pPr>
    <w:rPr>
      <w:rFonts w:ascii="FlandersArtSans-Medium" w:eastAsiaTheme="majorEastAsia" w:hAnsi="FlandersArtSans-Medium" w:cstheme="majorBidi"/>
      <w:caps/>
      <w:color w:val="1C7074" w:themeColor="accent1"/>
      <w:spacing w:val="5"/>
      <w:sz w:val="100"/>
      <w:szCs w:val="56"/>
      <w:u w:val="single"/>
    </w:rPr>
  </w:style>
  <w:style w:type="character" w:customStyle="1" w:styleId="TitelChar">
    <w:name w:val="Titel Char"/>
    <w:basedOn w:val="Standaardalinea-lettertype"/>
    <w:link w:val="Titel"/>
    <w:uiPriority w:val="10"/>
    <w:rsid w:val="00500B8E"/>
    <w:rPr>
      <w:rFonts w:ascii="FlandersArtSans-Medium" w:eastAsiaTheme="majorEastAsia" w:hAnsi="FlandersArtSans-Medium" w:cstheme="majorBidi"/>
      <w:caps/>
      <w:color w:val="1C7074" w:themeColor="accent1"/>
      <w:spacing w:val="5"/>
      <w:sz w:val="100"/>
      <w:szCs w:val="56"/>
      <w:u w:val="single"/>
      <w:lang w:val="nl-BE"/>
    </w:rPr>
  </w:style>
  <w:style w:type="character" w:customStyle="1" w:styleId="Kop1Char">
    <w:name w:val="Kop 1 Char"/>
    <w:basedOn w:val="Standaardalinea-lettertype"/>
    <w:link w:val="Kop1"/>
    <w:uiPriority w:val="9"/>
    <w:rsid w:val="00500B8E"/>
    <w:rPr>
      <w:rFonts w:ascii="FlandersArtSans-Bold" w:eastAsiaTheme="majorEastAsia" w:hAnsi="FlandersArtSans-Bold" w:cstheme="majorBidi"/>
      <w:bCs/>
      <w:caps/>
      <w:color w:val="1C7074" w:themeColor="accent1"/>
      <w:sz w:val="36"/>
      <w:szCs w:val="52"/>
      <w:lang w:val="nl-BE"/>
    </w:rPr>
  </w:style>
  <w:style w:type="paragraph" w:styleId="Kopvaninhoudsopgave">
    <w:name w:val="TOC Heading"/>
    <w:basedOn w:val="Standaard"/>
    <w:next w:val="Standaard"/>
    <w:uiPriority w:val="39"/>
    <w:unhideWhenUsed/>
    <w:rsid w:val="00B05E44"/>
    <w:pPr>
      <w:spacing w:after="240"/>
    </w:pPr>
    <w:rPr>
      <w:rFonts w:ascii="FlandersArtSans-Regular" w:hAnsi="FlandersArtSans-Regular"/>
      <w:caps/>
      <w:color w:val="3C3D3C"/>
      <w:sz w:val="24"/>
      <w:szCs w:val="28"/>
    </w:rPr>
  </w:style>
  <w:style w:type="character" w:customStyle="1" w:styleId="Kop2Char">
    <w:name w:val="Kop 2 Char"/>
    <w:basedOn w:val="Standaardalinea-lettertype"/>
    <w:link w:val="Kop2"/>
    <w:uiPriority w:val="9"/>
    <w:rsid w:val="00500B8E"/>
    <w:rPr>
      <w:rFonts w:ascii="FlandersArtSans-Regular" w:eastAsiaTheme="majorEastAsia" w:hAnsi="FlandersArtSans-Regular" w:cstheme="majorBidi"/>
      <w:bCs/>
      <w:caps/>
      <w:color w:val="1C7074" w:themeColor="accent1"/>
      <w:sz w:val="32"/>
      <w:szCs w:val="32"/>
      <w:u w:val="dotted"/>
      <w:lang w:val="nl-BE"/>
    </w:rPr>
  </w:style>
  <w:style w:type="character" w:customStyle="1" w:styleId="Kop3Char">
    <w:name w:val="Kop 3 Char"/>
    <w:basedOn w:val="Standaardalinea-lettertype"/>
    <w:link w:val="Kop3"/>
    <w:uiPriority w:val="9"/>
    <w:rsid w:val="00500B8E"/>
    <w:rPr>
      <w:rFonts w:ascii="FlandersArtSerif-Bold" w:eastAsiaTheme="majorEastAsia" w:hAnsi="FlandersArtSerif-Bold" w:cstheme="majorBidi"/>
      <w:bCs/>
      <w:color w:val="1C7074" w:themeColor="accent1"/>
      <w:sz w:val="24"/>
      <w:szCs w:val="24"/>
      <w:lang w:val="nl-BE"/>
    </w:rPr>
  </w:style>
  <w:style w:type="character" w:customStyle="1" w:styleId="Kop4Char">
    <w:name w:val="Kop 4 Char"/>
    <w:basedOn w:val="Standaardalinea-lettertype"/>
    <w:link w:val="Kop4"/>
    <w:uiPriority w:val="9"/>
    <w:rsid w:val="00500B8E"/>
    <w:rPr>
      <w:rFonts w:ascii="FlandersArtSerif-Bold" w:eastAsiaTheme="majorEastAsia" w:hAnsi="FlandersArtSerif-Bold" w:cstheme="majorBidi"/>
      <w:bCs/>
      <w:iCs/>
      <w:color w:val="1C7074" w:themeColor="accent1"/>
      <w:u w:val="single"/>
      <w:lang w:val="nl-BE"/>
    </w:rPr>
  </w:style>
  <w:style w:type="character" w:customStyle="1" w:styleId="Kop5Char">
    <w:name w:val="Kop 5 Char"/>
    <w:basedOn w:val="Standaardalinea-lettertype"/>
    <w:link w:val="Kop5"/>
    <w:uiPriority w:val="9"/>
    <w:rsid w:val="00500B8E"/>
    <w:rPr>
      <w:rFonts w:ascii="FlandersArtSans-Regular" w:eastAsiaTheme="majorEastAsia" w:hAnsi="FlandersArtSans-Regular" w:cstheme="majorBidi"/>
      <w:color w:val="1C7074" w:themeColor="accent1"/>
      <w:lang w:val="nl-BE"/>
    </w:rPr>
  </w:style>
  <w:style w:type="character" w:customStyle="1" w:styleId="Kop6Char">
    <w:name w:val="Kop 6 Char"/>
    <w:basedOn w:val="Standaardalinea-lettertype"/>
    <w:link w:val="Kop6"/>
    <w:uiPriority w:val="9"/>
    <w:rsid w:val="00500B8E"/>
    <w:rPr>
      <w:rFonts w:ascii="FlandersArtSerif-Regular" w:eastAsiaTheme="majorEastAsia" w:hAnsi="FlandersArtSerif-Regular" w:cstheme="majorBidi"/>
      <w:iCs/>
      <w:color w:val="1C7074" w:themeColor="accent1"/>
      <w:lang w:val="nl-BE"/>
    </w:rPr>
  </w:style>
  <w:style w:type="character" w:customStyle="1" w:styleId="Kop7Char">
    <w:name w:val="Kop 7 Char"/>
    <w:basedOn w:val="Standaardalinea-lettertype"/>
    <w:link w:val="Kop7"/>
    <w:uiPriority w:val="9"/>
    <w:rsid w:val="00500B8E"/>
    <w:rPr>
      <w:rFonts w:ascii="FlandersArtSerif-Medium" w:eastAsiaTheme="majorEastAsia" w:hAnsi="FlandersArtSerif-Medium" w:cstheme="majorBidi"/>
      <w:iCs/>
      <w:color w:val="1C7074" w:themeColor="accent1"/>
      <w:lang w:val="nl-BE"/>
    </w:rPr>
  </w:style>
  <w:style w:type="character" w:customStyle="1" w:styleId="Kop8Char">
    <w:name w:val="Kop 8 Char"/>
    <w:basedOn w:val="Standaardalinea-lettertype"/>
    <w:link w:val="Kop8"/>
    <w:uiPriority w:val="9"/>
    <w:rsid w:val="00500B8E"/>
    <w:rPr>
      <w:rFonts w:ascii="FlandersArtSerif-Regular" w:eastAsiaTheme="majorEastAsia" w:hAnsi="FlandersArtSerif-Regular" w:cstheme="majorBidi"/>
      <w:color w:val="1C7074" w:themeColor="accent1"/>
      <w:szCs w:val="20"/>
      <w:lang w:val="nl-BE"/>
    </w:rPr>
  </w:style>
  <w:style w:type="character" w:customStyle="1" w:styleId="Kop9Char">
    <w:name w:val="Kop 9 Char"/>
    <w:basedOn w:val="Standaardalinea-lettertype"/>
    <w:link w:val="Kop9"/>
    <w:uiPriority w:val="9"/>
    <w:rsid w:val="00500B8E"/>
    <w:rPr>
      <w:rFonts w:ascii="FlandersArtSerif-Regular" w:eastAsiaTheme="majorEastAsia" w:hAnsi="FlandersArtSerif-Regular" w:cstheme="majorBidi"/>
      <w:iCs/>
      <w:color w:val="1C7074" w:themeColor="accent1"/>
      <w:szCs w:val="20"/>
      <w:lang w:val="nl-BE"/>
    </w:rPr>
  </w:style>
  <w:style w:type="paragraph" w:styleId="Inhopg1">
    <w:name w:val="toc 1"/>
    <w:basedOn w:val="Standaard"/>
    <w:next w:val="Standaard"/>
    <w:autoRedefine/>
    <w:uiPriority w:val="39"/>
    <w:unhideWhenUsed/>
    <w:rsid w:val="00EF1E9A"/>
    <w:pPr>
      <w:tabs>
        <w:tab w:val="clear" w:pos="3686"/>
        <w:tab w:val="left" w:pos="851"/>
        <w:tab w:val="right" w:leader="dot" w:pos="9060"/>
      </w:tabs>
      <w:spacing w:before="60" w:after="60"/>
    </w:pPr>
    <w:rPr>
      <w:noProof/>
      <w:color w:val="373636" w:themeColor="text1"/>
    </w:rPr>
  </w:style>
  <w:style w:type="paragraph" w:styleId="Inhopg2">
    <w:name w:val="toc 2"/>
    <w:basedOn w:val="Standaard"/>
    <w:next w:val="Standaard"/>
    <w:autoRedefine/>
    <w:uiPriority w:val="39"/>
    <w:unhideWhenUsed/>
    <w:rsid w:val="00EF1E9A"/>
    <w:pPr>
      <w:tabs>
        <w:tab w:val="clear" w:pos="3686"/>
        <w:tab w:val="left" w:pos="851"/>
        <w:tab w:val="right" w:pos="9060"/>
      </w:tabs>
    </w:pPr>
    <w:rPr>
      <w:noProof/>
      <w:color w:val="6F7173"/>
      <w:sz w:val="18"/>
    </w:rPr>
  </w:style>
  <w:style w:type="paragraph" w:styleId="Inhopg3">
    <w:name w:val="toc 3"/>
    <w:basedOn w:val="Standaard"/>
    <w:next w:val="Standaard"/>
    <w:autoRedefine/>
    <w:uiPriority w:val="39"/>
    <w:unhideWhenUsed/>
    <w:rsid w:val="00EF1E9A"/>
    <w:pPr>
      <w:tabs>
        <w:tab w:val="clear" w:pos="3686"/>
        <w:tab w:val="left" w:pos="851"/>
        <w:tab w:val="right" w:pos="9060"/>
      </w:tabs>
    </w:pPr>
    <w:rPr>
      <w:noProof/>
      <w:color w:val="9B9DA0"/>
      <w:sz w:val="18"/>
    </w:rPr>
  </w:style>
  <w:style w:type="character" w:styleId="Hyperlink">
    <w:name w:val="Hyperlink"/>
    <w:uiPriority w:val="99"/>
    <w:unhideWhenUsed/>
    <w:rsid w:val="00EF1E9A"/>
    <w:rPr>
      <w:color w:val="3C96BE"/>
      <w:u w:val="single"/>
    </w:rPr>
  </w:style>
  <w:style w:type="paragraph" w:styleId="Lijstalinea">
    <w:name w:val="List Paragraph"/>
    <w:basedOn w:val="Standaard"/>
    <w:uiPriority w:val="34"/>
    <w:rsid w:val="00EF1E9A"/>
    <w:pPr>
      <w:ind w:left="426"/>
    </w:pPr>
  </w:style>
  <w:style w:type="paragraph" w:styleId="Lijstopsomteken">
    <w:name w:val="List Bullet"/>
    <w:basedOn w:val="Vlottetekst-roodMSF"/>
    <w:uiPriority w:val="99"/>
    <w:unhideWhenUsed/>
    <w:qFormat/>
    <w:rsid w:val="008F5D78"/>
    <w:pPr>
      <w:numPr>
        <w:numId w:val="12"/>
      </w:numPr>
    </w:pPr>
  </w:style>
  <w:style w:type="paragraph" w:styleId="Lijstopsomteken2">
    <w:name w:val="List Bullet 2"/>
    <w:basedOn w:val="Inspringing"/>
    <w:uiPriority w:val="99"/>
    <w:unhideWhenUsed/>
    <w:rsid w:val="008F5D78"/>
    <w:pPr>
      <w:numPr>
        <w:numId w:val="13"/>
      </w:numPr>
    </w:pPr>
  </w:style>
  <w:style w:type="paragraph" w:styleId="Lijstopsomteken3">
    <w:name w:val="List Bullet 3"/>
    <w:basedOn w:val="Standaard"/>
    <w:uiPriority w:val="99"/>
    <w:unhideWhenUsed/>
    <w:rsid w:val="00EF1E9A"/>
    <w:pPr>
      <w:numPr>
        <w:numId w:val="4"/>
      </w:numPr>
    </w:pPr>
  </w:style>
  <w:style w:type="paragraph" w:styleId="Lijstopsomteken4">
    <w:name w:val="List Bullet 4"/>
    <w:basedOn w:val="Standaard"/>
    <w:uiPriority w:val="99"/>
    <w:unhideWhenUsed/>
    <w:rsid w:val="00EF1E9A"/>
    <w:pPr>
      <w:numPr>
        <w:numId w:val="5"/>
      </w:numPr>
      <w:tabs>
        <w:tab w:val="clear" w:pos="3686"/>
      </w:tabs>
    </w:pPr>
  </w:style>
  <w:style w:type="paragraph" w:styleId="Lijstopsomteken5">
    <w:name w:val="List Bullet 5"/>
    <w:basedOn w:val="Standaard"/>
    <w:uiPriority w:val="99"/>
    <w:unhideWhenUsed/>
    <w:rsid w:val="00EF1E9A"/>
    <w:pPr>
      <w:numPr>
        <w:numId w:val="6"/>
      </w:numPr>
      <w:tabs>
        <w:tab w:val="clear" w:pos="3686"/>
      </w:tabs>
    </w:pPr>
  </w:style>
  <w:style w:type="paragraph" w:styleId="Voetnoottekst">
    <w:name w:val="footnote text"/>
    <w:basedOn w:val="Standaard"/>
    <w:link w:val="VoetnoottekstChar"/>
    <w:uiPriority w:val="99"/>
    <w:unhideWhenUsed/>
    <w:rsid w:val="00EF1E9A"/>
    <w:pPr>
      <w:spacing w:line="240" w:lineRule="auto"/>
    </w:pPr>
    <w:rPr>
      <w:sz w:val="14"/>
      <w:szCs w:val="20"/>
    </w:rPr>
  </w:style>
  <w:style w:type="character" w:customStyle="1" w:styleId="VoetnoottekstChar">
    <w:name w:val="Voetnoottekst Char"/>
    <w:basedOn w:val="Standaardalinea-lettertype"/>
    <w:link w:val="Voetnoottekst"/>
    <w:uiPriority w:val="99"/>
    <w:rsid w:val="0078463F"/>
    <w:rPr>
      <w:rFonts w:ascii="FlandersArtSerif-Regular" w:hAnsi="FlandersArtSerif-Regular"/>
      <w:color w:val="1C1A15" w:themeColor="background2" w:themeShade="1A"/>
      <w:sz w:val="14"/>
      <w:szCs w:val="20"/>
      <w:lang w:val="nl-BE"/>
    </w:rPr>
  </w:style>
  <w:style w:type="character" w:styleId="Voetnootmarkering">
    <w:name w:val="footnote reference"/>
    <w:basedOn w:val="Standaardalinea-lettertype"/>
    <w:uiPriority w:val="99"/>
    <w:semiHidden/>
    <w:unhideWhenUsed/>
    <w:rsid w:val="00EF1E9A"/>
    <w:rPr>
      <w:vertAlign w:val="superscript"/>
    </w:rPr>
  </w:style>
  <w:style w:type="paragraph" w:styleId="Lijstmetafbeeldingen">
    <w:name w:val="table of figures"/>
    <w:basedOn w:val="Standaard"/>
    <w:next w:val="Standaard"/>
    <w:uiPriority w:val="99"/>
    <w:semiHidden/>
    <w:unhideWhenUsed/>
    <w:rsid w:val="00EF1E9A"/>
    <w:pPr>
      <w:tabs>
        <w:tab w:val="clear" w:pos="3686"/>
      </w:tabs>
    </w:pPr>
    <w:rPr>
      <w:b/>
      <w:color w:val="6B6B6B" w:themeColor="text2"/>
      <w:sz w:val="24"/>
    </w:rPr>
  </w:style>
  <w:style w:type="paragraph" w:styleId="Bronvermelding">
    <w:name w:val="table of authorities"/>
    <w:basedOn w:val="Standaard"/>
    <w:next w:val="Standaard"/>
    <w:uiPriority w:val="99"/>
    <w:semiHidden/>
    <w:unhideWhenUsed/>
    <w:rsid w:val="00EF1E9A"/>
    <w:pPr>
      <w:tabs>
        <w:tab w:val="clear" w:pos="3686"/>
      </w:tabs>
      <w:ind w:left="200" w:hanging="200"/>
    </w:pPr>
    <w:rPr>
      <w:color w:val="6B6B6B" w:themeColor="text2"/>
      <w:sz w:val="24"/>
    </w:rPr>
  </w:style>
  <w:style w:type="paragraph" w:styleId="Lijstnummering">
    <w:name w:val="List Number"/>
    <w:basedOn w:val="Lijstalinea"/>
    <w:uiPriority w:val="99"/>
    <w:unhideWhenUsed/>
    <w:rsid w:val="00EF1E9A"/>
    <w:pPr>
      <w:numPr>
        <w:numId w:val="7"/>
      </w:numPr>
    </w:pPr>
  </w:style>
  <w:style w:type="paragraph" w:styleId="Lijstnummering2">
    <w:name w:val="List Number 2"/>
    <w:basedOn w:val="Lijstalinea"/>
    <w:uiPriority w:val="99"/>
    <w:unhideWhenUsed/>
    <w:rsid w:val="00EF1E9A"/>
    <w:pPr>
      <w:numPr>
        <w:numId w:val="8"/>
      </w:numPr>
    </w:pPr>
  </w:style>
  <w:style w:type="paragraph" w:styleId="Lijstnummering3">
    <w:name w:val="List Number 3"/>
    <w:basedOn w:val="Lijstalinea"/>
    <w:uiPriority w:val="99"/>
    <w:unhideWhenUsed/>
    <w:rsid w:val="00EF1E9A"/>
    <w:pPr>
      <w:numPr>
        <w:numId w:val="9"/>
      </w:numPr>
    </w:pPr>
  </w:style>
  <w:style w:type="paragraph" w:styleId="Lijstnummering4">
    <w:name w:val="List Number 4"/>
    <w:basedOn w:val="Lijstalinea"/>
    <w:uiPriority w:val="99"/>
    <w:unhideWhenUsed/>
    <w:rsid w:val="00EF1E9A"/>
    <w:pPr>
      <w:numPr>
        <w:numId w:val="10"/>
      </w:numPr>
    </w:pPr>
  </w:style>
  <w:style w:type="paragraph" w:styleId="Lijstnummering5">
    <w:name w:val="List Number 5"/>
    <w:basedOn w:val="Lijstalinea"/>
    <w:uiPriority w:val="99"/>
    <w:unhideWhenUsed/>
    <w:rsid w:val="00EF1E9A"/>
    <w:pPr>
      <w:numPr>
        <w:numId w:val="11"/>
      </w:numPr>
    </w:pPr>
  </w:style>
  <w:style w:type="paragraph" w:styleId="Citaat">
    <w:name w:val="Quote"/>
    <w:basedOn w:val="Standaard"/>
    <w:next w:val="Standaard"/>
    <w:link w:val="CitaatChar"/>
    <w:uiPriority w:val="29"/>
    <w:rsid w:val="00EF1E9A"/>
    <w:pPr>
      <w:spacing w:before="120" w:after="120" w:line="320" w:lineRule="exact"/>
      <w:ind w:left="709" w:right="567" w:hanging="142"/>
    </w:pPr>
    <w:rPr>
      <w:color w:val="auto"/>
      <w:sz w:val="28"/>
      <w:szCs w:val="28"/>
    </w:rPr>
  </w:style>
  <w:style w:type="character" w:customStyle="1" w:styleId="CitaatChar">
    <w:name w:val="Citaat Char"/>
    <w:basedOn w:val="Standaardalinea-lettertype"/>
    <w:link w:val="Citaat"/>
    <w:uiPriority w:val="29"/>
    <w:rsid w:val="00070B92"/>
    <w:rPr>
      <w:rFonts w:ascii="FlandersArtSerif-Regular" w:hAnsi="FlandersArtSerif-Regular"/>
      <w:sz w:val="28"/>
      <w:szCs w:val="28"/>
      <w:lang w:val="nl-BE"/>
    </w:rPr>
  </w:style>
  <w:style w:type="paragraph" w:styleId="Duidelijkcitaat">
    <w:name w:val="Intense Quote"/>
    <w:basedOn w:val="Citaat"/>
    <w:next w:val="Standaard"/>
    <w:link w:val="DuidelijkcitaatChar"/>
    <w:uiPriority w:val="30"/>
    <w:rsid w:val="00EF1E9A"/>
    <w:rPr>
      <w:b/>
      <w:color w:val="2F2F2F"/>
    </w:rPr>
  </w:style>
  <w:style w:type="character" w:customStyle="1" w:styleId="DuidelijkcitaatChar">
    <w:name w:val="Duidelijk citaat Char"/>
    <w:basedOn w:val="Standaardalinea-lettertype"/>
    <w:link w:val="Duidelijkcitaat"/>
    <w:uiPriority w:val="30"/>
    <w:rsid w:val="00EE09B9"/>
    <w:rPr>
      <w:rFonts w:ascii="FlandersArtSerif-Regular" w:hAnsi="FlandersArtSerif-Regular"/>
      <w:b/>
      <w:color w:val="2F2F2F"/>
      <w:sz w:val="28"/>
      <w:szCs w:val="28"/>
      <w:lang w:val="nl-BE"/>
    </w:rPr>
  </w:style>
  <w:style w:type="character" w:styleId="Nadruk">
    <w:name w:val="Emphasis"/>
    <w:basedOn w:val="Standaardalinea-lettertype"/>
    <w:uiPriority w:val="20"/>
    <w:rsid w:val="00EF1E9A"/>
    <w:rPr>
      <w:b/>
      <w:i/>
      <w:iCs/>
    </w:rPr>
  </w:style>
  <w:style w:type="character" w:styleId="Subtieleverwijzing">
    <w:name w:val="Subtle Reference"/>
    <w:basedOn w:val="Standaardalinea-lettertype"/>
    <w:uiPriority w:val="31"/>
    <w:rsid w:val="00EF1E9A"/>
    <w:rPr>
      <w:caps/>
      <w:smallCaps w:val="0"/>
      <w:color w:val="auto"/>
      <w:sz w:val="16"/>
      <w:u w:val="none"/>
      <w:bdr w:val="none" w:sz="0" w:space="0" w:color="auto"/>
    </w:rPr>
  </w:style>
  <w:style w:type="character" w:styleId="Intensieveverwijzing">
    <w:name w:val="Intense Reference"/>
    <w:basedOn w:val="Standaardalinea-lettertype"/>
    <w:uiPriority w:val="32"/>
    <w:rsid w:val="00EF1E9A"/>
    <w:rPr>
      <w:b/>
      <w:bCs/>
      <w:i w:val="0"/>
      <w:caps/>
      <w:smallCaps w:val="0"/>
      <w:color w:val="auto"/>
      <w:spacing w:val="5"/>
      <w:sz w:val="16"/>
      <w:u w:val="none"/>
    </w:rPr>
  </w:style>
  <w:style w:type="paragraph" w:styleId="Bijschrift">
    <w:name w:val="caption"/>
    <w:basedOn w:val="Standaard"/>
    <w:next w:val="Standaard"/>
    <w:uiPriority w:val="35"/>
    <w:unhideWhenUsed/>
    <w:rsid w:val="00EF1E9A"/>
    <w:pPr>
      <w:spacing w:before="120" w:after="200" w:line="240" w:lineRule="auto"/>
    </w:pPr>
    <w:rPr>
      <w:bCs/>
      <w:color w:val="auto"/>
      <w:sz w:val="18"/>
      <w:szCs w:val="18"/>
    </w:rPr>
  </w:style>
  <w:style w:type="table" w:customStyle="1" w:styleId="TabelVO">
    <w:name w:val="Tabel VO"/>
    <w:basedOn w:val="Standaardtabel"/>
    <w:uiPriority w:val="99"/>
    <w:rsid w:val="00EF1E9A"/>
    <w:pPr>
      <w:spacing w:after="0" w:line="240" w:lineRule="auto"/>
      <w:jc w:val="center"/>
    </w:pPr>
    <w:rPr>
      <w:rFonts w:ascii="Flanders Art Serif" w:hAnsi="Flanders Art Serif"/>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F6F5F3" w:themeFill="background2"/>
      <w:vAlign w:val="center"/>
    </w:tcPr>
  </w:style>
  <w:style w:type="table" w:customStyle="1" w:styleId="Lijsttabel6kleurrijk1">
    <w:name w:val="Lijsttabel 6 kleurrijk1"/>
    <w:basedOn w:val="Standaardtabel"/>
    <w:uiPriority w:val="51"/>
    <w:rsid w:val="00EF1E9A"/>
    <w:pPr>
      <w:spacing w:after="0" w:line="240" w:lineRule="auto"/>
    </w:pPr>
    <w:rPr>
      <w:color w:val="373636" w:themeColor="text1"/>
    </w:rPr>
    <w:tblPr>
      <w:tblStyleRowBandSize w:val="1"/>
      <w:tblStyleColBandSize w:val="1"/>
      <w:tblBorders>
        <w:top w:val="single" w:sz="4" w:space="0" w:color="373636" w:themeColor="text1"/>
        <w:bottom w:val="single" w:sz="4" w:space="0" w:color="373636" w:themeColor="text1"/>
      </w:tblBorders>
    </w:tblPr>
    <w:tblStylePr w:type="firstRow">
      <w:rPr>
        <w:b/>
        <w:bCs/>
      </w:rPr>
      <w:tblPr/>
      <w:tcPr>
        <w:tcBorders>
          <w:bottom w:val="single" w:sz="4" w:space="0" w:color="373636" w:themeColor="text1"/>
        </w:tcBorders>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Rastertabel41">
    <w:name w:val="Rastertabel 41"/>
    <w:basedOn w:val="TabelVO"/>
    <w:uiPriority w:val="49"/>
    <w:rsid w:val="00EF1E9A"/>
    <w:tblPr>
      <w:tblStyleRowBandSize w:val="1"/>
      <w:tblStyleColBandSize w:val="1"/>
      <w:tblBorders>
        <w:top w:val="none" w:sz="0" w:space="0" w:color="auto"/>
        <w:left w:val="none" w:sz="0" w:space="0" w:color="auto"/>
        <w:bottom w:val="single" w:sz="4" w:space="0" w:color="878585" w:themeColor="text1" w:themeTint="99"/>
        <w:right w:val="none" w:sz="0" w:space="0" w:color="auto"/>
        <w:insideH w:val="none" w:sz="0" w:space="0" w:color="auto"/>
        <w:insideV w:val="single" w:sz="4" w:space="0" w:color="878585" w:themeColor="text1" w:themeTint="99"/>
      </w:tblBorders>
    </w:tblPr>
    <w:tcPr>
      <w:shd w:val="clear" w:color="auto" w:fill="auto"/>
    </w:tc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insideV w:val="nil"/>
        </w:tcBorders>
        <w:shd w:val="clear" w:color="auto" w:fill="373636" w:themeFill="text1"/>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Stijl1">
    <w:name w:val="Stijl1"/>
    <w:basedOn w:val="Standaardtabel"/>
    <w:uiPriority w:val="99"/>
    <w:rsid w:val="00EF1E9A"/>
    <w:pPr>
      <w:spacing w:after="0" w:line="240" w:lineRule="auto"/>
    </w:pPr>
    <w:tblPr/>
  </w:style>
  <w:style w:type="paragraph" w:customStyle="1" w:styleId="Tabelheader">
    <w:name w:val="Tabel header"/>
    <w:basedOn w:val="Standaard"/>
    <w:qFormat/>
    <w:rsid w:val="00EF1E9A"/>
    <w:pPr>
      <w:spacing w:line="240" w:lineRule="auto"/>
      <w:jc w:val="center"/>
    </w:pPr>
    <w:rPr>
      <w:rFonts w:ascii="FlandersArtSerif-Medium" w:hAnsi="FlandersArtSerif-Medium"/>
      <w:bCs/>
      <w:color w:val="FFFFFF" w:themeColor="background1"/>
      <w:sz w:val="17"/>
    </w:rPr>
  </w:style>
  <w:style w:type="paragraph" w:customStyle="1" w:styleId="Tabelinhoud">
    <w:name w:val="Tabel inhoud"/>
    <w:basedOn w:val="Standaard"/>
    <w:qFormat/>
    <w:rsid w:val="00EF1E9A"/>
    <w:pPr>
      <w:jc w:val="center"/>
    </w:pPr>
    <w:rPr>
      <w:bCs/>
      <w:sz w:val="17"/>
      <w:szCs w:val="17"/>
    </w:rPr>
  </w:style>
  <w:style w:type="paragraph" w:customStyle="1" w:styleId="HeaderenFooterpagina1">
    <w:name w:val="Header en Footer pagina 1"/>
    <w:basedOn w:val="Standaard"/>
    <w:qFormat/>
    <w:rsid w:val="00500B8E"/>
    <w:pPr>
      <w:spacing w:line="280" w:lineRule="exact"/>
      <w:jc w:val="right"/>
    </w:pPr>
    <w:rPr>
      <w:color w:val="1C7074" w:themeColor="accent1"/>
      <w:sz w:val="24"/>
    </w:rPr>
  </w:style>
  <w:style w:type="paragraph" w:customStyle="1" w:styleId="Vlottetekst-roodMSF">
    <w:name w:val="Vlotte tekst - rood MSF"/>
    <w:basedOn w:val="Standaard"/>
    <w:rsid w:val="00EF1E9A"/>
    <w:pPr>
      <w:numPr>
        <w:numId w:val="3"/>
      </w:numPr>
    </w:pPr>
  </w:style>
  <w:style w:type="paragraph" w:customStyle="1" w:styleId="streepjes">
    <w:name w:val="streepjes"/>
    <w:basedOn w:val="Standaard"/>
    <w:qFormat/>
    <w:rsid w:val="00500B8E"/>
    <w:pPr>
      <w:tabs>
        <w:tab w:val="clear" w:pos="3686"/>
        <w:tab w:val="right" w:pos="9923"/>
      </w:tabs>
      <w:jc w:val="right"/>
    </w:pPr>
    <w:rPr>
      <w:rFonts w:ascii="Calibri" w:hAnsi="Calibri" w:cs="Calibri"/>
      <w:color w:val="1C7074" w:themeColor="accent1"/>
      <w:sz w:val="16"/>
    </w:rPr>
  </w:style>
  <w:style w:type="paragraph" w:customStyle="1" w:styleId="Inspringing">
    <w:name w:val="Inspringing"/>
    <w:basedOn w:val="Standaard"/>
    <w:rsid w:val="00EF1E9A"/>
    <w:pPr>
      <w:numPr>
        <w:numId w:val="1"/>
      </w:numPr>
    </w:pPr>
  </w:style>
  <w:style w:type="paragraph" w:customStyle="1" w:styleId="TitelVo">
    <w:name w:val="Titel_Vo"/>
    <w:basedOn w:val="Titel"/>
    <w:link w:val="TitelVoChar"/>
    <w:qFormat/>
    <w:rsid w:val="00500B8E"/>
    <w:pPr>
      <w:framePr w:wrap="auto" w:vAnchor="margin" w:yAlign="inline"/>
      <w:jc w:val="center"/>
    </w:pPr>
  </w:style>
  <w:style w:type="paragraph" w:customStyle="1" w:styleId="OndertitelVo">
    <w:name w:val="Ondertitel_Vo"/>
    <w:basedOn w:val="Ondertitel"/>
    <w:link w:val="OndertitelVoChar"/>
    <w:qFormat/>
    <w:rsid w:val="00500B8E"/>
  </w:style>
  <w:style w:type="character" w:customStyle="1" w:styleId="TitelVoChar">
    <w:name w:val="Titel_Vo Char"/>
    <w:basedOn w:val="TitelChar"/>
    <w:link w:val="TitelVo"/>
    <w:rsid w:val="00500B8E"/>
    <w:rPr>
      <w:rFonts w:ascii="FlandersArtSans-Medium" w:eastAsiaTheme="majorEastAsia" w:hAnsi="FlandersArtSans-Medium" w:cstheme="majorBidi"/>
      <w:caps/>
      <w:color w:val="1C7074" w:themeColor="accent1"/>
      <w:spacing w:val="5"/>
      <w:sz w:val="100"/>
      <w:szCs w:val="56"/>
      <w:u w:val="single"/>
      <w:lang w:val="nl-BE"/>
    </w:rPr>
  </w:style>
  <w:style w:type="character" w:customStyle="1" w:styleId="OndertitelVoChar">
    <w:name w:val="Ondertitel_Vo Char"/>
    <w:basedOn w:val="OndertitelChar"/>
    <w:link w:val="OndertitelVo"/>
    <w:rsid w:val="00500B8E"/>
    <w:rPr>
      <w:rFonts w:ascii="FlandersArtSerif-Bold" w:hAnsi="FlandersArtSerif-Bold"/>
      <w:color w:val="1C7074" w:themeColor="accent1"/>
      <w:sz w:val="52"/>
      <w:szCs w:val="3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0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Modellen\Tabbladen\LeegOpmaak__SVL_kleur.dotx" TargetMode="External"/></Relationships>
</file>

<file path=word/theme/theme1.xml><?xml version="1.0" encoding="utf-8"?>
<a:theme xmlns:a="http://schemas.openxmlformats.org/drawingml/2006/main" name="Vlaamse Overheid Algemeen">
  <a:themeElements>
    <a:clrScheme name="Syntra">
      <a:dk1>
        <a:srgbClr val="373636"/>
      </a:dk1>
      <a:lt1>
        <a:sysClr val="window" lastClr="FFFFFF"/>
      </a:lt1>
      <a:dk2>
        <a:srgbClr val="6B6B6B"/>
      </a:dk2>
      <a:lt2>
        <a:srgbClr val="F6F5F3"/>
      </a:lt2>
      <a:accent1>
        <a:srgbClr val="1C7074"/>
      </a:accent1>
      <a:accent2>
        <a:srgbClr val="2B5B25"/>
      </a:accent2>
      <a:accent3>
        <a:srgbClr val="543F5E"/>
      </a:accent3>
      <a:accent4>
        <a:srgbClr val="15465B"/>
      </a:accent4>
      <a:accent5>
        <a:srgbClr val="E5DA04"/>
      </a:accent5>
      <a:accent6>
        <a:srgbClr val="989898"/>
      </a:accent6>
      <a:hlink>
        <a:srgbClr val="3C96BE"/>
      </a:hlink>
      <a:folHlink>
        <a:srgbClr val="AA78AA"/>
      </a:folHlink>
    </a:clrScheme>
    <a:fontScheme name="Vlaamse overheid opmaakstijlen">
      <a:majorFont>
        <a:latin typeface="FlandersArtSans-Medium"/>
        <a:ea typeface=""/>
        <a:cs typeface=""/>
      </a:majorFont>
      <a:minorFont>
        <a:latin typeface="FlandersArtSerif-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2019-05-13T00:00:00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VL Document" ma:contentTypeID="0x01010031A94C1116F57F44B016277B2B0DFE4B0021778644369A9D47B297E8BAE4E944D1" ma:contentTypeVersion="8" ma:contentTypeDescription="Document type SVL met extra METADATA" ma:contentTypeScope="" ma:versionID="196d3c3619eb6879f250b36b64dbb095">
  <xsd:schema xmlns:xsd="http://www.w3.org/2001/XMLSchema" xmlns:xs="http://www.w3.org/2001/XMLSchema" xmlns:p="http://schemas.microsoft.com/office/2006/metadata/properties" xmlns:ns2="e573f1c9-400c-45e5-8ba3-5c7956637283" targetNamespace="http://schemas.microsoft.com/office/2006/metadata/properties" ma:root="true" ma:fieldsID="ca14166b31873a9364cf5cfd251ab035" ns2:_="">
    <xsd:import namespace="e573f1c9-400c-45e5-8ba3-5c7956637283"/>
    <xsd:element name="properties">
      <xsd:complexType>
        <xsd:sequence>
          <xsd:element name="documentManagement">
            <xsd:complexType>
              <xsd:all>
                <xsd:element ref="ns2:n25d6032044347048e2ba8c36eea3a64" minOccurs="0"/>
                <xsd:element ref="ns2:TaxCatchAll" minOccurs="0"/>
                <xsd:element ref="ns2:TaxCatchAllLabel" minOccurs="0"/>
                <xsd:element ref="ns2:c4490920191d491f91f5015eb18f88f1" minOccurs="0"/>
                <xsd:element ref="ns2:SVLDatum" minOccurs="0"/>
                <xsd:element ref="ns2:SVLEigenaarAuteur" minOccurs="0"/>
                <xsd:element ref="ns2:SVLSub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3f1c9-400c-45e5-8ba3-5c7956637283" elementFormDefault="qualified">
    <xsd:import namespace="http://schemas.microsoft.com/office/2006/documentManagement/types"/>
    <xsd:import namespace="http://schemas.microsoft.com/office/infopath/2007/PartnerControls"/>
    <xsd:element name="n25d6032044347048e2ba8c36eea3a64" ma:index="8" ma:taxonomy="true" ma:internalName="n25d6032044347048e2ba8c36eea3a64" ma:taxonomyFieldName="SVLDocumentType" ma:displayName="SVL Document Type" ma:default="5;#Bericht|70224fbd-ffdd-4d5b-b42a-ab158ba061e6" ma:fieldId="{725d6032-0443-4704-8e2b-a8c36eea3a64}" ma:sspId="8329954c-cadc-41d3-acca-d06e82a784ba" ma:termSetId="a3cffcfd-7359-402c-803e-94fb6756d06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0bc4490-ec35-4ebf-b217-e598f2e85a97}" ma:internalName="TaxCatchAll" ma:showField="CatchAllData" ma:web="c393c0ec-93da-493e-85d3-68ada786acf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bc4490-ec35-4ebf-b217-e598f2e85a97}" ma:internalName="TaxCatchAllLabel" ma:readOnly="true" ma:showField="CatchAllDataLabel" ma:web="c393c0ec-93da-493e-85d3-68ada786acf4">
      <xsd:complexType>
        <xsd:complexContent>
          <xsd:extension base="dms:MultiChoiceLookup">
            <xsd:sequence>
              <xsd:element name="Value" type="dms:Lookup" maxOccurs="unbounded" minOccurs="0" nillable="true"/>
            </xsd:sequence>
          </xsd:extension>
        </xsd:complexContent>
      </xsd:complexType>
    </xsd:element>
    <xsd:element name="c4490920191d491f91f5015eb18f88f1" ma:index="12" ma:taxonomy="true" ma:internalName="c4490920191d491f91f5015eb18f88f1" ma:taxonomyFieldName="SVLHoofdThema" ma:displayName="SVL Hoofd Thema" ma:default="6;#Algemeen SVL|9659518c-f6b7-4f7c-9d15-4b5f4e4c62d4" ma:fieldId="{c4490920-191d-491f-91f5-015eb18f88f1}" ma:taxonomyMulti="true" ma:sspId="8329954c-cadc-41d3-acca-d06e82a784ba" ma:termSetId="201f56fe-0f53-494b-94a4-05193eb28b0b" ma:anchorId="00000000-0000-0000-0000-000000000000" ma:open="false" ma:isKeyword="false">
      <xsd:complexType>
        <xsd:sequence>
          <xsd:element ref="pc:Terms" minOccurs="0" maxOccurs="1"/>
        </xsd:sequence>
      </xsd:complexType>
    </xsd:element>
    <xsd:element name="SVLDatum" ma:index="14" nillable="true" ma:displayName="SVL Datum" ma:description="Gelieve datum van dit document in te vullen" ma:format="DateOnly" ma:internalName="SVLDatum">
      <xsd:simpleType>
        <xsd:restriction base="dms:DateTime"/>
      </xsd:simpleType>
    </xsd:element>
    <xsd:element name="SVLEigenaarAuteur" ma:index="15" nillable="true" ma:displayName="SVL Eigenaar" ma:default="Communicatie" ma:description="Eigenaar of auteur van dit document" ma:internalName="SVLEigenaarAuteur">
      <xsd:simpleType>
        <xsd:restriction base="dms:Text">
          <xsd:maxLength value="255"/>
        </xsd:restriction>
      </xsd:simpleType>
    </xsd:element>
    <xsd:element name="SVLSubCategory" ma:index="16" nillable="true" ma:displayName="SVL Sub Category" ma:description="Naam van Sub Categorie of Map kan je hier inzetten" ma:internalName="SVLSubCategory">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8329954c-cadc-41d3-acca-d06e82a784ba" ContentTypeId="0x01010031A94C1116F57F44B016277B2B0DFE4B"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e573f1c9-400c-45e5-8ba3-5c7956637283">
      <Value>5</Value>
      <Value>6</Value>
    </TaxCatchAll>
    <SVLEigenaarAuteur xmlns="e573f1c9-400c-45e5-8ba3-5c7956637283">Communicatie</SVLEigenaarAuteur>
    <n25d6032044347048e2ba8c36eea3a64 xmlns="e573f1c9-400c-45e5-8ba3-5c7956637283">
      <Terms xmlns="http://schemas.microsoft.com/office/infopath/2007/PartnerControls">
        <TermInfo xmlns="http://schemas.microsoft.com/office/infopath/2007/PartnerControls">
          <TermName xmlns="http://schemas.microsoft.com/office/infopath/2007/PartnerControls">Bericht</TermName>
          <TermId xmlns="http://schemas.microsoft.com/office/infopath/2007/PartnerControls">70224fbd-ffdd-4d5b-b42a-ab158ba061e6</TermId>
        </TermInfo>
      </Terms>
    </n25d6032044347048e2ba8c36eea3a64>
    <SVLDatum xmlns="e573f1c9-400c-45e5-8ba3-5c7956637283" xsi:nil="true"/>
    <SVLSubCategory xmlns="e573f1c9-400c-45e5-8ba3-5c7956637283" xsi:nil="true"/>
    <c4490920191d491f91f5015eb18f88f1 xmlns="e573f1c9-400c-45e5-8ba3-5c7956637283">
      <Terms xmlns="http://schemas.microsoft.com/office/infopath/2007/PartnerControls">
        <TermInfo xmlns="http://schemas.microsoft.com/office/infopath/2007/PartnerControls">
          <TermName xmlns="http://schemas.microsoft.com/office/infopath/2007/PartnerControls">Algemeen SVL</TermName>
          <TermId xmlns="http://schemas.microsoft.com/office/infopath/2007/PartnerControls">9659518c-f6b7-4f7c-9d15-4b5f4e4c62d4</TermId>
        </TermInfo>
      </Terms>
    </c4490920191d491f91f5015eb18f88f1>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B7BFC9-3256-4F09-8269-6850B5C33D96}">
  <ds:schemaRefs>
    <ds:schemaRef ds:uri="http://schemas.microsoft.com/sharepoint/v3/contenttype/forms"/>
  </ds:schemaRefs>
</ds:datastoreItem>
</file>

<file path=customXml/itemProps3.xml><?xml version="1.0" encoding="utf-8"?>
<ds:datastoreItem xmlns:ds="http://schemas.openxmlformats.org/officeDocument/2006/customXml" ds:itemID="{13595221-D6A7-47A8-A5A9-979D17CE2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3f1c9-400c-45e5-8ba3-5c79566372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BF63D3-AAB6-414D-968A-12353BBF6232}">
  <ds:schemaRefs>
    <ds:schemaRef ds:uri="Microsoft.SharePoint.Taxonomy.ContentTypeSync"/>
  </ds:schemaRefs>
</ds:datastoreItem>
</file>

<file path=customXml/itemProps5.xml><?xml version="1.0" encoding="utf-8"?>
<ds:datastoreItem xmlns:ds="http://schemas.openxmlformats.org/officeDocument/2006/customXml" ds:itemID="{AE6AB593-149B-4169-B75E-8EA7905E4FA7}">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e573f1c9-400c-45e5-8ba3-5c7956637283"/>
    <ds:schemaRef ds:uri="http://www.w3.org/XML/1998/namespace"/>
  </ds:schemaRefs>
</ds:datastoreItem>
</file>

<file path=customXml/itemProps6.xml><?xml version="1.0" encoding="utf-8"?>
<ds:datastoreItem xmlns:ds="http://schemas.openxmlformats.org/officeDocument/2006/customXml" ds:itemID="{96D89361-3F49-4EAA-B845-618A5A0B7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LeegOpmaak__SVL_kleur.dotx</Template>
  <TotalTime>249</TotalTime>
  <Pages>2</Pages>
  <Words>545</Words>
  <Characters>2998</Characters>
  <Application>Microsoft Office Word</Application>
  <DocSecurity>0</DocSecurity>
  <Lines>24</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Titel van het document</vt:lpstr>
    </vt:vector>
  </TitlesOfParts>
  <Company>Vlaamse Overheid</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Reygaerts Joni</dc:creator>
  <cp:lastModifiedBy>Reygaerts Joni</cp:lastModifiedBy>
  <cp:revision>88</cp:revision>
  <cp:lastPrinted>2019-05-13T13:32:00Z</cp:lastPrinted>
  <dcterms:created xsi:type="dcterms:W3CDTF">2019-04-30T13:48:00Z</dcterms:created>
  <dcterms:modified xsi:type="dcterms:W3CDTF">2019-05-13T13:32:00Z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0x01010031A94C1116F57F44B016277B2B0DFE4B0021778644369A9D47B297E8BAE4E944D1</vt:lpwstr>
  </property>
  <property fmtid="{D5CDD505-2E9C-101B-9397-08002B2CF9AE}" pid="3" name="_dlc_DocIdItemGuid">
    <vt:lpwstr>290c6fba-547f-4943-a2a4-6f42378d2057</vt:lpwstr>
  </property>
  <property fmtid="{D5CDD505-2E9C-101B-9397-08002B2CF9AE}" pid="4" name="SVLDocumentType">
    <vt:lpwstr>5;#Bericht|70224fbd-ffdd-4d5b-b42a-ab158ba061e6</vt:lpwstr>
  </property>
  <property fmtid="{D5CDD505-2E9C-101B-9397-08002B2CF9AE}" pid="5" name="SVLHoofdThema">
    <vt:lpwstr>6;#Algemeen SVL|9659518c-f6b7-4f7c-9d15-4b5f4e4c62d4</vt:lpwstr>
  </property>
  <property fmtid="{D5CDD505-2E9C-101B-9397-08002B2CF9AE}" pid="6" name="SharedWithUsers">
    <vt:lpwstr>138;#Scafa Ruxandra</vt:lpwstr>
  </property>
</Properties>
</file>