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8B90E" w14:textId="77777777" w:rsidR="001D20E6" w:rsidRPr="006164D5" w:rsidRDefault="001D20E6" w:rsidP="001D20E6">
      <w:pPr>
        <w:rPr>
          <w:b/>
          <w:lang w:val="sv-SE"/>
        </w:rPr>
      </w:pPr>
      <w:bookmarkStart w:id="0" w:name="_Hlk34900482"/>
    </w:p>
    <w:p w14:paraId="196D406B" w14:textId="0F0576C9" w:rsidR="00F237C1" w:rsidRPr="004643C5" w:rsidRDefault="001055CF" w:rsidP="004643C5">
      <w:pPr>
        <w:rPr>
          <w:rFonts w:ascii="Franklin Gothic Book" w:hAnsi="Franklin Gothic Book"/>
          <w:color w:val="3B3838" w:themeColor="background2" w:themeShade="40"/>
          <w:sz w:val="32"/>
          <w:szCs w:val="40"/>
          <w:lang w:val="sv-SE"/>
        </w:rPr>
      </w:pPr>
      <w:r>
        <w:rPr>
          <w:rFonts w:ascii="Franklin Gothic Book" w:hAnsi="Franklin Gothic Book"/>
          <w:color w:val="3B3838" w:themeColor="background2" w:themeShade="40"/>
          <w:sz w:val="32"/>
          <w:szCs w:val="40"/>
          <w:lang w:val="sv-SE"/>
        </w:rPr>
        <w:t>Pressemelding</w:t>
      </w:r>
      <w:r w:rsidR="001D20E6">
        <w:rPr>
          <w:rFonts w:ascii="Franklin Gothic Book" w:hAnsi="Franklin Gothic Book"/>
          <w:color w:val="3B3838" w:themeColor="background2" w:themeShade="40"/>
          <w:sz w:val="32"/>
          <w:szCs w:val="40"/>
          <w:lang w:val="sv-SE"/>
        </w:rPr>
        <w:tab/>
      </w:r>
      <w:r w:rsidR="001D20E6">
        <w:rPr>
          <w:rFonts w:ascii="Franklin Gothic Book" w:hAnsi="Franklin Gothic Book"/>
          <w:color w:val="3B3838" w:themeColor="background2" w:themeShade="40"/>
          <w:sz w:val="32"/>
          <w:szCs w:val="40"/>
          <w:lang w:val="sv-SE"/>
        </w:rPr>
        <w:tab/>
      </w:r>
      <w:r w:rsidR="001D20E6">
        <w:rPr>
          <w:rFonts w:ascii="Franklin Gothic Book" w:hAnsi="Franklin Gothic Book"/>
          <w:color w:val="3B3838" w:themeColor="background2" w:themeShade="40"/>
          <w:sz w:val="32"/>
          <w:szCs w:val="40"/>
          <w:lang w:val="sv-SE"/>
        </w:rPr>
        <w:tab/>
      </w:r>
    </w:p>
    <w:p w14:paraId="2C529612" w14:textId="037AFC04" w:rsidR="001D20E6" w:rsidRPr="006164D5" w:rsidRDefault="00102AB6" w:rsidP="001D20E6">
      <w:pPr>
        <w:jc w:val="center"/>
        <w:rPr>
          <w:rFonts w:ascii="Franklin Gothic Book" w:hAnsi="Franklin Gothic Book"/>
          <w:b/>
          <w:sz w:val="28"/>
          <w:szCs w:val="28"/>
          <w:lang w:val="sv-SE"/>
        </w:rPr>
      </w:pPr>
      <w:r>
        <w:rPr>
          <w:rFonts w:ascii="Franklin Gothic Book" w:hAnsi="Franklin Gothic Book"/>
          <w:b/>
          <w:sz w:val="28"/>
          <w:szCs w:val="28"/>
          <w:lang w:val="sv-SE"/>
        </w:rPr>
        <w:t xml:space="preserve">Drivstoffdrevne bilvarmesystemer </w:t>
      </w:r>
      <w:r w:rsidR="00937402">
        <w:rPr>
          <w:rFonts w:ascii="Franklin Gothic Book" w:hAnsi="Franklin Gothic Book"/>
          <w:b/>
          <w:sz w:val="28"/>
          <w:szCs w:val="28"/>
          <w:lang w:val="sv-SE"/>
        </w:rPr>
        <w:t>skaper</w:t>
      </w:r>
      <w:r>
        <w:rPr>
          <w:rFonts w:ascii="Franklin Gothic Book" w:hAnsi="Franklin Gothic Book"/>
          <w:b/>
          <w:sz w:val="28"/>
          <w:szCs w:val="28"/>
          <w:lang w:val="sv-SE"/>
        </w:rPr>
        <w:t xml:space="preserve"> store utslipp</w:t>
      </w:r>
    </w:p>
    <w:p w14:paraId="7753F6B5" w14:textId="2CFDA22D" w:rsidR="001D20E6" w:rsidRPr="006164D5" w:rsidRDefault="006A19FB" w:rsidP="001D20E6">
      <w:pPr>
        <w:jc w:val="center"/>
        <w:rPr>
          <w:rFonts w:ascii="Franklin Gothic Book" w:hAnsi="Franklin Gothic Book"/>
          <w:i/>
          <w:sz w:val="24"/>
          <w:szCs w:val="24"/>
          <w:lang w:val="sv-SE"/>
        </w:rPr>
      </w:pPr>
      <w:r>
        <w:rPr>
          <w:rFonts w:ascii="Franklin Gothic Book" w:hAnsi="Franklin Gothic Book"/>
          <w:i/>
          <w:sz w:val="24"/>
          <w:szCs w:val="24"/>
          <w:lang w:val="sv-SE"/>
        </w:rPr>
        <w:t>Sveriges</w:t>
      </w:r>
      <w:r w:rsidR="00297D07">
        <w:rPr>
          <w:rFonts w:ascii="Franklin Gothic Book" w:hAnsi="Franklin Gothic Book"/>
          <w:i/>
          <w:sz w:val="24"/>
          <w:szCs w:val="24"/>
          <w:lang w:val="sv-SE"/>
        </w:rPr>
        <w:t xml:space="preserve"> største miljøorganisasjon </w:t>
      </w:r>
      <w:r w:rsidR="000B6AC4">
        <w:rPr>
          <w:rFonts w:ascii="Franklin Gothic Book" w:hAnsi="Franklin Gothic Book"/>
          <w:i/>
          <w:sz w:val="24"/>
          <w:szCs w:val="24"/>
          <w:lang w:val="sv-SE"/>
        </w:rPr>
        <w:t>ønsker</w:t>
      </w:r>
      <w:r w:rsidR="00937402">
        <w:rPr>
          <w:rFonts w:ascii="Franklin Gothic Book" w:hAnsi="Franklin Gothic Book"/>
          <w:i/>
          <w:sz w:val="24"/>
          <w:szCs w:val="24"/>
          <w:lang w:val="sv-SE"/>
        </w:rPr>
        <w:t xml:space="preserve"> nye</w:t>
      </w:r>
      <w:r w:rsidR="00824D16">
        <w:rPr>
          <w:rFonts w:ascii="Franklin Gothic Book" w:hAnsi="Franklin Gothic Book"/>
          <w:i/>
          <w:sz w:val="24"/>
          <w:szCs w:val="24"/>
          <w:lang w:val="sv-SE"/>
        </w:rPr>
        <w:t xml:space="preserve"> utslippskrav</w:t>
      </w:r>
    </w:p>
    <w:p w14:paraId="4C6CD76F" w14:textId="16D15D25" w:rsidR="00E67270" w:rsidRPr="001055CF" w:rsidRDefault="001055CF" w:rsidP="0037093E">
      <w:pPr>
        <w:rPr>
          <w:rFonts w:ascii="Franklin Gothic Book" w:hAnsi="Franklin Gothic Book"/>
          <w:color w:val="3B3838" w:themeColor="background2" w:themeShade="40"/>
          <w:sz w:val="32"/>
          <w:szCs w:val="40"/>
          <w:lang w:val="sv-SE"/>
        </w:rPr>
      </w:pPr>
      <w:bookmarkStart w:id="1" w:name="_Hlk34901102"/>
      <w:r>
        <w:rPr>
          <w:rFonts w:ascii="Franklin Gothic Book" w:hAnsi="Franklin Gothic Book"/>
          <w:lang w:val="sv-SE"/>
        </w:rPr>
        <w:t xml:space="preserve">Slependen 25 januar 2021. </w:t>
      </w:r>
      <w:r w:rsidR="00BF6C4A">
        <w:rPr>
          <w:rFonts w:ascii="Franklin Gothic Book" w:hAnsi="Franklin Gothic Book"/>
          <w:lang w:val="sv-SE"/>
        </w:rPr>
        <w:t xml:space="preserve">Over hele Norden er svært mange </w:t>
      </w:r>
      <w:r w:rsidR="00F1694E">
        <w:rPr>
          <w:rFonts w:ascii="Franklin Gothic Book" w:hAnsi="Franklin Gothic Book"/>
          <w:lang w:val="sv-SE"/>
        </w:rPr>
        <w:t>biler</w:t>
      </w:r>
      <w:r w:rsidR="00CF1FB0">
        <w:rPr>
          <w:rFonts w:ascii="Franklin Gothic Book" w:hAnsi="Franklin Gothic Book"/>
          <w:lang w:val="sv-SE"/>
        </w:rPr>
        <w:t xml:space="preserve"> og nyttekjøretøy </w:t>
      </w:r>
      <w:r w:rsidR="00D84AA6">
        <w:rPr>
          <w:rFonts w:ascii="Franklin Gothic Book" w:hAnsi="Franklin Gothic Book"/>
          <w:lang w:val="sv-SE"/>
        </w:rPr>
        <w:t>utstyrt</w:t>
      </w:r>
      <w:r w:rsidR="003D41BC">
        <w:rPr>
          <w:rFonts w:ascii="Franklin Gothic Book" w:hAnsi="Franklin Gothic Book"/>
          <w:lang w:val="sv-SE"/>
        </w:rPr>
        <w:t xml:space="preserve"> med</w:t>
      </w:r>
      <w:r w:rsidR="00D84AA6">
        <w:rPr>
          <w:rFonts w:ascii="Franklin Gothic Book" w:hAnsi="Franklin Gothic Book"/>
          <w:lang w:val="sv-SE"/>
        </w:rPr>
        <w:t xml:space="preserve"> </w:t>
      </w:r>
      <w:r w:rsidR="003D41BC">
        <w:rPr>
          <w:rFonts w:ascii="Franklin Gothic Book" w:hAnsi="Franklin Gothic Book"/>
          <w:lang w:val="sv-SE"/>
        </w:rPr>
        <w:t>é</w:t>
      </w:r>
      <w:r w:rsidR="00D84AA6">
        <w:rPr>
          <w:rFonts w:ascii="Franklin Gothic Book" w:hAnsi="Franklin Gothic Book"/>
          <w:lang w:val="sv-SE"/>
        </w:rPr>
        <w:t>n av flere typer bilvarmesys</w:t>
      </w:r>
      <w:r w:rsidR="00D71480">
        <w:rPr>
          <w:rFonts w:ascii="Franklin Gothic Book" w:hAnsi="Franklin Gothic Book"/>
          <w:lang w:val="sv-SE"/>
        </w:rPr>
        <w:t>tem, med motor- og kupévarme</w:t>
      </w:r>
      <w:r w:rsidR="003D41BC">
        <w:rPr>
          <w:rFonts w:ascii="Franklin Gothic Book" w:hAnsi="Franklin Gothic Book"/>
          <w:lang w:val="sv-SE"/>
        </w:rPr>
        <w:t>.</w:t>
      </w:r>
      <w:r w:rsidR="008F2024">
        <w:rPr>
          <w:rFonts w:ascii="Franklin Gothic Book" w:hAnsi="Franklin Gothic Book"/>
          <w:lang w:val="sv-SE"/>
        </w:rPr>
        <w:t xml:space="preserve"> </w:t>
      </w:r>
      <w:r w:rsidR="00D71480">
        <w:rPr>
          <w:rFonts w:ascii="Franklin Gothic Book" w:hAnsi="Franklin Gothic Book"/>
          <w:lang w:val="sv-SE"/>
        </w:rPr>
        <w:t>Systemene</w:t>
      </w:r>
      <w:r w:rsidR="008F2024">
        <w:rPr>
          <w:rFonts w:ascii="Franklin Gothic Book" w:hAnsi="Franklin Gothic Book"/>
          <w:lang w:val="sv-SE"/>
        </w:rPr>
        <w:t xml:space="preserve"> kan hovedsakelig deles i </w:t>
      </w:r>
      <w:r w:rsidR="00E9758D">
        <w:rPr>
          <w:rFonts w:ascii="Franklin Gothic Book" w:hAnsi="Franklin Gothic Book"/>
          <w:lang w:val="sv-SE"/>
        </w:rPr>
        <w:t>elektriske og drivstoffdrevne</w:t>
      </w:r>
      <w:r w:rsidR="00D71480">
        <w:rPr>
          <w:rFonts w:ascii="Franklin Gothic Book" w:hAnsi="Franklin Gothic Book"/>
          <w:lang w:val="sv-SE"/>
        </w:rPr>
        <w:t xml:space="preserve"> løsninger</w:t>
      </w:r>
      <w:r w:rsidR="00E9758D">
        <w:rPr>
          <w:rFonts w:ascii="Franklin Gothic Book" w:hAnsi="Franklin Gothic Book"/>
          <w:lang w:val="sv-SE"/>
        </w:rPr>
        <w:t>.</w:t>
      </w:r>
      <w:r w:rsidR="005D4AB8">
        <w:rPr>
          <w:rFonts w:ascii="Franklin Gothic Book" w:hAnsi="Franklin Gothic Book"/>
          <w:lang w:val="sv-SE"/>
        </w:rPr>
        <w:t xml:space="preserve"> </w:t>
      </w:r>
      <w:r w:rsidR="005F2F45">
        <w:rPr>
          <w:rFonts w:ascii="Franklin Gothic Book" w:hAnsi="Franklin Gothic Book"/>
          <w:lang w:val="sv-SE"/>
        </w:rPr>
        <w:t xml:space="preserve">Nå viser en </w:t>
      </w:r>
      <w:r w:rsidR="006A19FB">
        <w:rPr>
          <w:rFonts w:ascii="Franklin Gothic Book" w:hAnsi="Franklin Gothic Book"/>
          <w:lang w:val="sv-SE"/>
        </w:rPr>
        <w:t>studie fra Sveriges største miljøorganisasjon</w:t>
      </w:r>
      <w:r w:rsidR="00500D83">
        <w:rPr>
          <w:rFonts w:ascii="Franklin Gothic Book" w:hAnsi="Franklin Gothic Book"/>
          <w:lang w:val="sv-SE"/>
        </w:rPr>
        <w:t>, Naturskyddsföre</w:t>
      </w:r>
      <w:r w:rsidR="00E3392E">
        <w:rPr>
          <w:rFonts w:ascii="Franklin Gothic Book" w:hAnsi="Franklin Gothic Book"/>
          <w:lang w:val="sv-SE"/>
        </w:rPr>
        <w:t>n</w:t>
      </w:r>
      <w:r w:rsidR="00500D83">
        <w:rPr>
          <w:rFonts w:ascii="Franklin Gothic Book" w:hAnsi="Franklin Gothic Book"/>
          <w:lang w:val="sv-SE"/>
        </w:rPr>
        <w:t>ingen,</w:t>
      </w:r>
      <w:r w:rsidR="005F2F45">
        <w:rPr>
          <w:rFonts w:ascii="Franklin Gothic Book" w:hAnsi="Franklin Gothic Book"/>
          <w:lang w:val="sv-SE"/>
        </w:rPr>
        <w:t xml:space="preserve"> </w:t>
      </w:r>
      <w:r w:rsidR="00AA426A">
        <w:rPr>
          <w:rFonts w:ascii="Franklin Gothic Book" w:hAnsi="Franklin Gothic Book"/>
          <w:lang w:val="sv-SE"/>
        </w:rPr>
        <w:t xml:space="preserve">at bensin- og dieseldrevne varmesystemer </w:t>
      </w:r>
      <w:r w:rsidR="00676EF1">
        <w:rPr>
          <w:rFonts w:ascii="Franklin Gothic Book" w:hAnsi="Franklin Gothic Book"/>
          <w:lang w:val="sv-SE"/>
        </w:rPr>
        <w:t xml:space="preserve">skaper </w:t>
      </w:r>
      <w:r w:rsidR="00F1694E">
        <w:rPr>
          <w:rFonts w:ascii="Franklin Gothic Book" w:hAnsi="Franklin Gothic Book"/>
          <w:lang w:val="sv-SE"/>
        </w:rPr>
        <w:t xml:space="preserve">store </w:t>
      </w:r>
      <w:r w:rsidR="00676EF1">
        <w:rPr>
          <w:rFonts w:ascii="Franklin Gothic Book" w:hAnsi="Franklin Gothic Book"/>
          <w:lang w:val="sv-SE"/>
        </w:rPr>
        <w:t>og ukontrolle</w:t>
      </w:r>
      <w:r w:rsidR="00600B28">
        <w:rPr>
          <w:rFonts w:ascii="Franklin Gothic Book" w:hAnsi="Franklin Gothic Book"/>
          <w:lang w:val="sv-SE"/>
        </w:rPr>
        <w:t xml:space="preserve">rte </w:t>
      </w:r>
      <w:r w:rsidR="00942665">
        <w:rPr>
          <w:rFonts w:ascii="Franklin Gothic Book" w:hAnsi="Franklin Gothic Book"/>
          <w:lang w:val="sv-SE"/>
        </w:rPr>
        <w:t>helse</w:t>
      </w:r>
      <w:r w:rsidR="00830171">
        <w:rPr>
          <w:rFonts w:ascii="Franklin Gothic Book" w:hAnsi="Franklin Gothic Book"/>
          <w:lang w:val="sv-SE"/>
        </w:rPr>
        <w:t>skadelige utslipp.</w:t>
      </w:r>
      <w:r w:rsidR="00A31104">
        <w:rPr>
          <w:rFonts w:ascii="Franklin Gothic Book" w:hAnsi="Franklin Gothic Book"/>
          <w:lang w:val="sv-SE"/>
        </w:rPr>
        <w:t xml:space="preserve"> </w:t>
      </w:r>
      <w:r w:rsidR="00CB0874">
        <w:rPr>
          <w:rFonts w:ascii="Franklin Gothic Book" w:hAnsi="Franklin Gothic Book"/>
          <w:lang w:val="sv-SE"/>
        </w:rPr>
        <w:t xml:space="preserve">Foreningen ønsker </w:t>
      </w:r>
      <w:r w:rsidR="003B41FF">
        <w:rPr>
          <w:rFonts w:ascii="Franklin Gothic Book" w:hAnsi="Franklin Gothic Book"/>
          <w:lang w:val="sv-SE"/>
        </w:rPr>
        <w:t>n</w:t>
      </w:r>
      <w:r w:rsidR="00CB0874">
        <w:rPr>
          <w:rFonts w:ascii="Franklin Gothic Book" w:hAnsi="Franklin Gothic Book"/>
          <w:lang w:val="sv-SE"/>
        </w:rPr>
        <w:t>å nye krav til produsenter og bransje.</w:t>
      </w:r>
    </w:p>
    <w:p w14:paraId="3DECD215" w14:textId="78A3CCAB" w:rsidR="00174DF0" w:rsidRPr="0037093E" w:rsidRDefault="00EB36FE" w:rsidP="0037093E">
      <w:pPr>
        <w:rPr>
          <w:rFonts w:ascii="Franklin Gothic Book" w:hAnsi="Franklin Gothic Book"/>
          <w:lang w:val="sv-SE"/>
        </w:rPr>
      </w:pPr>
      <w:r>
        <w:rPr>
          <w:rFonts w:ascii="Franklin Gothic Book" w:hAnsi="Franklin Gothic Book"/>
          <w:lang w:val="sv-SE"/>
        </w:rPr>
        <w:t>Naturskyddsföreningens studie ble o</w:t>
      </w:r>
      <w:r w:rsidR="00E3392E">
        <w:rPr>
          <w:rFonts w:ascii="Franklin Gothic Book" w:hAnsi="Franklin Gothic Book"/>
          <w:lang w:val="sv-SE"/>
        </w:rPr>
        <w:t>ff</w:t>
      </w:r>
      <w:r>
        <w:rPr>
          <w:rFonts w:ascii="Franklin Gothic Book" w:hAnsi="Franklin Gothic Book"/>
          <w:lang w:val="sv-SE"/>
        </w:rPr>
        <w:t xml:space="preserve">entliggjort </w:t>
      </w:r>
      <w:r w:rsidR="004F1EDB">
        <w:rPr>
          <w:rFonts w:ascii="Franklin Gothic Book" w:hAnsi="Franklin Gothic Book"/>
          <w:lang w:val="sv-SE"/>
        </w:rPr>
        <w:t>21.01 og har</w:t>
      </w:r>
      <w:r w:rsidR="00E228D1">
        <w:rPr>
          <w:rFonts w:ascii="Franklin Gothic Book" w:hAnsi="Franklin Gothic Book"/>
          <w:lang w:val="sv-SE"/>
        </w:rPr>
        <w:t xml:space="preserve"> </w:t>
      </w:r>
      <w:r w:rsidR="0000343C">
        <w:rPr>
          <w:rFonts w:ascii="Franklin Gothic Book" w:hAnsi="Franklin Gothic Book"/>
          <w:lang w:val="sv-SE"/>
        </w:rPr>
        <w:t>oversatt til norsk fått navnet</w:t>
      </w:r>
      <w:r w:rsidR="004F1EDB">
        <w:rPr>
          <w:rFonts w:ascii="Franklin Gothic Book" w:hAnsi="Franklin Gothic Book"/>
          <w:lang w:val="sv-SE"/>
        </w:rPr>
        <w:t xml:space="preserve"> ”</w:t>
      </w:r>
      <w:r w:rsidR="0000343C">
        <w:rPr>
          <w:rFonts w:ascii="Franklin Gothic Book" w:hAnsi="Franklin Gothic Book"/>
          <w:lang w:val="sv-SE"/>
        </w:rPr>
        <w:t>Drivstoffdrevne</w:t>
      </w:r>
      <w:r w:rsidR="004F1EDB">
        <w:rPr>
          <w:rFonts w:ascii="Franklin Gothic Book" w:hAnsi="Franklin Gothic Book"/>
          <w:lang w:val="sv-SE"/>
        </w:rPr>
        <w:t xml:space="preserve"> bilvarm</w:t>
      </w:r>
      <w:r w:rsidR="0000343C">
        <w:rPr>
          <w:rFonts w:ascii="Franklin Gothic Book" w:hAnsi="Franklin Gothic Book"/>
          <w:lang w:val="sv-SE"/>
        </w:rPr>
        <w:t>ere</w:t>
      </w:r>
      <w:r w:rsidR="004F1EDB">
        <w:rPr>
          <w:rFonts w:ascii="Franklin Gothic Book" w:hAnsi="Franklin Gothic Book"/>
          <w:lang w:val="sv-SE"/>
        </w:rPr>
        <w:t xml:space="preserve"> – </w:t>
      </w:r>
      <w:r w:rsidR="0000343C">
        <w:rPr>
          <w:rFonts w:ascii="Franklin Gothic Book" w:hAnsi="Franklin Gothic Book"/>
          <w:lang w:val="sv-SE"/>
        </w:rPr>
        <w:t>det ukjente eksosrøret</w:t>
      </w:r>
      <w:r w:rsidR="002118BB">
        <w:rPr>
          <w:rFonts w:ascii="Franklin Gothic Book" w:hAnsi="Franklin Gothic Book"/>
          <w:lang w:val="sv-SE"/>
        </w:rPr>
        <w:t>”</w:t>
      </w:r>
      <w:r w:rsidR="0004054B">
        <w:rPr>
          <w:rFonts w:ascii="Franklin Gothic Book" w:hAnsi="Franklin Gothic Book"/>
          <w:lang w:val="sv-SE"/>
        </w:rPr>
        <w:t>. Studien</w:t>
      </w:r>
      <w:r w:rsidR="00003162">
        <w:rPr>
          <w:rFonts w:ascii="Franklin Gothic Book" w:hAnsi="Franklin Gothic Book"/>
          <w:lang w:val="sv-SE"/>
        </w:rPr>
        <w:t xml:space="preserve"> fremhever at motorvarmere i seg selv har positive effekter på miljøet i den kalde årstiden</w:t>
      </w:r>
      <w:r w:rsidR="0004054B">
        <w:rPr>
          <w:rFonts w:ascii="Franklin Gothic Book" w:hAnsi="Franklin Gothic Book"/>
          <w:lang w:val="sv-SE"/>
        </w:rPr>
        <w:t xml:space="preserve">, men retter kritikk mot at drivstoffdrevne </w:t>
      </w:r>
      <w:r w:rsidR="00EB79F9">
        <w:rPr>
          <w:rFonts w:ascii="Franklin Gothic Book" w:hAnsi="Franklin Gothic Book"/>
          <w:lang w:val="sv-SE"/>
        </w:rPr>
        <w:t>systemer skaper store egne utslipp, uten å omfattes av noen regler eller utslippskrav.</w:t>
      </w:r>
      <w:r w:rsidR="001055CF">
        <w:rPr>
          <w:rFonts w:ascii="Franklin Gothic Book" w:hAnsi="Franklin Gothic Book"/>
          <w:lang w:val="sv-SE"/>
        </w:rPr>
        <w:t xml:space="preserve"> </w:t>
      </w:r>
      <w:r w:rsidR="00030C61">
        <w:rPr>
          <w:rFonts w:ascii="Franklin Gothic Book" w:hAnsi="Franklin Gothic Book"/>
          <w:lang w:val="sv-SE"/>
        </w:rPr>
        <w:t>Johanna Sandahl</w:t>
      </w:r>
      <w:r w:rsidR="001B24AE">
        <w:rPr>
          <w:rFonts w:ascii="Franklin Gothic Book" w:hAnsi="Franklin Gothic Book"/>
          <w:lang w:val="sv-SE"/>
        </w:rPr>
        <w:t>,</w:t>
      </w:r>
      <w:r w:rsidR="0037093E">
        <w:rPr>
          <w:rFonts w:ascii="Franklin Gothic Book" w:hAnsi="Franklin Gothic Book"/>
          <w:lang w:val="sv-SE"/>
        </w:rPr>
        <w:t xml:space="preserve"> talsperson for</w:t>
      </w:r>
      <w:r w:rsidR="001B24AE" w:rsidRPr="001B24AE">
        <w:rPr>
          <w:rFonts w:ascii="Franklin Gothic Book" w:hAnsi="Franklin Gothic Book"/>
          <w:lang w:val="sv-SE"/>
        </w:rPr>
        <w:t xml:space="preserve"> </w:t>
      </w:r>
      <w:r w:rsidR="001B24AE">
        <w:rPr>
          <w:rFonts w:ascii="Franklin Gothic Book" w:hAnsi="Franklin Gothic Book"/>
          <w:lang w:val="sv-SE"/>
        </w:rPr>
        <w:t>Naturskyddsföreningen</w:t>
      </w:r>
      <w:r w:rsidR="00544ADE">
        <w:rPr>
          <w:rFonts w:ascii="Franklin Gothic Book" w:hAnsi="Franklin Gothic Book"/>
          <w:lang w:val="sv-SE"/>
        </w:rPr>
        <w:t>, sier følgende om studien:</w:t>
      </w:r>
    </w:p>
    <w:p w14:paraId="0F99C2DB" w14:textId="3EEFAF10" w:rsidR="00174DF0" w:rsidRDefault="00191DD2" w:rsidP="00AA2529">
      <w:pPr>
        <w:pStyle w:val="ListParagraph"/>
        <w:numPr>
          <w:ilvl w:val="0"/>
          <w:numId w:val="6"/>
        </w:numPr>
        <w:spacing w:after="0" w:line="240" w:lineRule="auto"/>
        <w:rPr>
          <w:rFonts w:ascii="Franklin Gothic Book" w:eastAsia="Times New Roman" w:hAnsi="Franklin Gothic Book" w:cs="Times New Roman"/>
          <w:lang w:val="sv-SE" w:eastAsia="sv-SE"/>
        </w:rPr>
      </w:pPr>
      <w:r w:rsidRPr="00222EC3">
        <w:rPr>
          <w:rFonts w:ascii="Franklin Gothic Book" w:eastAsia="Times New Roman" w:hAnsi="Franklin Gothic Book" w:cs="Times New Roman"/>
          <w:lang w:val="sv-SE" w:eastAsia="sv-SE"/>
        </w:rPr>
        <w:t xml:space="preserve">Det har ikke vært </w:t>
      </w:r>
      <w:r w:rsidR="00B94F45" w:rsidRPr="00222EC3">
        <w:rPr>
          <w:rFonts w:ascii="Franklin Gothic Book" w:eastAsia="Times New Roman" w:hAnsi="Franklin Gothic Book" w:cs="Times New Roman"/>
          <w:lang w:val="sv-SE" w:eastAsia="sv-SE"/>
        </w:rPr>
        <w:t>nok oppmerksomhet rundt at varmesystemer som drives av diesel eller bensin helt ukontrollert har kunnet slippe ut</w:t>
      </w:r>
      <w:r w:rsidR="00E3185E" w:rsidRPr="00222EC3">
        <w:rPr>
          <w:rFonts w:ascii="Franklin Gothic Book" w:eastAsia="Times New Roman" w:hAnsi="Franklin Gothic Book" w:cs="Times New Roman"/>
          <w:lang w:val="sv-SE" w:eastAsia="sv-SE"/>
        </w:rPr>
        <w:t xml:space="preserve"> helse</w:t>
      </w:r>
      <w:r w:rsidR="00E3392E">
        <w:rPr>
          <w:rFonts w:ascii="Franklin Gothic Book" w:eastAsia="Times New Roman" w:hAnsi="Franklin Gothic Book" w:cs="Times New Roman"/>
          <w:lang w:val="sv-SE" w:eastAsia="sv-SE"/>
        </w:rPr>
        <w:t>-</w:t>
      </w:r>
      <w:r w:rsidR="00E3185E" w:rsidRPr="00222EC3">
        <w:rPr>
          <w:rFonts w:ascii="Franklin Gothic Book" w:eastAsia="Times New Roman" w:hAnsi="Franklin Gothic Book" w:cs="Times New Roman"/>
          <w:lang w:val="sv-SE" w:eastAsia="sv-SE"/>
        </w:rPr>
        <w:t xml:space="preserve"> og miljøskadelige</w:t>
      </w:r>
      <w:r w:rsidR="00B94F45" w:rsidRPr="00222EC3">
        <w:rPr>
          <w:rFonts w:ascii="Franklin Gothic Book" w:eastAsia="Times New Roman" w:hAnsi="Franklin Gothic Book" w:cs="Times New Roman"/>
          <w:lang w:val="sv-SE" w:eastAsia="sv-SE"/>
        </w:rPr>
        <w:t xml:space="preserve"> </w:t>
      </w:r>
      <w:r w:rsidR="00E3185E" w:rsidRPr="00222EC3">
        <w:rPr>
          <w:rFonts w:ascii="Franklin Gothic Book" w:eastAsia="Times New Roman" w:hAnsi="Franklin Gothic Book" w:cs="Times New Roman"/>
          <w:lang w:val="sv-SE" w:eastAsia="sv-SE"/>
        </w:rPr>
        <w:t xml:space="preserve">avgasser og partikler. Om tilsvarende utslipp kom fra bilens </w:t>
      </w:r>
      <w:r w:rsidR="0095073F" w:rsidRPr="00222EC3">
        <w:rPr>
          <w:rFonts w:ascii="Franklin Gothic Book" w:eastAsia="Times New Roman" w:hAnsi="Franklin Gothic Book" w:cs="Times New Roman"/>
          <w:lang w:val="sv-SE" w:eastAsia="sv-SE"/>
        </w:rPr>
        <w:t>eksos ville det fått store konsekvenser for bilenes miljøklassifisering</w:t>
      </w:r>
      <w:r w:rsidR="004C4608" w:rsidRPr="00222EC3">
        <w:rPr>
          <w:rFonts w:ascii="Franklin Gothic Book" w:eastAsia="Times New Roman" w:hAnsi="Franklin Gothic Book" w:cs="Times New Roman"/>
          <w:lang w:val="sv-SE" w:eastAsia="sv-SE"/>
        </w:rPr>
        <w:t>. Det er fordeler med bilvarmere</w:t>
      </w:r>
      <w:r w:rsidR="00222EC3" w:rsidRPr="00222EC3">
        <w:rPr>
          <w:rFonts w:ascii="Franklin Gothic Book" w:eastAsia="Times New Roman" w:hAnsi="Franklin Gothic Book" w:cs="Times New Roman"/>
          <w:lang w:val="sv-SE" w:eastAsia="sv-SE"/>
        </w:rPr>
        <w:t>, men det fremstår som merkelig at utslipp fra drivstoffbaserte systemer ikke omfattes av noen utslippskrav.</w:t>
      </w:r>
    </w:p>
    <w:p w14:paraId="002A213A" w14:textId="77777777" w:rsidR="0037093E" w:rsidRPr="004C3A88" w:rsidRDefault="0037093E" w:rsidP="004C3A88">
      <w:pPr>
        <w:spacing w:after="0" w:line="240" w:lineRule="auto"/>
        <w:rPr>
          <w:rFonts w:ascii="Franklin Gothic Book" w:eastAsia="Times New Roman" w:hAnsi="Franklin Gothic Book" w:cs="Times New Roman"/>
          <w:lang w:val="sv-SE" w:eastAsia="sv-SE"/>
        </w:rPr>
      </w:pPr>
    </w:p>
    <w:p w14:paraId="25522AC4" w14:textId="0C1BC4DE" w:rsidR="00AA2529" w:rsidRPr="00AA2529" w:rsidRDefault="00EB79F9" w:rsidP="00AA2529">
      <w:pPr>
        <w:rPr>
          <w:rFonts w:ascii="Franklin Gothic Book" w:hAnsi="Franklin Gothic Book"/>
          <w:lang w:val="sv-SE"/>
        </w:rPr>
      </w:pPr>
      <w:r>
        <w:rPr>
          <w:rFonts w:ascii="Franklin Gothic Book" w:hAnsi="Franklin Gothic Book"/>
          <w:lang w:val="sv-SE"/>
        </w:rPr>
        <w:t>Kritikken i studien gjelder ikke elektriske bilvarmesystemer</w:t>
      </w:r>
      <w:r w:rsidR="00C52F01">
        <w:rPr>
          <w:rFonts w:ascii="Franklin Gothic Book" w:hAnsi="Franklin Gothic Book"/>
          <w:lang w:val="sv-SE"/>
        </w:rPr>
        <w:t xml:space="preserve">. </w:t>
      </w:r>
      <w:r w:rsidR="00245E46">
        <w:rPr>
          <w:rFonts w:ascii="Franklin Gothic Book" w:hAnsi="Franklin Gothic Book"/>
          <w:lang w:val="sv-SE"/>
        </w:rPr>
        <w:t xml:space="preserve">Tvert om viser en studie utført </w:t>
      </w:r>
      <w:r w:rsidR="002265D3">
        <w:rPr>
          <w:rFonts w:ascii="Franklin Gothic Book" w:hAnsi="Franklin Gothic Book"/>
          <w:lang w:val="sv-SE"/>
        </w:rPr>
        <w:t xml:space="preserve">av det uavhengige finske forskningsinstituttet VTT i 2017 at elektriske bilvarmesystemer kan redusere skadelige </w:t>
      </w:r>
      <w:r w:rsidR="000B7ED5">
        <w:rPr>
          <w:rFonts w:ascii="Franklin Gothic Book" w:hAnsi="Franklin Gothic Book"/>
          <w:lang w:val="sv-SE"/>
        </w:rPr>
        <w:t xml:space="preserve">utslipp med opptil </w:t>
      </w:r>
      <w:r w:rsidR="004C3A88">
        <w:rPr>
          <w:rFonts w:ascii="Franklin Gothic Book" w:hAnsi="Franklin Gothic Book"/>
          <w:lang w:val="sv-SE"/>
        </w:rPr>
        <w:t xml:space="preserve">71% i de første 20 minuttene med kjøring på kalde dager. </w:t>
      </w:r>
      <w:r w:rsidR="003A4208">
        <w:rPr>
          <w:rFonts w:ascii="Franklin Gothic Book" w:hAnsi="Franklin Gothic Book"/>
          <w:lang w:val="sv-SE"/>
        </w:rPr>
        <w:t xml:space="preserve">I </w:t>
      </w:r>
      <w:r w:rsidR="00AA2529">
        <w:rPr>
          <w:rFonts w:ascii="Franklin Gothic Book" w:hAnsi="Franklin Gothic Book"/>
          <w:lang w:val="sv-SE"/>
        </w:rPr>
        <w:t>tillegg til</w:t>
      </w:r>
      <w:r w:rsidR="00F000AE">
        <w:rPr>
          <w:rFonts w:ascii="Franklin Gothic Book" w:hAnsi="Franklin Gothic Book"/>
          <w:lang w:val="sv-SE"/>
        </w:rPr>
        <w:t xml:space="preserve"> </w:t>
      </w:r>
      <w:r w:rsidR="003A4208">
        <w:rPr>
          <w:rFonts w:ascii="Franklin Gothic Book" w:hAnsi="Franklin Gothic Book"/>
          <w:lang w:val="sv-SE"/>
        </w:rPr>
        <w:t>å</w:t>
      </w:r>
      <w:r w:rsidR="001A3AB6">
        <w:rPr>
          <w:rFonts w:ascii="Franklin Gothic Book" w:hAnsi="Franklin Gothic Book"/>
          <w:lang w:val="sv-SE"/>
        </w:rPr>
        <w:t xml:space="preserve"> </w:t>
      </w:r>
      <w:r w:rsidR="00F000AE">
        <w:rPr>
          <w:rFonts w:ascii="Franklin Gothic Book" w:hAnsi="Franklin Gothic Book"/>
          <w:lang w:val="sv-SE"/>
        </w:rPr>
        <w:t>varme</w:t>
      </w:r>
      <w:r w:rsidR="00FB4011">
        <w:rPr>
          <w:rFonts w:ascii="Franklin Gothic Book" w:hAnsi="Franklin Gothic Book"/>
          <w:lang w:val="sv-SE"/>
        </w:rPr>
        <w:t xml:space="preserve"> </w:t>
      </w:r>
      <w:r w:rsidR="00F000AE">
        <w:rPr>
          <w:rFonts w:ascii="Franklin Gothic Book" w:hAnsi="Franklin Gothic Book"/>
          <w:lang w:val="sv-SE"/>
        </w:rPr>
        <w:t>opp motor og bil</w:t>
      </w:r>
      <w:r w:rsidR="001A3AB6">
        <w:rPr>
          <w:rFonts w:ascii="Franklin Gothic Book" w:hAnsi="Franklin Gothic Book"/>
          <w:lang w:val="sv-SE"/>
        </w:rPr>
        <w:t xml:space="preserve"> uten skadelige utslipp, kan </w:t>
      </w:r>
      <w:r w:rsidR="00987E09">
        <w:rPr>
          <w:rFonts w:ascii="Franklin Gothic Book" w:hAnsi="Franklin Gothic Book"/>
          <w:lang w:val="sv-SE"/>
        </w:rPr>
        <w:t xml:space="preserve">et </w:t>
      </w:r>
      <w:r w:rsidR="001A3AB6">
        <w:rPr>
          <w:rFonts w:ascii="Franklin Gothic Book" w:hAnsi="Franklin Gothic Book"/>
          <w:lang w:val="sv-SE"/>
        </w:rPr>
        <w:t xml:space="preserve">elektriske bilvarmesystem også </w:t>
      </w:r>
      <w:r w:rsidR="00987E09">
        <w:rPr>
          <w:rFonts w:ascii="Franklin Gothic Book" w:hAnsi="Franklin Gothic Book"/>
          <w:lang w:val="sv-SE"/>
        </w:rPr>
        <w:t>lade bilens star</w:t>
      </w:r>
      <w:r w:rsidR="00E3392E">
        <w:rPr>
          <w:rFonts w:ascii="Franklin Gothic Book" w:hAnsi="Franklin Gothic Book"/>
          <w:lang w:val="sv-SE"/>
        </w:rPr>
        <w:t>t</w:t>
      </w:r>
      <w:r w:rsidR="00987E09">
        <w:rPr>
          <w:rFonts w:ascii="Franklin Gothic Book" w:hAnsi="Franklin Gothic Book"/>
          <w:lang w:val="sv-SE"/>
        </w:rPr>
        <w:t xml:space="preserve">batteri. </w:t>
      </w:r>
      <w:r w:rsidR="006468B8">
        <w:rPr>
          <w:rFonts w:ascii="Franklin Gothic Book" w:hAnsi="Franklin Gothic Book"/>
          <w:lang w:val="sv-SE"/>
        </w:rPr>
        <w:t>Det gir en sikker start og</w:t>
      </w:r>
      <w:r w:rsidR="00D516B4">
        <w:rPr>
          <w:rFonts w:ascii="Franklin Gothic Book" w:hAnsi="Franklin Gothic Book"/>
          <w:lang w:val="sv-SE"/>
        </w:rPr>
        <w:t xml:space="preserve"> sikrer at bilen ikke må bruke ekstra drivstoff </w:t>
      </w:r>
      <w:r w:rsidR="002E24AD">
        <w:rPr>
          <w:rFonts w:ascii="Franklin Gothic Book" w:hAnsi="Franklin Gothic Book"/>
          <w:lang w:val="sv-SE"/>
        </w:rPr>
        <w:t xml:space="preserve">for å </w:t>
      </w:r>
      <w:r w:rsidR="002D54DF">
        <w:rPr>
          <w:rFonts w:ascii="Franklin Gothic Book" w:hAnsi="Franklin Gothic Book"/>
          <w:lang w:val="sv-SE"/>
        </w:rPr>
        <w:t xml:space="preserve">lade batteriet under kjøring. </w:t>
      </w:r>
      <w:r w:rsidR="00BC4D9B">
        <w:rPr>
          <w:rFonts w:ascii="Franklin Gothic Book" w:hAnsi="Franklin Gothic Book"/>
          <w:lang w:val="sv-SE"/>
        </w:rPr>
        <w:t>Lavere drivstofforbruk bidrar også til lavere utslipp.</w:t>
      </w:r>
      <w:r w:rsidR="007418DA">
        <w:rPr>
          <w:rFonts w:ascii="Franklin Gothic Book" w:hAnsi="Franklin Gothic Book"/>
          <w:lang w:val="sv-SE"/>
        </w:rPr>
        <w:t xml:space="preserve"> Norske DEFA er verdens ledende produsent av elektriske bilvarmesystemer</w:t>
      </w:r>
      <w:r w:rsidR="001E04DF">
        <w:rPr>
          <w:rFonts w:ascii="Franklin Gothic Book" w:hAnsi="Franklin Gothic Book"/>
          <w:lang w:val="sv-SE"/>
        </w:rPr>
        <w:t>. D</w:t>
      </w:r>
      <w:r w:rsidR="00C52F01">
        <w:rPr>
          <w:rFonts w:ascii="Franklin Gothic Book" w:hAnsi="Franklin Gothic Book"/>
          <w:lang w:val="sv-SE"/>
        </w:rPr>
        <w:t>e mener studien er viktig</w:t>
      </w:r>
      <w:r w:rsidR="001E04DF">
        <w:rPr>
          <w:rFonts w:ascii="Franklin Gothic Book" w:hAnsi="Franklin Gothic Book"/>
          <w:lang w:val="sv-SE"/>
        </w:rPr>
        <w:t>:</w:t>
      </w:r>
    </w:p>
    <w:p w14:paraId="01A7907D" w14:textId="4352E4F6" w:rsidR="007418DA" w:rsidRPr="001055CF" w:rsidRDefault="003A4EA9" w:rsidP="003D2E97">
      <w:pPr>
        <w:pStyle w:val="ListParagraph"/>
        <w:numPr>
          <w:ilvl w:val="0"/>
          <w:numId w:val="5"/>
        </w:numPr>
        <w:spacing w:after="0" w:line="240" w:lineRule="auto"/>
        <w:rPr>
          <w:rFonts w:ascii="Source Sans Pro" w:hAnsi="Source Sans Pro"/>
          <w:b/>
          <w:sz w:val="20"/>
          <w:szCs w:val="20"/>
        </w:rPr>
      </w:pPr>
      <w:r w:rsidRPr="001055CF">
        <w:rPr>
          <w:rFonts w:ascii="Franklin Gothic Book" w:hAnsi="Franklin Gothic Book"/>
          <w:lang w:val="sv-SE"/>
        </w:rPr>
        <w:t>De s</w:t>
      </w:r>
      <w:r w:rsidR="000A0F52" w:rsidRPr="001055CF">
        <w:rPr>
          <w:rFonts w:ascii="Franklin Gothic Book" w:hAnsi="Franklin Gothic Book"/>
          <w:lang w:val="sv-SE"/>
        </w:rPr>
        <w:t xml:space="preserve">om eier eller kjøper bensin- eller dieseldrevet bil i dag, kan redusere sin miljøpåvirkning </w:t>
      </w:r>
      <w:r w:rsidR="001E04DF" w:rsidRPr="001055CF">
        <w:rPr>
          <w:rFonts w:ascii="Franklin Gothic Book" w:hAnsi="Franklin Gothic Book"/>
          <w:lang w:val="sv-SE"/>
        </w:rPr>
        <w:t xml:space="preserve">med et </w:t>
      </w:r>
      <w:r w:rsidR="00475384" w:rsidRPr="001055CF">
        <w:rPr>
          <w:rFonts w:ascii="Franklin Gothic Book" w:hAnsi="Franklin Gothic Book"/>
          <w:lang w:val="sv-SE"/>
        </w:rPr>
        <w:t>elektrisk bilvarmesystem. I tillegg til å</w:t>
      </w:r>
      <w:r w:rsidR="000C7016" w:rsidRPr="001055CF">
        <w:rPr>
          <w:rFonts w:ascii="Franklin Gothic Book" w:hAnsi="Franklin Gothic Book"/>
          <w:lang w:val="sv-SE"/>
        </w:rPr>
        <w:t xml:space="preserve"> kraftig</w:t>
      </w:r>
      <w:r w:rsidR="00475384" w:rsidRPr="001055CF">
        <w:rPr>
          <w:rFonts w:ascii="Franklin Gothic Book" w:hAnsi="Franklin Gothic Book"/>
          <w:lang w:val="sv-SE"/>
        </w:rPr>
        <w:t xml:space="preserve"> redusere</w:t>
      </w:r>
      <w:r w:rsidR="00A82C1B" w:rsidRPr="001055CF">
        <w:rPr>
          <w:rFonts w:ascii="Franklin Gothic Book" w:hAnsi="Franklin Gothic Book"/>
          <w:lang w:val="sv-SE"/>
        </w:rPr>
        <w:t xml:space="preserve"> helsefarlige utslipp, øker </w:t>
      </w:r>
      <w:r w:rsidR="001E04DF" w:rsidRPr="001055CF">
        <w:rPr>
          <w:rFonts w:ascii="Franklin Gothic Book" w:hAnsi="Franklin Gothic Book"/>
          <w:lang w:val="sv-SE"/>
        </w:rPr>
        <w:t>det</w:t>
      </w:r>
      <w:r w:rsidR="00A82C1B" w:rsidRPr="001055CF">
        <w:rPr>
          <w:rFonts w:ascii="Franklin Gothic Book" w:hAnsi="Franklin Gothic Book"/>
          <w:lang w:val="sv-SE"/>
        </w:rPr>
        <w:t xml:space="preserve"> også levetiden til motoren og batteriet</w:t>
      </w:r>
      <w:r w:rsidR="00E44661" w:rsidRPr="001055CF">
        <w:rPr>
          <w:rFonts w:ascii="Franklin Gothic Book" w:hAnsi="Franklin Gothic Book"/>
          <w:lang w:val="sv-SE"/>
        </w:rPr>
        <w:t>.</w:t>
      </w:r>
      <w:r w:rsidR="00AA2529" w:rsidRPr="001055CF">
        <w:rPr>
          <w:rFonts w:ascii="Franklin Gothic Book" w:hAnsi="Franklin Gothic Book"/>
          <w:lang w:val="sv-SE"/>
        </w:rPr>
        <w:t xml:space="preserve"> Det er også et viktig bidrag til en mer bærekraftig fremtid</w:t>
      </w:r>
      <w:r w:rsidR="00E72C48" w:rsidRPr="001055CF">
        <w:rPr>
          <w:rFonts w:ascii="Franklin Gothic Book" w:hAnsi="Franklin Gothic Book"/>
          <w:lang w:val="sv-SE"/>
        </w:rPr>
        <w:t xml:space="preserve">, sier </w:t>
      </w:r>
      <w:r w:rsidR="00E3392E">
        <w:rPr>
          <w:rFonts w:ascii="Franklin Gothic Book" w:hAnsi="Franklin Gothic Book"/>
          <w:lang w:val="sv-SE"/>
        </w:rPr>
        <w:t>Bård Klungseth, CEO i DEFA Gruppen</w:t>
      </w:r>
      <w:r w:rsidR="00E72C48" w:rsidRPr="001055CF">
        <w:rPr>
          <w:rFonts w:ascii="Franklin Gothic Book" w:hAnsi="Franklin Gothic Book"/>
          <w:lang w:val="sv-SE"/>
        </w:rPr>
        <w:t xml:space="preserve">. </w:t>
      </w:r>
      <w:r w:rsidR="00D77C63" w:rsidRPr="001055CF">
        <w:rPr>
          <w:rFonts w:ascii="Franklin Gothic Book" w:hAnsi="Franklin Gothic Book"/>
          <w:lang w:val="sv-SE"/>
        </w:rPr>
        <w:t>Vi er positive til at Naturskyddsf</w:t>
      </w:r>
      <w:r w:rsidR="00E3392E">
        <w:rPr>
          <w:rFonts w:ascii="Franklin Gothic Book" w:hAnsi="Franklin Gothic Book"/>
          <w:lang w:val="sv-SE"/>
        </w:rPr>
        <w:t>ö</w:t>
      </w:r>
      <w:r w:rsidR="00D77C63" w:rsidRPr="001055CF">
        <w:rPr>
          <w:rFonts w:ascii="Franklin Gothic Book" w:hAnsi="Franklin Gothic Book"/>
          <w:lang w:val="sv-SE"/>
        </w:rPr>
        <w:t>reningen understreker viktigheten av å unngå kaldstart</w:t>
      </w:r>
      <w:r w:rsidR="00E0588F" w:rsidRPr="001055CF">
        <w:rPr>
          <w:rFonts w:ascii="Franklin Gothic Book" w:hAnsi="Franklin Gothic Book"/>
          <w:lang w:val="sv-SE"/>
        </w:rPr>
        <w:t xml:space="preserve">, og å gjøre det med de mest miljøvennlige løsningene. </w:t>
      </w:r>
      <w:r w:rsidR="00EA57C2" w:rsidRPr="001055CF">
        <w:rPr>
          <w:rFonts w:ascii="Franklin Gothic Book" w:hAnsi="Franklin Gothic Book"/>
          <w:lang w:val="sv-SE"/>
        </w:rPr>
        <w:t xml:space="preserve">Undersøkelser som denne er med på å øke bevisstheten rundt </w:t>
      </w:r>
      <w:r w:rsidR="00633399" w:rsidRPr="001055CF">
        <w:rPr>
          <w:rFonts w:ascii="Franklin Gothic Book" w:hAnsi="Franklin Gothic Book"/>
          <w:lang w:val="sv-SE"/>
        </w:rPr>
        <w:t>dette både i bransjen og blant bileiere.</w:t>
      </w:r>
      <w:bookmarkEnd w:id="0"/>
      <w:bookmarkEnd w:id="1"/>
    </w:p>
    <w:p w14:paraId="50C12CDD" w14:textId="77777777" w:rsidR="007418DA" w:rsidRPr="00E72C48" w:rsidRDefault="007418DA" w:rsidP="001055CF">
      <w:pPr>
        <w:pStyle w:val="ListParagraph"/>
        <w:spacing w:after="0" w:line="240" w:lineRule="auto"/>
        <w:rPr>
          <w:rFonts w:ascii="Source Sans Pro" w:hAnsi="Source Sans Pro"/>
          <w:b/>
          <w:sz w:val="20"/>
          <w:szCs w:val="20"/>
        </w:rPr>
      </w:pPr>
    </w:p>
    <w:p w14:paraId="497C53F9" w14:textId="5D971803" w:rsidR="00DD3EE8" w:rsidRPr="00B65FCC" w:rsidRDefault="00DD3EE8" w:rsidP="00DD3EE8">
      <w:pPr>
        <w:spacing w:after="0"/>
        <w:rPr>
          <w:rFonts w:ascii="Source Sans Pro" w:hAnsi="Source Sans Pro"/>
          <w:b/>
          <w:sz w:val="20"/>
          <w:szCs w:val="20"/>
        </w:rPr>
      </w:pPr>
      <w:r w:rsidRPr="00B65FCC">
        <w:rPr>
          <w:rFonts w:ascii="Source Sans Pro" w:hAnsi="Source Sans Pro"/>
          <w:b/>
          <w:sz w:val="20"/>
          <w:szCs w:val="20"/>
        </w:rPr>
        <w:t>Om DEFA:</w:t>
      </w:r>
      <w:bookmarkStart w:id="2" w:name="_GoBack"/>
      <w:bookmarkEnd w:id="2"/>
    </w:p>
    <w:p w14:paraId="41AE539E" w14:textId="77777777" w:rsidR="00DD3EE8" w:rsidRPr="00B65FCC" w:rsidRDefault="00DD3EE8" w:rsidP="00DD3EE8">
      <w:pPr>
        <w:rPr>
          <w:rFonts w:ascii="Source Sans Pro" w:hAnsi="Source Sans Pro"/>
          <w:sz w:val="20"/>
          <w:szCs w:val="20"/>
        </w:rPr>
      </w:pPr>
      <w:r w:rsidRPr="00B65FCC">
        <w:rPr>
          <w:rFonts w:ascii="Source Sans Pro" w:hAnsi="Source Sans Pro"/>
          <w:sz w:val="20"/>
          <w:szCs w:val="20"/>
        </w:rPr>
        <w:t>Vårt mål er å gjøre menneskers hverdag enklere, mer effektivt og mer miljøvennlig. Vi tilbyr produkter og tjenester som forbedrer måten folk lader, forvarmer og sikrer sine kjøretøy, lyser opp sine bygninger og veier, styrer sine hytter, dokumenterer sin kjøring og mye mer. Vi fortsetter å utvikle gode produkter</w:t>
      </w:r>
      <w:r>
        <w:rPr>
          <w:rFonts w:ascii="Source Sans Pro" w:hAnsi="Source Sans Pro"/>
          <w:sz w:val="20"/>
          <w:szCs w:val="20"/>
        </w:rPr>
        <w:t xml:space="preserve"> og tjenester</w:t>
      </w:r>
      <w:r w:rsidRPr="00B65FCC">
        <w:rPr>
          <w:rFonts w:ascii="Source Sans Pro" w:hAnsi="Source Sans Pro"/>
          <w:sz w:val="20"/>
          <w:szCs w:val="20"/>
        </w:rPr>
        <w:t xml:space="preserve"> ved å fokusere på kontinuerlig forbedring og innovasjon. </w:t>
      </w:r>
    </w:p>
    <w:p w14:paraId="57CABE45" w14:textId="77777777" w:rsidR="00DD3EE8" w:rsidRPr="00B65FCC" w:rsidRDefault="00DD3EE8" w:rsidP="00DD3EE8">
      <w:pPr>
        <w:rPr>
          <w:rFonts w:ascii="Source Sans Pro" w:hAnsi="Source Sans Pro"/>
          <w:sz w:val="20"/>
          <w:szCs w:val="20"/>
        </w:rPr>
      </w:pPr>
      <w:r w:rsidRPr="00B65FCC">
        <w:rPr>
          <w:rFonts w:ascii="Source Sans Pro" w:hAnsi="Source Sans Pro"/>
          <w:color w:val="000000"/>
          <w:sz w:val="20"/>
          <w:szCs w:val="20"/>
          <w:lang w:eastAsia="sv-SE"/>
        </w:rPr>
        <w:t xml:space="preserve">DEFA er et norsk selskap, stiftet i 1946. Vi har nå mer enn 400 ansatte på 3 kontinenter. Våre produkter og tjenester distribueres i 30 land spredt over hele verden. </w:t>
      </w:r>
    </w:p>
    <w:p w14:paraId="45F9E85F" w14:textId="50141354" w:rsidR="00DD3EE8" w:rsidRPr="006976B5" w:rsidRDefault="00DD3EE8" w:rsidP="006976B5">
      <w:pPr>
        <w:rPr>
          <w:rFonts w:ascii="Source Sans Pro" w:hAnsi="Source Sans Pro"/>
          <w:b/>
          <w:sz w:val="20"/>
          <w:szCs w:val="20"/>
        </w:rPr>
      </w:pPr>
      <w:r w:rsidRPr="00B65FCC">
        <w:rPr>
          <w:rFonts w:ascii="Source Sans Pro" w:hAnsi="Source Sans Pro"/>
          <w:b/>
          <w:sz w:val="20"/>
          <w:szCs w:val="20"/>
        </w:rPr>
        <w:t xml:space="preserve">Kontakt: </w:t>
      </w:r>
      <w:r w:rsidRPr="00B65FCC">
        <w:rPr>
          <w:rFonts w:ascii="Source Sans Pro" w:hAnsi="Source Sans Pro"/>
          <w:sz w:val="20"/>
          <w:szCs w:val="20"/>
        </w:rPr>
        <w:t>Bård Klungseth – CEO - DEFA Gruppen</w:t>
      </w:r>
    </w:p>
    <w:p w14:paraId="3F1DA9B7" w14:textId="5A15A172" w:rsidR="001D20E6" w:rsidRPr="006976B5" w:rsidRDefault="00DD3EE8" w:rsidP="001D20E6">
      <w:pPr>
        <w:spacing w:after="0"/>
        <w:rPr>
          <w:rFonts w:ascii="Source Sans Pro" w:hAnsi="Source Sans Pro"/>
          <w:sz w:val="20"/>
          <w:szCs w:val="20"/>
          <w:lang w:val="en-US"/>
        </w:rPr>
      </w:pPr>
      <w:r w:rsidRPr="00B65FCC">
        <w:rPr>
          <w:rFonts w:ascii="Source Sans Pro" w:hAnsi="Source Sans Pro"/>
          <w:sz w:val="20"/>
          <w:szCs w:val="20"/>
          <w:lang w:val="en-US"/>
        </w:rPr>
        <w:t xml:space="preserve">Mail: </w:t>
      </w:r>
      <w:hyperlink r:id="rId7" w:history="1">
        <w:r w:rsidRPr="00B65FCC">
          <w:rPr>
            <w:rStyle w:val="Hyperlink"/>
            <w:rFonts w:ascii="Source Sans Pro" w:hAnsi="Source Sans Pro"/>
            <w:sz w:val="20"/>
            <w:szCs w:val="20"/>
            <w:lang w:val="en-US"/>
          </w:rPr>
          <w:t>bard.klungseth@defa.com</w:t>
        </w:r>
      </w:hyperlink>
      <w:r>
        <w:rPr>
          <w:rFonts w:ascii="Source Sans Pro" w:hAnsi="Source Sans Pro"/>
          <w:sz w:val="20"/>
          <w:szCs w:val="20"/>
          <w:lang w:val="en-US"/>
        </w:rPr>
        <w:t xml:space="preserve">                             </w:t>
      </w:r>
      <w:r w:rsidRPr="00B65FCC">
        <w:rPr>
          <w:rFonts w:ascii="Source Sans Pro" w:hAnsi="Source Sans Pro"/>
          <w:sz w:val="20"/>
          <w:szCs w:val="20"/>
          <w:lang w:val="en-US"/>
        </w:rPr>
        <w:t xml:space="preserve">Mobil: </w:t>
      </w:r>
      <w:r w:rsidRPr="00B65FCC">
        <w:rPr>
          <w:rFonts w:ascii="Source Sans Pro" w:hAnsi="Source Sans Pro"/>
          <w:sz w:val="20"/>
          <w:szCs w:val="20"/>
          <w:lang w:val="en-US" w:eastAsia="nb-NO"/>
        </w:rPr>
        <w:t>+47 930 37 858</w:t>
      </w:r>
      <w:r>
        <w:rPr>
          <w:rFonts w:ascii="Source Sans Pro" w:hAnsi="Source Sans Pro"/>
          <w:sz w:val="20"/>
          <w:szCs w:val="20"/>
          <w:lang w:val="en-US"/>
        </w:rPr>
        <w:t xml:space="preserve">                                                       </w:t>
      </w:r>
      <w:r w:rsidRPr="00B65FCC">
        <w:rPr>
          <w:rFonts w:ascii="Source Sans Pro" w:hAnsi="Source Sans Pro"/>
          <w:sz w:val="20"/>
          <w:szCs w:val="20"/>
          <w:lang w:val="en-US" w:eastAsia="nb-NO"/>
        </w:rPr>
        <w:t>www.defa.com</w:t>
      </w:r>
    </w:p>
    <w:sectPr w:rsidR="001D20E6" w:rsidRPr="006976B5" w:rsidSect="00FB26F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44D09" w14:textId="77777777" w:rsidR="00586DEC" w:rsidRDefault="00586DEC">
      <w:pPr>
        <w:spacing w:after="0" w:line="240" w:lineRule="auto"/>
      </w:pPr>
      <w:r>
        <w:separator/>
      </w:r>
    </w:p>
  </w:endnote>
  <w:endnote w:type="continuationSeparator" w:id="0">
    <w:p w14:paraId="7E969A56" w14:textId="77777777" w:rsidR="00586DEC" w:rsidRDefault="00586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altName w:val="Source Sans Pro"/>
    <w:panose1 w:val="020B0503030403020204"/>
    <w:charset w:val="00"/>
    <w:family w:val="swiss"/>
    <w:notTrueType/>
    <w:pitch w:val="variable"/>
    <w:sig w:usb0="200002F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B7849" w14:textId="77777777" w:rsidR="00586DEC" w:rsidRDefault="00586DEC">
      <w:pPr>
        <w:spacing w:after="0" w:line="240" w:lineRule="auto"/>
      </w:pPr>
      <w:r>
        <w:separator/>
      </w:r>
    </w:p>
  </w:footnote>
  <w:footnote w:type="continuationSeparator" w:id="0">
    <w:p w14:paraId="5A3E85E8" w14:textId="77777777" w:rsidR="00586DEC" w:rsidRDefault="00586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340AA" w14:textId="77777777" w:rsidR="00FB26F3" w:rsidRDefault="00C45E9A" w:rsidP="00FB26F3">
    <w:pPr>
      <w:pStyle w:val="Header"/>
      <w:ind w:left="-1134"/>
    </w:pPr>
    <w:r w:rsidRPr="00FB26F3">
      <w:rPr>
        <w:noProof/>
        <w:lang w:eastAsia="nb-NO"/>
      </w:rPr>
      <w:drawing>
        <wp:inline distT="0" distB="0" distL="0" distR="0" wp14:anchorId="1A695A4A" wp14:editId="56B97CA8">
          <wp:extent cx="2071249" cy="704850"/>
          <wp:effectExtent l="0" t="0" r="0" b="0"/>
          <wp:docPr id="2" name="Bilde 2" descr="C:\Users\mami\Downloads\DEFA_Logo_RE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mi\Downloads\DEFA_Logo_RED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9441" cy="7382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84091"/>
    <w:multiLevelType w:val="multilevel"/>
    <w:tmpl w:val="97B6B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074058"/>
    <w:multiLevelType w:val="hybridMultilevel"/>
    <w:tmpl w:val="76066746"/>
    <w:lvl w:ilvl="0" w:tplc="EA766C4E">
      <w:start w:val="11"/>
      <w:numFmt w:val="bullet"/>
      <w:lvlText w:val="-"/>
      <w:lvlJc w:val="left"/>
      <w:pPr>
        <w:ind w:left="720" w:hanging="360"/>
      </w:pPr>
      <w:rPr>
        <w:rFonts w:ascii="Franklin Gothic Book" w:eastAsiaTheme="minorHAnsi" w:hAnsi="Franklin Gothic Book" w:cstheme="minorBidi"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C466CEB"/>
    <w:multiLevelType w:val="hybridMultilevel"/>
    <w:tmpl w:val="A734E176"/>
    <w:lvl w:ilvl="0" w:tplc="661CA9C0">
      <w:numFmt w:val="bullet"/>
      <w:lvlText w:val="-"/>
      <w:lvlJc w:val="left"/>
      <w:pPr>
        <w:ind w:left="720" w:hanging="360"/>
      </w:pPr>
      <w:rPr>
        <w:rFonts w:ascii="Franklin Gothic Book" w:eastAsia="Times New Roman" w:hAnsi="Franklin Gothic Book" w:cs="Arial"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C266FE"/>
    <w:multiLevelType w:val="hybridMultilevel"/>
    <w:tmpl w:val="824635B2"/>
    <w:lvl w:ilvl="0" w:tplc="52142C64">
      <w:start w:val="3"/>
      <w:numFmt w:val="bullet"/>
      <w:lvlText w:val="-"/>
      <w:lvlJc w:val="left"/>
      <w:pPr>
        <w:ind w:left="720" w:hanging="360"/>
      </w:pPr>
      <w:rPr>
        <w:rFonts w:ascii="Franklin Gothic Book" w:eastAsiaTheme="minorHAnsi" w:hAnsi="Franklin Gothic Book"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C3C3140"/>
    <w:multiLevelType w:val="multilevel"/>
    <w:tmpl w:val="5098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8247956"/>
    <w:multiLevelType w:val="hybridMultilevel"/>
    <w:tmpl w:val="BE0A197C"/>
    <w:lvl w:ilvl="0" w:tplc="F170F912">
      <w:numFmt w:val="bullet"/>
      <w:lvlText w:val="-"/>
      <w:lvlJc w:val="left"/>
      <w:pPr>
        <w:ind w:left="720" w:hanging="360"/>
      </w:pPr>
      <w:rPr>
        <w:rFonts w:ascii="Franklin Gothic Book" w:eastAsiaTheme="minorHAnsi" w:hAnsi="Franklin Gothic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0E6"/>
    <w:rsid w:val="00003162"/>
    <w:rsid w:val="0000343C"/>
    <w:rsid w:val="00030C61"/>
    <w:rsid w:val="000350F1"/>
    <w:rsid w:val="0004054B"/>
    <w:rsid w:val="000A0F52"/>
    <w:rsid w:val="000B6AC4"/>
    <w:rsid w:val="000B7ED5"/>
    <w:rsid w:val="000C7016"/>
    <w:rsid w:val="00102AB6"/>
    <w:rsid w:val="001055CF"/>
    <w:rsid w:val="001430DA"/>
    <w:rsid w:val="00174DF0"/>
    <w:rsid w:val="00183802"/>
    <w:rsid w:val="00187AA7"/>
    <w:rsid w:val="00191DD2"/>
    <w:rsid w:val="001A3AB6"/>
    <w:rsid w:val="001B24AE"/>
    <w:rsid w:val="001D20E6"/>
    <w:rsid w:val="001D6AB8"/>
    <w:rsid w:val="001E04DF"/>
    <w:rsid w:val="001E04EA"/>
    <w:rsid w:val="002073A2"/>
    <w:rsid w:val="002118BB"/>
    <w:rsid w:val="00222EC3"/>
    <w:rsid w:val="002265D3"/>
    <w:rsid w:val="00245E46"/>
    <w:rsid w:val="00254AB7"/>
    <w:rsid w:val="00297D07"/>
    <w:rsid w:val="002A1DBE"/>
    <w:rsid w:val="002D54DF"/>
    <w:rsid w:val="002E0516"/>
    <w:rsid w:val="002E24AD"/>
    <w:rsid w:val="002F1AB4"/>
    <w:rsid w:val="0037093E"/>
    <w:rsid w:val="003A141F"/>
    <w:rsid w:val="003A4208"/>
    <w:rsid w:val="003A4EA9"/>
    <w:rsid w:val="003B41FF"/>
    <w:rsid w:val="003D41BC"/>
    <w:rsid w:val="00434D5A"/>
    <w:rsid w:val="004643C5"/>
    <w:rsid w:val="00466C63"/>
    <w:rsid w:val="00475384"/>
    <w:rsid w:val="00497CBB"/>
    <w:rsid w:val="004C3A88"/>
    <w:rsid w:val="004C4608"/>
    <w:rsid w:val="004F1EDB"/>
    <w:rsid w:val="004F729F"/>
    <w:rsid w:val="00500D83"/>
    <w:rsid w:val="00544ADE"/>
    <w:rsid w:val="00586DEC"/>
    <w:rsid w:val="005A0D41"/>
    <w:rsid w:val="005D4AB8"/>
    <w:rsid w:val="005F2F45"/>
    <w:rsid w:val="00600B28"/>
    <w:rsid w:val="00633399"/>
    <w:rsid w:val="00637C58"/>
    <w:rsid w:val="00644F98"/>
    <w:rsid w:val="006468B8"/>
    <w:rsid w:val="00676EF1"/>
    <w:rsid w:val="00681165"/>
    <w:rsid w:val="006976B5"/>
    <w:rsid w:val="006A19FB"/>
    <w:rsid w:val="006D6A99"/>
    <w:rsid w:val="006D7FA1"/>
    <w:rsid w:val="006E0DA1"/>
    <w:rsid w:val="00707595"/>
    <w:rsid w:val="00733946"/>
    <w:rsid w:val="007418DA"/>
    <w:rsid w:val="00793810"/>
    <w:rsid w:val="00797ED6"/>
    <w:rsid w:val="007C04C3"/>
    <w:rsid w:val="007C30BE"/>
    <w:rsid w:val="007E6DE1"/>
    <w:rsid w:val="00811D2C"/>
    <w:rsid w:val="0081259C"/>
    <w:rsid w:val="00824D16"/>
    <w:rsid w:val="00830171"/>
    <w:rsid w:val="008C1D8C"/>
    <w:rsid w:val="008F2024"/>
    <w:rsid w:val="00923209"/>
    <w:rsid w:val="00937402"/>
    <w:rsid w:val="00942665"/>
    <w:rsid w:val="0095073F"/>
    <w:rsid w:val="0097272C"/>
    <w:rsid w:val="00987E09"/>
    <w:rsid w:val="009D393F"/>
    <w:rsid w:val="00A31104"/>
    <w:rsid w:val="00A773A6"/>
    <w:rsid w:val="00A805DA"/>
    <w:rsid w:val="00A82C1B"/>
    <w:rsid w:val="00A85A26"/>
    <w:rsid w:val="00AA0983"/>
    <w:rsid w:val="00AA2529"/>
    <w:rsid w:val="00AA426A"/>
    <w:rsid w:val="00AB228E"/>
    <w:rsid w:val="00B508D4"/>
    <w:rsid w:val="00B94F45"/>
    <w:rsid w:val="00BC4D9B"/>
    <w:rsid w:val="00BF6C4A"/>
    <w:rsid w:val="00C45E9A"/>
    <w:rsid w:val="00C512C2"/>
    <w:rsid w:val="00C52F01"/>
    <w:rsid w:val="00C84190"/>
    <w:rsid w:val="00CA3614"/>
    <w:rsid w:val="00CB0874"/>
    <w:rsid w:val="00CB756C"/>
    <w:rsid w:val="00CC218B"/>
    <w:rsid w:val="00CC591D"/>
    <w:rsid w:val="00CF18A9"/>
    <w:rsid w:val="00CF1FB0"/>
    <w:rsid w:val="00D004AD"/>
    <w:rsid w:val="00D114AF"/>
    <w:rsid w:val="00D24368"/>
    <w:rsid w:val="00D516B4"/>
    <w:rsid w:val="00D71480"/>
    <w:rsid w:val="00D77C63"/>
    <w:rsid w:val="00D84AA6"/>
    <w:rsid w:val="00DA39F0"/>
    <w:rsid w:val="00DA6000"/>
    <w:rsid w:val="00DD3EE8"/>
    <w:rsid w:val="00E0588F"/>
    <w:rsid w:val="00E1060C"/>
    <w:rsid w:val="00E12AD8"/>
    <w:rsid w:val="00E228D1"/>
    <w:rsid w:val="00E3185E"/>
    <w:rsid w:val="00E3392E"/>
    <w:rsid w:val="00E35EE1"/>
    <w:rsid w:val="00E402BE"/>
    <w:rsid w:val="00E41102"/>
    <w:rsid w:val="00E44661"/>
    <w:rsid w:val="00E67270"/>
    <w:rsid w:val="00E72C48"/>
    <w:rsid w:val="00E9758D"/>
    <w:rsid w:val="00EA57C2"/>
    <w:rsid w:val="00EB36FE"/>
    <w:rsid w:val="00EB79F9"/>
    <w:rsid w:val="00F000AE"/>
    <w:rsid w:val="00F1694E"/>
    <w:rsid w:val="00F237C1"/>
    <w:rsid w:val="00F302D1"/>
    <w:rsid w:val="00F4790B"/>
    <w:rsid w:val="00F60F48"/>
    <w:rsid w:val="00F92EB5"/>
    <w:rsid w:val="00FB40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78D6E"/>
  <w14:defaultImageDpi w14:val="32767"/>
  <w15:chartTrackingRefBased/>
  <w15:docId w15:val="{20D6A402-35BD-DD45-9122-A3BB731E7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20E6"/>
    <w:pPr>
      <w:spacing w:after="160" w:line="259" w:lineRule="auto"/>
    </w:pPr>
    <w:rPr>
      <w:sz w:val="22"/>
      <w:szCs w:val="22"/>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0E6"/>
    <w:pPr>
      <w:tabs>
        <w:tab w:val="center" w:pos="4536"/>
        <w:tab w:val="right" w:pos="9072"/>
      </w:tabs>
      <w:spacing w:after="0" w:line="240" w:lineRule="auto"/>
    </w:pPr>
  </w:style>
  <w:style w:type="character" w:customStyle="1" w:styleId="HeaderChar">
    <w:name w:val="Header Char"/>
    <w:basedOn w:val="DefaultParagraphFont"/>
    <w:link w:val="Header"/>
    <w:uiPriority w:val="99"/>
    <w:rsid w:val="001D20E6"/>
    <w:rPr>
      <w:sz w:val="22"/>
      <w:szCs w:val="22"/>
      <w:lang w:val="nb-NO"/>
    </w:rPr>
  </w:style>
  <w:style w:type="character" w:styleId="Hyperlink">
    <w:name w:val="Hyperlink"/>
    <w:basedOn w:val="DefaultParagraphFont"/>
    <w:uiPriority w:val="99"/>
    <w:unhideWhenUsed/>
    <w:rsid w:val="001D20E6"/>
    <w:rPr>
      <w:color w:val="0563C1" w:themeColor="hyperlink"/>
      <w:u w:val="single"/>
    </w:rPr>
  </w:style>
  <w:style w:type="paragraph" w:styleId="ListParagraph">
    <w:name w:val="List Paragraph"/>
    <w:basedOn w:val="Normal"/>
    <w:uiPriority w:val="34"/>
    <w:qFormat/>
    <w:rsid w:val="001D20E6"/>
    <w:pPr>
      <w:ind w:left="720"/>
      <w:contextualSpacing/>
    </w:pPr>
  </w:style>
  <w:style w:type="character" w:customStyle="1" w:styleId="apple-converted-space">
    <w:name w:val="apple-converted-space"/>
    <w:basedOn w:val="DefaultParagraphFont"/>
    <w:rsid w:val="00923209"/>
  </w:style>
  <w:style w:type="character" w:styleId="Strong">
    <w:name w:val="Strong"/>
    <w:basedOn w:val="DefaultParagraphFont"/>
    <w:uiPriority w:val="22"/>
    <w:qFormat/>
    <w:rsid w:val="00E12AD8"/>
    <w:rPr>
      <w:b/>
      <w:bCs/>
    </w:rPr>
  </w:style>
  <w:style w:type="paragraph" w:styleId="BalloonText">
    <w:name w:val="Balloon Text"/>
    <w:basedOn w:val="Normal"/>
    <w:link w:val="BalloonTextChar"/>
    <w:uiPriority w:val="99"/>
    <w:semiHidden/>
    <w:unhideWhenUsed/>
    <w:rsid w:val="00DA39F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A39F0"/>
    <w:rPr>
      <w:rFonts w:ascii="Times New Roman" w:hAnsi="Times New Roman" w:cs="Times New Roman"/>
      <w:sz w:val="18"/>
      <w:szCs w:val="18"/>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229871">
      <w:bodyDiv w:val="1"/>
      <w:marLeft w:val="0"/>
      <w:marRight w:val="0"/>
      <w:marTop w:val="0"/>
      <w:marBottom w:val="0"/>
      <w:divBdr>
        <w:top w:val="none" w:sz="0" w:space="0" w:color="auto"/>
        <w:left w:val="none" w:sz="0" w:space="0" w:color="auto"/>
        <w:bottom w:val="none" w:sz="0" w:space="0" w:color="auto"/>
        <w:right w:val="none" w:sz="0" w:space="0" w:color="auto"/>
      </w:divBdr>
    </w:div>
    <w:div w:id="1425564908">
      <w:bodyDiv w:val="1"/>
      <w:marLeft w:val="0"/>
      <w:marRight w:val="0"/>
      <w:marTop w:val="0"/>
      <w:marBottom w:val="0"/>
      <w:divBdr>
        <w:top w:val="none" w:sz="0" w:space="0" w:color="auto"/>
        <w:left w:val="none" w:sz="0" w:space="0" w:color="auto"/>
        <w:bottom w:val="none" w:sz="0" w:space="0" w:color="auto"/>
        <w:right w:val="none" w:sz="0" w:space="0" w:color="auto"/>
      </w:divBdr>
    </w:div>
    <w:div w:id="155919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ard.klungseth@def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561</Words>
  <Characters>2978</Characters>
  <Application>Microsoft Office Word</Application>
  <DocSecurity>0</DocSecurity>
  <Lines>24</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Lars-Ola Nordqvist</dc:creator>
  <cp:keywords/>
  <dc:description/>
  <cp:lastModifiedBy>Unni Amundsen</cp:lastModifiedBy>
  <cp:revision>3</cp:revision>
  <dcterms:created xsi:type="dcterms:W3CDTF">2021-01-25T12:59:00Z</dcterms:created>
  <dcterms:modified xsi:type="dcterms:W3CDTF">2021-01-25T13:12:00Z</dcterms:modified>
</cp:coreProperties>
</file>