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AD" w:rsidRPr="0013417D" w:rsidRDefault="0013417D" w:rsidP="00367BA0">
      <w:pPr>
        <w:pStyle w:val="StandardWeb"/>
        <w:ind w:right="707"/>
        <w:rPr>
          <w:rFonts w:ascii="Arial" w:hAnsi="Arial" w:cs="Arial"/>
          <w:b/>
          <w:sz w:val="22"/>
          <w:szCs w:val="22"/>
        </w:rPr>
      </w:pPr>
      <w:r w:rsidRPr="0013417D">
        <w:rPr>
          <w:rFonts w:ascii="Arial" w:hAnsi="Arial" w:cs="Arial"/>
          <w:b/>
          <w:sz w:val="22"/>
          <w:szCs w:val="22"/>
        </w:rPr>
        <w:t>Barrierefreies</w:t>
      </w:r>
      <w:r w:rsidR="008836AD" w:rsidRPr="0013417D">
        <w:rPr>
          <w:rFonts w:ascii="Arial" w:hAnsi="Arial" w:cs="Arial"/>
          <w:b/>
          <w:sz w:val="22"/>
          <w:szCs w:val="22"/>
        </w:rPr>
        <w:t xml:space="preserve"> Wohn</w:t>
      </w:r>
      <w:r w:rsidRPr="0013417D">
        <w:rPr>
          <w:rFonts w:ascii="Arial" w:hAnsi="Arial" w:cs="Arial"/>
          <w:b/>
          <w:sz w:val="22"/>
          <w:szCs w:val="22"/>
        </w:rPr>
        <w:t>en</w:t>
      </w:r>
      <w:r>
        <w:rPr>
          <w:rFonts w:ascii="Arial" w:hAnsi="Arial" w:cs="Arial"/>
          <w:b/>
          <w:sz w:val="22"/>
          <w:szCs w:val="22"/>
        </w:rPr>
        <w:t xml:space="preserve"> in Deutschland</w:t>
      </w:r>
      <w:r w:rsidRPr="0013417D">
        <w:rPr>
          <w:rFonts w:ascii="Arial" w:hAnsi="Arial" w:cs="Arial"/>
          <w:b/>
          <w:sz w:val="22"/>
          <w:szCs w:val="22"/>
        </w:rPr>
        <w:t xml:space="preserve">: Bedarf und </w:t>
      </w:r>
      <w:r>
        <w:rPr>
          <w:rFonts w:ascii="Arial" w:hAnsi="Arial" w:cs="Arial"/>
          <w:b/>
          <w:sz w:val="22"/>
          <w:szCs w:val="22"/>
        </w:rPr>
        <w:t>Angebot</w:t>
      </w:r>
      <w:r w:rsidRPr="0013417D">
        <w:rPr>
          <w:rFonts w:ascii="Arial" w:hAnsi="Arial" w:cs="Arial"/>
          <w:b/>
          <w:sz w:val="22"/>
          <w:szCs w:val="22"/>
        </w:rPr>
        <w:t xml:space="preserve"> klaffen weit auseinander  </w:t>
      </w:r>
      <w:r w:rsidR="008836AD" w:rsidRPr="0013417D">
        <w:rPr>
          <w:rFonts w:ascii="Arial" w:hAnsi="Arial" w:cs="Arial"/>
          <w:b/>
          <w:sz w:val="22"/>
          <w:szCs w:val="22"/>
        </w:rPr>
        <w:t xml:space="preserve"> </w:t>
      </w:r>
    </w:p>
    <w:p w:rsidR="005764C7" w:rsidRPr="008836AD" w:rsidRDefault="005764C7" w:rsidP="00367BA0">
      <w:pPr>
        <w:pStyle w:val="StandardWeb"/>
        <w:ind w:right="707"/>
        <w:rPr>
          <w:rFonts w:ascii="Arial" w:hAnsi="Arial" w:cs="Arial"/>
          <w:b/>
        </w:rPr>
      </w:pPr>
      <w:r w:rsidRPr="008836AD">
        <w:rPr>
          <w:rFonts w:ascii="Arial" w:hAnsi="Arial" w:cs="Arial"/>
          <w:b/>
        </w:rPr>
        <w:t>bfb</w:t>
      </w:r>
      <w:r w:rsidR="00EE3E43">
        <w:rPr>
          <w:rFonts w:ascii="Arial" w:hAnsi="Arial" w:cs="Arial"/>
          <w:b/>
        </w:rPr>
        <w:t xml:space="preserve"> </w:t>
      </w:r>
      <w:r w:rsidR="00FA0186">
        <w:rPr>
          <w:rFonts w:ascii="Arial" w:hAnsi="Arial" w:cs="Arial"/>
          <w:b/>
        </w:rPr>
        <w:t>verarbeitet</w:t>
      </w:r>
      <w:r w:rsidR="001017DE">
        <w:rPr>
          <w:rFonts w:ascii="Arial" w:hAnsi="Arial" w:cs="Arial"/>
          <w:b/>
        </w:rPr>
        <w:t xml:space="preserve"> </w:t>
      </w:r>
      <w:r w:rsidR="001017DE" w:rsidRPr="008836AD">
        <w:rPr>
          <w:rFonts w:ascii="Arial" w:hAnsi="Arial" w:cs="Arial"/>
          <w:b/>
        </w:rPr>
        <w:t>Ergebnisse des Mikrozensus</w:t>
      </w:r>
      <w:r w:rsidR="00EE3E43">
        <w:rPr>
          <w:rFonts w:ascii="Arial" w:hAnsi="Arial" w:cs="Arial"/>
          <w:b/>
        </w:rPr>
        <w:t xml:space="preserve"> zum barrierefreien Wohnungsbaubestand</w:t>
      </w:r>
    </w:p>
    <w:p w:rsidR="0057646F" w:rsidRPr="001E790D" w:rsidRDefault="005764C7" w:rsidP="00367BA0">
      <w:pPr>
        <w:pStyle w:val="StandardWeb"/>
        <w:ind w:right="707"/>
        <w:rPr>
          <w:rFonts w:ascii="Arial" w:hAnsi="Arial" w:cs="Arial"/>
        </w:rPr>
      </w:pPr>
      <w:r w:rsidRPr="001E790D">
        <w:rPr>
          <w:rFonts w:ascii="Arial" w:hAnsi="Arial" w:cs="Arial"/>
        </w:rPr>
        <w:t>Köln, 16. Januar 2020 – Nur 2% aller Wohnungen und Einfamilienhäuser in Deutschland sind annähernd barrierefrei. Lediglich jedes zehnte Gebäude lässt sich stufenlos betreten und selbst bei den Neubauten der letzten drei Jahre wurde nur bei jedem Fünftem weitgehend auf Barrieren v</w:t>
      </w:r>
      <w:r w:rsidR="003D1C68">
        <w:rPr>
          <w:rFonts w:ascii="Arial" w:hAnsi="Arial" w:cs="Arial"/>
        </w:rPr>
        <w:t xml:space="preserve">erzichtet. </w:t>
      </w:r>
      <w:r w:rsidR="00EB1C89">
        <w:rPr>
          <w:rFonts w:ascii="Arial" w:hAnsi="Arial" w:cs="Arial"/>
        </w:rPr>
        <w:br/>
      </w:r>
      <w:r w:rsidR="003D1C68">
        <w:rPr>
          <w:rFonts w:ascii="Arial" w:hAnsi="Arial" w:cs="Arial"/>
        </w:rPr>
        <w:t>Dies geht aus den vom Statistischen Bundesamt</w:t>
      </w:r>
      <w:r w:rsidR="003D1C68" w:rsidRPr="001E790D">
        <w:rPr>
          <w:rFonts w:ascii="Arial" w:hAnsi="Arial" w:cs="Arial"/>
        </w:rPr>
        <w:t xml:space="preserve"> </w:t>
      </w:r>
      <w:r w:rsidR="006C7E09">
        <w:rPr>
          <w:rFonts w:ascii="Arial" w:hAnsi="Arial" w:cs="Arial"/>
        </w:rPr>
        <w:t>im Dezember 2019 veröffentlichten Daten des</w:t>
      </w:r>
      <w:r w:rsidRPr="001E790D">
        <w:rPr>
          <w:rFonts w:ascii="Arial" w:hAnsi="Arial" w:cs="Arial"/>
        </w:rPr>
        <w:t xml:space="preserve"> </w:t>
      </w:r>
      <w:hyperlink r:id="rId7" w:history="1">
        <w:r w:rsidR="0057646F" w:rsidRPr="001E790D">
          <w:rPr>
            <w:rStyle w:val="Hyperlink"/>
            <w:rFonts w:ascii="Arial" w:hAnsi="Arial" w:cs="Arial"/>
            <w:color w:val="auto"/>
            <w:u w:val="none"/>
          </w:rPr>
          <w:t>Mikrozensus-Zusatzprogramm</w:t>
        </w:r>
        <w:r w:rsidR="006C7E09">
          <w:rPr>
            <w:rStyle w:val="Hyperlink"/>
            <w:rFonts w:ascii="Arial" w:hAnsi="Arial" w:cs="Arial"/>
            <w:color w:val="auto"/>
            <w:u w:val="none"/>
          </w:rPr>
          <w:t>s</w:t>
        </w:r>
        <w:r w:rsidR="0057646F" w:rsidRPr="001E790D">
          <w:rPr>
            <w:rStyle w:val="Hyperlink"/>
            <w:rFonts w:ascii="Arial" w:hAnsi="Arial" w:cs="Arial"/>
            <w:color w:val="auto"/>
            <w:u w:val="none"/>
          </w:rPr>
          <w:t xml:space="preserve"> „</w:t>
        </w:r>
        <w:r w:rsidRPr="001E790D">
          <w:rPr>
            <w:rStyle w:val="Hyperlink"/>
            <w:rFonts w:ascii="Arial" w:hAnsi="Arial" w:cs="Arial"/>
            <w:color w:val="auto"/>
            <w:u w:val="none"/>
          </w:rPr>
          <w:t>Wohnen</w:t>
        </w:r>
        <w:r w:rsidR="0057646F" w:rsidRPr="001E790D">
          <w:rPr>
            <w:rStyle w:val="Hyperlink"/>
            <w:rFonts w:ascii="Arial" w:hAnsi="Arial" w:cs="Arial"/>
            <w:color w:val="auto"/>
            <w:u w:val="none"/>
          </w:rPr>
          <w:t>“</w:t>
        </w:r>
        <w:r w:rsidRPr="001E790D">
          <w:rPr>
            <w:rStyle w:val="Hyperlink"/>
            <w:rFonts w:ascii="Arial" w:hAnsi="Arial" w:cs="Arial"/>
            <w:color w:val="auto"/>
            <w:u w:val="none"/>
          </w:rPr>
          <w:t xml:space="preserve"> </w:t>
        </w:r>
      </w:hyperlink>
      <w:r w:rsidR="006C7E09">
        <w:rPr>
          <w:rStyle w:val="Hyperlink"/>
          <w:rFonts w:ascii="Arial" w:hAnsi="Arial" w:cs="Arial"/>
          <w:color w:val="auto"/>
          <w:u w:val="none"/>
        </w:rPr>
        <w:t xml:space="preserve">hervor. Damit liegen </w:t>
      </w:r>
      <w:r w:rsidRPr="001E790D">
        <w:rPr>
          <w:rFonts w:ascii="Arial" w:hAnsi="Arial" w:cs="Arial"/>
        </w:rPr>
        <w:t xml:space="preserve">erstmals bundesweit </w:t>
      </w:r>
      <w:r w:rsidR="003D1C68">
        <w:rPr>
          <w:rFonts w:ascii="Arial" w:hAnsi="Arial" w:cs="Arial"/>
        </w:rPr>
        <w:t>erhobene</w:t>
      </w:r>
      <w:r w:rsidR="006C7E09">
        <w:rPr>
          <w:rFonts w:ascii="Arial" w:hAnsi="Arial" w:cs="Arial"/>
        </w:rPr>
        <w:t>, statistische</w:t>
      </w:r>
      <w:r w:rsidR="003D1C68">
        <w:rPr>
          <w:rFonts w:ascii="Arial" w:hAnsi="Arial" w:cs="Arial"/>
        </w:rPr>
        <w:t xml:space="preserve"> </w:t>
      </w:r>
      <w:r w:rsidRPr="001E790D">
        <w:rPr>
          <w:rFonts w:ascii="Arial" w:hAnsi="Arial" w:cs="Arial"/>
        </w:rPr>
        <w:t xml:space="preserve">Daten zu Barrieren </w:t>
      </w:r>
      <w:r w:rsidR="006C7E09">
        <w:rPr>
          <w:rFonts w:ascii="Arial" w:hAnsi="Arial" w:cs="Arial"/>
        </w:rPr>
        <w:t>im Wohnungsbaubestand vor</w:t>
      </w:r>
      <w:r w:rsidRPr="001E790D">
        <w:rPr>
          <w:rFonts w:ascii="Arial" w:hAnsi="Arial" w:cs="Arial"/>
        </w:rPr>
        <w:t>.</w:t>
      </w:r>
      <w:r w:rsidR="00EB1C89">
        <w:rPr>
          <w:rFonts w:ascii="Arial" w:hAnsi="Arial" w:cs="Arial"/>
        </w:rPr>
        <w:t xml:space="preserve"> Die Themenmarke </w:t>
      </w:r>
      <w:r w:rsidR="0057646F" w:rsidRPr="001E790D">
        <w:rPr>
          <w:rFonts w:ascii="Arial" w:hAnsi="Arial" w:cs="Arial"/>
        </w:rPr>
        <w:t xml:space="preserve">„bfb barrierefrei bauen“ hat das umfangreiche Datenmaterial grafisch aufbereitet und als Ergänzung </w:t>
      </w:r>
      <w:r w:rsidR="00661A21">
        <w:rPr>
          <w:rFonts w:ascii="Arial" w:hAnsi="Arial" w:cs="Arial"/>
        </w:rPr>
        <w:t>zur</w:t>
      </w:r>
      <w:r w:rsidR="0057646F" w:rsidRPr="001E790D">
        <w:rPr>
          <w:rFonts w:ascii="Arial" w:hAnsi="Arial" w:cs="Arial"/>
        </w:rPr>
        <w:t xml:space="preserve"> </w:t>
      </w:r>
      <w:r w:rsidR="006C7E09">
        <w:rPr>
          <w:rFonts w:ascii="Arial" w:hAnsi="Arial" w:cs="Arial"/>
        </w:rPr>
        <w:t>bestehende</w:t>
      </w:r>
      <w:r w:rsidR="00895A2E">
        <w:rPr>
          <w:rFonts w:ascii="Arial" w:hAnsi="Arial" w:cs="Arial"/>
        </w:rPr>
        <w:t>n</w:t>
      </w:r>
      <w:r w:rsidR="006C7E09">
        <w:rPr>
          <w:rFonts w:ascii="Arial" w:hAnsi="Arial" w:cs="Arial"/>
        </w:rPr>
        <w:t xml:space="preserve"> </w:t>
      </w:r>
      <w:r w:rsidR="00EE115F" w:rsidRPr="001E790D">
        <w:rPr>
          <w:rFonts w:ascii="Arial" w:hAnsi="Arial" w:cs="Arial"/>
        </w:rPr>
        <w:t>„</w:t>
      </w:r>
      <w:r w:rsidR="0057646F" w:rsidRPr="001E790D">
        <w:rPr>
          <w:rFonts w:ascii="Arial" w:hAnsi="Arial" w:cs="Arial"/>
        </w:rPr>
        <w:t xml:space="preserve">bfb barrierefrei </w:t>
      </w:r>
      <w:r w:rsidR="00EE115F" w:rsidRPr="001E790D">
        <w:rPr>
          <w:rFonts w:ascii="Arial" w:hAnsi="Arial" w:cs="Arial"/>
        </w:rPr>
        <w:t>Trendstudie</w:t>
      </w:r>
      <w:r w:rsidR="00661A21">
        <w:rPr>
          <w:rFonts w:ascii="Arial" w:hAnsi="Arial" w:cs="Arial"/>
        </w:rPr>
        <w:t xml:space="preserve"> </w:t>
      </w:r>
      <w:r w:rsidR="00EE115F" w:rsidRPr="001E790D">
        <w:rPr>
          <w:rFonts w:ascii="Arial" w:hAnsi="Arial" w:cs="Arial"/>
        </w:rPr>
        <w:t>2019</w:t>
      </w:r>
      <w:r w:rsidR="00895A2E">
        <w:rPr>
          <w:rFonts w:ascii="Arial" w:hAnsi="Arial" w:cs="Arial"/>
        </w:rPr>
        <w:t>“</w:t>
      </w:r>
      <w:r w:rsidR="00661A21">
        <w:rPr>
          <w:rFonts w:ascii="Arial" w:hAnsi="Arial" w:cs="Arial"/>
        </w:rPr>
        <w:t xml:space="preserve"> veröffentlicht</w:t>
      </w:r>
      <w:r w:rsidR="0057646F" w:rsidRPr="001E790D">
        <w:rPr>
          <w:rFonts w:ascii="Arial" w:hAnsi="Arial" w:cs="Arial"/>
        </w:rPr>
        <w:t>.</w:t>
      </w:r>
      <w:r w:rsidR="006C7E09" w:rsidRPr="006C7E09">
        <w:t xml:space="preserve"> </w:t>
      </w:r>
    </w:p>
    <w:p w:rsidR="00091812" w:rsidRPr="001E790D" w:rsidRDefault="007F003D" w:rsidP="00367BA0">
      <w:pPr>
        <w:pStyle w:val="StandardWeb"/>
        <w:ind w:right="707"/>
        <w:rPr>
          <w:rFonts w:ascii="Arial" w:hAnsi="Arial" w:cs="Arial"/>
        </w:rPr>
      </w:pPr>
      <w:r>
        <w:rPr>
          <w:rFonts w:ascii="Arial" w:hAnsi="Arial" w:cs="Arial"/>
        </w:rPr>
        <w:t>Di</w:t>
      </w:r>
      <w:r w:rsidR="0057646F" w:rsidRPr="001E790D">
        <w:rPr>
          <w:rFonts w:ascii="Arial" w:hAnsi="Arial" w:cs="Arial"/>
        </w:rPr>
        <w:t xml:space="preserve">e Ergebnisse </w:t>
      </w:r>
      <w:r w:rsidR="006C7E09">
        <w:rPr>
          <w:rFonts w:ascii="Arial" w:hAnsi="Arial" w:cs="Arial"/>
        </w:rPr>
        <w:t xml:space="preserve">der bereits 2018 erhobenen, aber erst Ende 2019 veröffentlichten Daten </w:t>
      </w:r>
      <w:r w:rsidR="0057646F" w:rsidRPr="001E790D">
        <w:rPr>
          <w:rFonts w:ascii="Arial" w:hAnsi="Arial" w:cs="Arial"/>
        </w:rPr>
        <w:t>bestätigen und untermauern bisherige Schätzungen, wonach der Bestand an barrierefreien Wohnungen bei Weitem nicht dem aktuellen und zukünftig rasant weiter steigende</w:t>
      </w:r>
      <w:r w:rsidR="00895A2E">
        <w:rPr>
          <w:rFonts w:ascii="Arial" w:hAnsi="Arial" w:cs="Arial"/>
        </w:rPr>
        <w:t>n</w:t>
      </w:r>
      <w:r w:rsidR="0057646F" w:rsidRPr="001E790D">
        <w:rPr>
          <w:rFonts w:ascii="Arial" w:hAnsi="Arial" w:cs="Arial"/>
        </w:rPr>
        <w:t xml:space="preserve"> Bedarf entspricht. </w:t>
      </w:r>
      <w:r w:rsidR="005764C7" w:rsidRPr="001E790D">
        <w:rPr>
          <w:rFonts w:ascii="Arial" w:hAnsi="Arial" w:cs="Arial"/>
        </w:rPr>
        <w:t>Es fehlt an allen Ecken und Enden sowohl innerhalb als auch außerhalb der Wohnungen. Neben S</w:t>
      </w:r>
      <w:r w:rsidR="00661A21">
        <w:rPr>
          <w:rFonts w:ascii="Arial" w:hAnsi="Arial" w:cs="Arial"/>
        </w:rPr>
        <w:t xml:space="preserve">tufen </w:t>
      </w:r>
      <w:r w:rsidR="005764C7" w:rsidRPr="001E790D">
        <w:rPr>
          <w:rFonts w:ascii="Arial" w:hAnsi="Arial" w:cs="Arial"/>
        </w:rPr>
        <w:t>und Stufen</w:t>
      </w:r>
      <w:r w:rsidR="00661A21">
        <w:rPr>
          <w:rFonts w:ascii="Arial" w:hAnsi="Arial" w:cs="Arial"/>
        </w:rPr>
        <w:t xml:space="preserve"> an Eingängen</w:t>
      </w:r>
      <w:r w:rsidR="005764C7" w:rsidRPr="001E790D">
        <w:rPr>
          <w:rFonts w:ascii="Arial" w:hAnsi="Arial" w:cs="Arial"/>
        </w:rPr>
        <w:t xml:space="preserve"> führen auch unzureichende Bewegungsräume und Durchgangsbreiten häufig zu Barrieren bei</w:t>
      </w:r>
      <w:r w:rsidR="00661A21">
        <w:rPr>
          <w:rFonts w:ascii="Arial" w:hAnsi="Arial" w:cs="Arial"/>
        </w:rPr>
        <w:t xml:space="preserve"> der Erschließung von Wohngebäuden</w:t>
      </w:r>
      <w:r w:rsidR="005764C7" w:rsidRPr="001E790D">
        <w:rPr>
          <w:rFonts w:ascii="Arial" w:hAnsi="Arial" w:cs="Arial"/>
        </w:rPr>
        <w:t>. Innerhalb der Wohnung wurden folgende Kriterien als Merkmale für Barrierefreiheit angesetzt</w:t>
      </w:r>
      <w:r w:rsidR="00661A21">
        <w:rPr>
          <w:rFonts w:ascii="Arial" w:hAnsi="Arial" w:cs="Arial"/>
        </w:rPr>
        <w:t xml:space="preserve"> und abgefragt</w:t>
      </w:r>
      <w:r w:rsidR="0057646F" w:rsidRPr="001E790D">
        <w:rPr>
          <w:rFonts w:ascii="Arial" w:hAnsi="Arial" w:cs="Arial"/>
        </w:rPr>
        <w:t xml:space="preserve">: </w:t>
      </w:r>
      <w:r w:rsidR="005764C7" w:rsidRPr="001E790D">
        <w:rPr>
          <w:rFonts w:ascii="Arial" w:hAnsi="Arial" w:cs="Arial"/>
        </w:rPr>
        <w:t>stufen</w:t>
      </w:r>
      <w:r w:rsidR="00661A21">
        <w:rPr>
          <w:rFonts w:ascii="Arial" w:hAnsi="Arial" w:cs="Arial"/>
        </w:rPr>
        <w:t>-/schwellen</w:t>
      </w:r>
      <w:r w:rsidR="005764C7" w:rsidRPr="001E790D">
        <w:rPr>
          <w:rFonts w:ascii="Arial" w:hAnsi="Arial" w:cs="Arial"/>
        </w:rPr>
        <w:t>lose Erreichbarkeit aller Räume,</w:t>
      </w:r>
      <w:r w:rsidR="0057646F" w:rsidRPr="001E790D">
        <w:rPr>
          <w:rFonts w:ascii="Arial" w:hAnsi="Arial" w:cs="Arial"/>
        </w:rPr>
        <w:t xml:space="preserve"> </w:t>
      </w:r>
      <w:r w:rsidR="005764C7" w:rsidRPr="001E790D">
        <w:rPr>
          <w:rFonts w:ascii="Arial" w:hAnsi="Arial" w:cs="Arial"/>
        </w:rPr>
        <w:t>ausreichend breite Wohnungs- und Raumtüren sowie Flure,</w:t>
      </w:r>
      <w:r w:rsidR="0057646F" w:rsidRPr="001E790D">
        <w:rPr>
          <w:rFonts w:ascii="Arial" w:hAnsi="Arial" w:cs="Arial"/>
        </w:rPr>
        <w:t xml:space="preserve"> </w:t>
      </w:r>
      <w:r w:rsidR="005764C7" w:rsidRPr="001E790D">
        <w:rPr>
          <w:rFonts w:ascii="Arial" w:hAnsi="Arial" w:cs="Arial"/>
        </w:rPr>
        <w:t>genügend Raum in Kü</w:t>
      </w:r>
      <w:r w:rsidR="0057646F" w:rsidRPr="001E790D">
        <w:rPr>
          <w:rFonts w:ascii="Arial" w:hAnsi="Arial" w:cs="Arial"/>
        </w:rPr>
        <w:t>che und Bad sowie</w:t>
      </w:r>
      <w:r>
        <w:rPr>
          <w:rFonts w:ascii="Arial" w:hAnsi="Arial" w:cs="Arial"/>
        </w:rPr>
        <w:t xml:space="preserve"> </w:t>
      </w:r>
      <w:r w:rsidR="0057646F" w:rsidRPr="001E790D">
        <w:rPr>
          <w:rFonts w:ascii="Arial" w:hAnsi="Arial" w:cs="Arial"/>
        </w:rPr>
        <w:t>ein ebenerdiger</w:t>
      </w:r>
      <w:r w:rsidR="005764C7" w:rsidRPr="001E790D">
        <w:rPr>
          <w:rFonts w:ascii="Arial" w:hAnsi="Arial" w:cs="Arial"/>
        </w:rPr>
        <w:t xml:space="preserve"> Einstieg in die Dusche.</w:t>
      </w:r>
    </w:p>
    <w:p w:rsidR="008836AD" w:rsidRPr="001E790D" w:rsidRDefault="008836AD" w:rsidP="00367BA0">
      <w:pPr>
        <w:pStyle w:val="StandardWeb"/>
        <w:ind w:right="707"/>
        <w:rPr>
          <w:rFonts w:ascii="Arial" w:hAnsi="Arial" w:cs="Arial"/>
        </w:rPr>
      </w:pPr>
      <w:r w:rsidRPr="001E790D">
        <w:rPr>
          <w:rFonts w:ascii="Arial" w:hAnsi="Arial" w:cs="Arial"/>
          <w:b/>
        </w:rPr>
        <w:t>8</w:t>
      </w:r>
      <w:r w:rsidR="005764C7" w:rsidRPr="001E790D">
        <w:rPr>
          <w:rFonts w:ascii="Arial" w:hAnsi="Arial" w:cs="Arial"/>
          <w:b/>
        </w:rPr>
        <w:t>5% aller Seniorenhaushalte ohne stufenlosen Zugang</w:t>
      </w:r>
      <w:r w:rsidRPr="001E790D">
        <w:rPr>
          <w:rFonts w:ascii="Arial" w:hAnsi="Arial" w:cs="Arial"/>
          <w:b/>
        </w:rPr>
        <w:br/>
      </w:r>
      <w:r w:rsidR="00091812" w:rsidRPr="00091812">
        <w:rPr>
          <w:rFonts w:ascii="Arial" w:hAnsi="Arial" w:cs="Arial"/>
        </w:rPr>
        <w:t>Die Ergebnisse zeigen deu</w:t>
      </w:r>
      <w:r w:rsidR="00091812">
        <w:rPr>
          <w:rFonts w:ascii="Arial" w:hAnsi="Arial" w:cs="Arial"/>
        </w:rPr>
        <w:t>tlich</w:t>
      </w:r>
      <w:r w:rsidR="005764C7" w:rsidRPr="001E790D">
        <w:rPr>
          <w:rFonts w:ascii="Arial" w:hAnsi="Arial" w:cs="Arial"/>
        </w:rPr>
        <w:t xml:space="preserve">, dass Alter </w:t>
      </w:r>
      <w:r w:rsidR="00091812">
        <w:rPr>
          <w:rFonts w:ascii="Arial" w:hAnsi="Arial" w:cs="Arial"/>
        </w:rPr>
        <w:t>oder</w:t>
      </w:r>
      <w:r w:rsidR="005764C7" w:rsidRPr="001E790D">
        <w:rPr>
          <w:rFonts w:ascii="Arial" w:hAnsi="Arial" w:cs="Arial"/>
        </w:rPr>
        <w:t xml:space="preserve"> Anzahl der Bewohner eines Haushalts </w:t>
      </w:r>
      <w:r w:rsidR="00091812">
        <w:rPr>
          <w:rFonts w:ascii="Arial" w:hAnsi="Arial" w:cs="Arial"/>
        </w:rPr>
        <w:t>keinen Einfluss auf den</w:t>
      </w:r>
      <w:r w:rsidR="005764C7" w:rsidRPr="001E790D">
        <w:rPr>
          <w:rFonts w:ascii="Arial" w:hAnsi="Arial" w:cs="Arial"/>
        </w:rPr>
        <w:t xml:space="preserve"> Grad der Barrierefreiheit </w:t>
      </w:r>
      <w:r w:rsidR="00091812">
        <w:rPr>
          <w:rFonts w:ascii="Arial" w:hAnsi="Arial" w:cs="Arial"/>
        </w:rPr>
        <w:t>haben.</w:t>
      </w:r>
      <w:r w:rsidR="005764C7" w:rsidRPr="001E790D">
        <w:rPr>
          <w:rFonts w:ascii="Arial" w:hAnsi="Arial" w:cs="Arial"/>
        </w:rPr>
        <w:t xml:space="preserve"> </w:t>
      </w:r>
      <w:r w:rsidR="00091812" w:rsidRPr="00091812">
        <w:rPr>
          <w:rFonts w:ascii="Arial" w:hAnsi="Arial" w:cs="Arial"/>
        </w:rPr>
        <w:t xml:space="preserve">Im Umkehrschluss bedeutet das leider auch: </w:t>
      </w:r>
      <w:r w:rsidR="005764C7" w:rsidRPr="001E790D">
        <w:rPr>
          <w:rFonts w:ascii="Arial" w:hAnsi="Arial" w:cs="Arial"/>
        </w:rPr>
        <w:t xml:space="preserve">Selbst bei Haushalten mit Senioren liegt der Anteil der Wohnungen, die die </w:t>
      </w:r>
      <w:r w:rsidR="00091812">
        <w:rPr>
          <w:rFonts w:ascii="Arial" w:hAnsi="Arial" w:cs="Arial"/>
        </w:rPr>
        <w:t>oben</w:t>
      </w:r>
      <w:r w:rsidR="005764C7" w:rsidRPr="001E790D">
        <w:rPr>
          <w:rFonts w:ascii="Arial" w:hAnsi="Arial" w:cs="Arial"/>
        </w:rPr>
        <w:t xml:space="preserve"> genannten Kriterien erfüllen bei nur 3%. Dass 2018 </w:t>
      </w:r>
      <w:r w:rsidR="0057646F" w:rsidRPr="001E790D">
        <w:rPr>
          <w:rFonts w:ascii="Arial" w:hAnsi="Arial" w:cs="Arial"/>
        </w:rPr>
        <w:t xml:space="preserve">ganze </w:t>
      </w:r>
      <w:r w:rsidR="005764C7" w:rsidRPr="001E790D">
        <w:rPr>
          <w:rFonts w:ascii="Arial" w:hAnsi="Arial" w:cs="Arial"/>
        </w:rPr>
        <w:t xml:space="preserve">85 % aller Seniorenhaushalte keine stufenlos erreichbare Wohnung </w:t>
      </w:r>
      <w:r w:rsidR="00091812">
        <w:rPr>
          <w:rFonts w:ascii="Arial" w:hAnsi="Arial" w:cs="Arial"/>
        </w:rPr>
        <w:t>haben</w:t>
      </w:r>
      <w:r w:rsidR="005764C7" w:rsidRPr="001E790D">
        <w:rPr>
          <w:rFonts w:ascii="Arial" w:hAnsi="Arial" w:cs="Arial"/>
        </w:rPr>
        <w:t>, erscheint in einem Land, in dem bereits heute mehr als jede fünfte Person zur Generation 65plus gehört</w:t>
      </w:r>
      <w:r w:rsidR="0057646F" w:rsidRPr="001E790D">
        <w:rPr>
          <w:rFonts w:ascii="Arial" w:hAnsi="Arial" w:cs="Arial"/>
        </w:rPr>
        <w:t>,</w:t>
      </w:r>
      <w:r w:rsidR="005764C7" w:rsidRPr="001E790D">
        <w:rPr>
          <w:rFonts w:ascii="Arial" w:hAnsi="Arial" w:cs="Arial"/>
        </w:rPr>
        <w:t xml:space="preserve"> nahezu grotesk.</w:t>
      </w:r>
    </w:p>
    <w:p w:rsidR="008836AD" w:rsidRPr="00895A2E" w:rsidRDefault="005764C7" w:rsidP="00367BA0">
      <w:pPr>
        <w:pStyle w:val="StandardWeb"/>
        <w:ind w:right="707"/>
        <w:rPr>
          <w:rFonts w:ascii="Arial" w:hAnsi="Arial" w:cs="Arial"/>
        </w:rPr>
      </w:pPr>
      <w:r w:rsidRPr="001E790D">
        <w:rPr>
          <w:rFonts w:ascii="Arial" w:hAnsi="Arial" w:cs="Arial"/>
          <w:b/>
        </w:rPr>
        <w:t xml:space="preserve">Auch im Neubau </w:t>
      </w:r>
      <w:r w:rsidR="00091812">
        <w:rPr>
          <w:rFonts w:ascii="Arial" w:hAnsi="Arial" w:cs="Arial"/>
          <w:b/>
        </w:rPr>
        <w:t xml:space="preserve">herrscht </w:t>
      </w:r>
      <w:r w:rsidRPr="001E790D">
        <w:rPr>
          <w:rFonts w:ascii="Arial" w:hAnsi="Arial" w:cs="Arial"/>
          <w:b/>
        </w:rPr>
        <w:t xml:space="preserve">Mangel </w:t>
      </w:r>
      <w:r w:rsidR="007F003D">
        <w:rPr>
          <w:rFonts w:ascii="Arial" w:hAnsi="Arial" w:cs="Arial"/>
          <w:b/>
        </w:rPr>
        <w:br/>
      </w:r>
      <w:r w:rsidR="007F003D">
        <w:rPr>
          <w:rFonts w:ascii="Arial" w:hAnsi="Arial" w:cs="Arial"/>
        </w:rPr>
        <w:t>Ans</w:t>
      </w:r>
      <w:r w:rsidR="007F003D" w:rsidRPr="007F003D">
        <w:rPr>
          <w:rFonts w:ascii="Arial" w:hAnsi="Arial" w:cs="Arial"/>
        </w:rPr>
        <w:t>tatt</w:t>
      </w:r>
      <w:r w:rsidRPr="007F003D">
        <w:rPr>
          <w:rFonts w:ascii="Arial" w:hAnsi="Arial" w:cs="Arial"/>
        </w:rPr>
        <w:t xml:space="preserve"> </w:t>
      </w:r>
      <w:r w:rsidR="00D020F1" w:rsidRPr="007F003D">
        <w:rPr>
          <w:rFonts w:ascii="Arial" w:hAnsi="Arial" w:cs="Arial"/>
        </w:rPr>
        <w:t xml:space="preserve">der </w:t>
      </w:r>
      <w:r w:rsidRPr="007F003D">
        <w:rPr>
          <w:rFonts w:ascii="Arial" w:hAnsi="Arial" w:cs="Arial"/>
        </w:rPr>
        <w:t xml:space="preserve">Anzahl oder </w:t>
      </w:r>
      <w:r w:rsidR="00D020F1" w:rsidRPr="007F003D">
        <w:rPr>
          <w:rFonts w:ascii="Arial" w:hAnsi="Arial" w:cs="Arial"/>
        </w:rPr>
        <w:t xml:space="preserve">dem </w:t>
      </w:r>
      <w:r w:rsidRPr="007F003D">
        <w:rPr>
          <w:rFonts w:ascii="Arial" w:hAnsi="Arial" w:cs="Arial"/>
        </w:rPr>
        <w:t>Alter der Bewohner, nehmen Faktoren wie Baujahr</w:t>
      </w:r>
      <w:r w:rsidRPr="001E790D">
        <w:rPr>
          <w:rFonts w:ascii="Arial" w:hAnsi="Arial" w:cs="Arial"/>
        </w:rPr>
        <w:t xml:space="preserve"> oder monatliches Einkommen Einfluss auf die barrierefreie Ausführung. Je nach Baujahr des Gebäudes gibt es hier große Unterschiede. Nur 1</w:t>
      </w:r>
      <w:r w:rsidR="002967D0">
        <w:rPr>
          <w:rFonts w:ascii="Arial" w:hAnsi="Arial" w:cs="Arial"/>
        </w:rPr>
        <w:t xml:space="preserve"> </w:t>
      </w:r>
      <w:r w:rsidRPr="001E790D">
        <w:rPr>
          <w:rFonts w:ascii="Arial" w:hAnsi="Arial" w:cs="Arial"/>
        </w:rPr>
        <w:t xml:space="preserve">% der Wohnungen in Altbauten mit Baujahr vor 1948 </w:t>
      </w:r>
      <w:r w:rsidR="002967D0">
        <w:rPr>
          <w:rFonts w:ascii="Arial" w:hAnsi="Arial" w:cs="Arial"/>
        </w:rPr>
        <w:t>ist</w:t>
      </w:r>
      <w:r w:rsidRPr="001E790D">
        <w:rPr>
          <w:rFonts w:ascii="Arial" w:hAnsi="Arial" w:cs="Arial"/>
        </w:rPr>
        <w:t xml:space="preserve"> nach den </w:t>
      </w:r>
      <w:r w:rsidR="00091812">
        <w:rPr>
          <w:rFonts w:ascii="Arial" w:hAnsi="Arial" w:cs="Arial"/>
        </w:rPr>
        <w:t>vor</w:t>
      </w:r>
      <w:r w:rsidRPr="001E790D">
        <w:rPr>
          <w:rFonts w:ascii="Arial" w:hAnsi="Arial" w:cs="Arial"/>
        </w:rPr>
        <w:t>genannten Kriterien annähernd barrierefrei, ab 2011 lag der Anteil d</w:t>
      </w:r>
      <w:r w:rsidR="00091812">
        <w:rPr>
          <w:rFonts w:ascii="Arial" w:hAnsi="Arial" w:cs="Arial"/>
        </w:rPr>
        <w:t>ieser</w:t>
      </w:r>
      <w:r w:rsidRPr="001E790D">
        <w:rPr>
          <w:rFonts w:ascii="Arial" w:hAnsi="Arial" w:cs="Arial"/>
        </w:rPr>
        <w:t xml:space="preserve"> Wohnungen immerhin bei 18 %.  Aber auch im Neubau herrscht Mangel. </w:t>
      </w:r>
      <w:r w:rsidR="00895A2E">
        <w:rPr>
          <w:rFonts w:ascii="Arial" w:hAnsi="Arial" w:cs="Arial"/>
        </w:rPr>
        <w:br/>
      </w:r>
      <w:r w:rsidRPr="001E790D">
        <w:rPr>
          <w:rFonts w:ascii="Arial" w:hAnsi="Arial" w:cs="Arial"/>
        </w:rPr>
        <w:t>So sind über die Hälfte der Gebäude, die ab 2011 gebaut worden sind, immer noch nicht stufenlos zugänglich.</w:t>
      </w:r>
    </w:p>
    <w:p w:rsidR="00091812" w:rsidRPr="001E790D" w:rsidRDefault="008705DD" w:rsidP="00367BA0">
      <w:pPr>
        <w:pStyle w:val="StandardWeb"/>
        <w:ind w:right="707"/>
        <w:rPr>
          <w:rFonts w:ascii="Arial" w:hAnsi="Arial" w:cs="Arial"/>
        </w:rPr>
      </w:pPr>
      <w:r>
        <w:rPr>
          <w:rFonts w:ascii="Arial" w:eastAsiaTheme="majorEastAsia" w:hAnsi="Arial" w:cs="Arial"/>
          <w:b/>
        </w:rPr>
        <w:lastRenderedPageBreak/>
        <w:br/>
      </w:r>
      <w:r w:rsidR="005764C7" w:rsidRPr="001E790D">
        <w:rPr>
          <w:rFonts w:ascii="Arial" w:eastAsiaTheme="majorEastAsia" w:hAnsi="Arial" w:cs="Arial"/>
          <w:b/>
        </w:rPr>
        <w:t>Mehr Geld, mehr Barrierefreiheit</w:t>
      </w:r>
      <w:r w:rsidR="008836AD" w:rsidRPr="001E790D">
        <w:rPr>
          <w:rFonts w:ascii="Arial" w:hAnsi="Arial" w:cs="Arial"/>
          <w:b/>
        </w:rPr>
        <w:br/>
      </w:r>
      <w:r w:rsidR="005764C7" w:rsidRPr="001E790D">
        <w:rPr>
          <w:rFonts w:ascii="Arial" w:hAnsi="Arial" w:cs="Arial"/>
        </w:rPr>
        <w:t xml:space="preserve">Neben dem Baujahr spielt auch das </w:t>
      </w:r>
      <w:r w:rsidR="00091812">
        <w:rPr>
          <w:rFonts w:ascii="Arial" w:hAnsi="Arial" w:cs="Arial"/>
        </w:rPr>
        <w:t xml:space="preserve">monatliche </w:t>
      </w:r>
      <w:r w:rsidR="005764C7" w:rsidRPr="001E790D">
        <w:rPr>
          <w:rFonts w:ascii="Arial" w:hAnsi="Arial" w:cs="Arial"/>
        </w:rPr>
        <w:t>Einkommen</w:t>
      </w:r>
      <w:r w:rsidR="00091812">
        <w:rPr>
          <w:rFonts w:ascii="Arial" w:hAnsi="Arial" w:cs="Arial"/>
        </w:rPr>
        <w:t xml:space="preserve"> </w:t>
      </w:r>
      <w:r w:rsidR="005764C7" w:rsidRPr="001E790D">
        <w:rPr>
          <w:rFonts w:ascii="Arial" w:hAnsi="Arial" w:cs="Arial"/>
        </w:rPr>
        <w:t>eine Rolle. Je höher das Einkommen</w:t>
      </w:r>
      <w:r w:rsidR="00091812">
        <w:rPr>
          <w:rFonts w:ascii="Arial" w:hAnsi="Arial" w:cs="Arial"/>
        </w:rPr>
        <w:t>,</w:t>
      </w:r>
      <w:r w:rsidR="005764C7" w:rsidRPr="001E790D">
        <w:rPr>
          <w:rFonts w:ascii="Arial" w:hAnsi="Arial" w:cs="Arial"/>
        </w:rPr>
        <w:t xml:space="preserve"> desto besser ist </w:t>
      </w:r>
      <w:r w:rsidR="00CD37DA">
        <w:rPr>
          <w:rFonts w:ascii="Arial" w:hAnsi="Arial" w:cs="Arial"/>
        </w:rPr>
        <w:t xml:space="preserve">tendenziell auch </w:t>
      </w:r>
      <w:r w:rsidR="005764C7" w:rsidRPr="001E790D">
        <w:rPr>
          <w:rFonts w:ascii="Arial" w:hAnsi="Arial" w:cs="Arial"/>
        </w:rPr>
        <w:t xml:space="preserve">die barrierefreie Ausstattung der Wohnung. Insbesondere großzügig geschnittene Räume, die </w:t>
      </w:r>
      <w:r w:rsidR="00091812">
        <w:rPr>
          <w:rFonts w:ascii="Arial" w:hAnsi="Arial" w:cs="Arial"/>
        </w:rPr>
        <w:t xml:space="preserve">dadurch </w:t>
      </w:r>
      <w:r w:rsidR="005764C7" w:rsidRPr="001E790D">
        <w:rPr>
          <w:rFonts w:ascii="Arial" w:hAnsi="Arial" w:cs="Arial"/>
        </w:rPr>
        <w:t xml:space="preserve">genug Platz für Rollstühle oder andere Gehhilfen bieten, kommen </w:t>
      </w:r>
      <w:r w:rsidR="00091812">
        <w:rPr>
          <w:rFonts w:ascii="Arial" w:hAnsi="Arial" w:cs="Arial"/>
        </w:rPr>
        <w:t>in</w:t>
      </w:r>
      <w:r w:rsidR="005764C7" w:rsidRPr="001E790D">
        <w:rPr>
          <w:rFonts w:ascii="Arial" w:hAnsi="Arial" w:cs="Arial"/>
        </w:rPr>
        <w:t xml:space="preserve"> Haushalten, denen monatlich mehr Geld zu Verfügung steht, eher vor. So </w:t>
      </w:r>
      <w:r w:rsidR="00091812">
        <w:rPr>
          <w:rFonts w:ascii="Arial" w:hAnsi="Arial" w:cs="Arial"/>
        </w:rPr>
        <w:t>verfügen</w:t>
      </w:r>
      <w:r w:rsidR="005764C7" w:rsidRPr="001E790D">
        <w:rPr>
          <w:rFonts w:ascii="Arial" w:hAnsi="Arial" w:cs="Arial"/>
        </w:rPr>
        <w:t xml:space="preserve"> Haushalte mit einem monatlichen Einkommen über 6</w:t>
      </w:r>
      <w:r w:rsidR="00091812">
        <w:rPr>
          <w:rFonts w:ascii="Arial" w:hAnsi="Arial" w:cs="Arial"/>
        </w:rPr>
        <w:t>.</w:t>
      </w:r>
      <w:r w:rsidR="005764C7" w:rsidRPr="001E790D">
        <w:rPr>
          <w:rFonts w:ascii="Arial" w:hAnsi="Arial" w:cs="Arial"/>
        </w:rPr>
        <w:t>000</w:t>
      </w:r>
      <w:r w:rsidR="0057646F" w:rsidRPr="001E790D">
        <w:rPr>
          <w:rFonts w:ascii="Arial" w:hAnsi="Arial" w:cs="Arial"/>
        </w:rPr>
        <w:t xml:space="preserve"> Euro </w:t>
      </w:r>
      <w:r w:rsidR="005764C7" w:rsidRPr="001E790D">
        <w:rPr>
          <w:rFonts w:ascii="Arial" w:hAnsi="Arial" w:cs="Arial"/>
        </w:rPr>
        <w:t xml:space="preserve">doppelt so häufig </w:t>
      </w:r>
      <w:r w:rsidR="00091812">
        <w:rPr>
          <w:rFonts w:ascii="Arial" w:hAnsi="Arial" w:cs="Arial"/>
        </w:rPr>
        <w:t xml:space="preserve">über </w:t>
      </w:r>
      <w:r w:rsidR="005764C7" w:rsidRPr="001E790D">
        <w:rPr>
          <w:rFonts w:ascii="Arial" w:hAnsi="Arial" w:cs="Arial"/>
        </w:rPr>
        <w:t>ausreichend</w:t>
      </w:r>
      <w:r w:rsidR="00091812">
        <w:rPr>
          <w:rFonts w:ascii="Arial" w:hAnsi="Arial" w:cs="Arial"/>
        </w:rPr>
        <w:t>en</w:t>
      </w:r>
      <w:r w:rsidR="005764C7" w:rsidRPr="001E790D">
        <w:rPr>
          <w:rFonts w:ascii="Arial" w:hAnsi="Arial" w:cs="Arial"/>
        </w:rPr>
        <w:t xml:space="preserve"> Bewegungsraum im Bad</w:t>
      </w:r>
      <w:r w:rsidR="00091812">
        <w:rPr>
          <w:rFonts w:ascii="Arial" w:hAnsi="Arial" w:cs="Arial"/>
        </w:rPr>
        <w:t>,</w:t>
      </w:r>
      <w:r w:rsidR="005764C7" w:rsidRPr="001E790D">
        <w:rPr>
          <w:rFonts w:ascii="Arial" w:hAnsi="Arial" w:cs="Arial"/>
        </w:rPr>
        <w:t xml:space="preserve"> wie </w:t>
      </w:r>
      <w:r w:rsidR="00091812">
        <w:rPr>
          <w:rFonts w:ascii="Arial" w:hAnsi="Arial" w:cs="Arial"/>
        </w:rPr>
        <w:t>solche</w:t>
      </w:r>
      <w:r w:rsidR="0057646F" w:rsidRPr="001E790D">
        <w:rPr>
          <w:rFonts w:ascii="Arial" w:hAnsi="Arial" w:cs="Arial"/>
        </w:rPr>
        <w:t>, deren Einkommen unter 900 Euro</w:t>
      </w:r>
      <w:r w:rsidR="005764C7" w:rsidRPr="001E790D">
        <w:rPr>
          <w:rFonts w:ascii="Arial" w:hAnsi="Arial" w:cs="Arial"/>
        </w:rPr>
        <w:t xml:space="preserve"> liegt.</w:t>
      </w:r>
      <w:r w:rsidR="008836AD" w:rsidRPr="001E790D">
        <w:rPr>
          <w:rFonts w:ascii="Arial" w:hAnsi="Arial" w:cs="Arial"/>
        </w:rPr>
        <w:t xml:space="preserve"> </w:t>
      </w:r>
      <w:r w:rsidR="0057646F" w:rsidRPr="001E790D">
        <w:rPr>
          <w:rFonts w:ascii="Arial" w:hAnsi="Arial" w:cs="Arial"/>
        </w:rPr>
        <w:t>Insgesamt heißt das</w:t>
      </w:r>
      <w:r w:rsidR="005764C7" w:rsidRPr="001E790D">
        <w:rPr>
          <w:rFonts w:ascii="Arial" w:hAnsi="Arial" w:cs="Arial"/>
        </w:rPr>
        <w:t xml:space="preserve"> für die B</w:t>
      </w:r>
      <w:r w:rsidR="00E31D10">
        <w:rPr>
          <w:rFonts w:ascii="Arial" w:hAnsi="Arial" w:cs="Arial"/>
        </w:rPr>
        <w:t>aub</w:t>
      </w:r>
      <w:r w:rsidR="005764C7" w:rsidRPr="001E790D">
        <w:rPr>
          <w:rFonts w:ascii="Arial" w:hAnsi="Arial" w:cs="Arial"/>
        </w:rPr>
        <w:t xml:space="preserve">ranche, dass </w:t>
      </w:r>
      <w:r w:rsidR="00E31D10">
        <w:rPr>
          <w:rFonts w:ascii="Arial" w:hAnsi="Arial" w:cs="Arial"/>
        </w:rPr>
        <w:t>großes</w:t>
      </w:r>
      <w:r w:rsidR="005764C7" w:rsidRPr="001E790D">
        <w:rPr>
          <w:rFonts w:ascii="Arial" w:hAnsi="Arial" w:cs="Arial"/>
        </w:rPr>
        <w:t xml:space="preserve"> Potenzial und viel Aufholbedarf besteht, denn auch in den kommenden Jahren wird die Nachfrage nach barrierefreiem Wohnraum weiter ansteigen.</w:t>
      </w:r>
    </w:p>
    <w:p w:rsidR="005764C7" w:rsidRPr="001E790D" w:rsidRDefault="005764C7" w:rsidP="00367BA0">
      <w:pPr>
        <w:pStyle w:val="StandardWeb"/>
        <w:ind w:right="707"/>
        <w:rPr>
          <w:rFonts w:ascii="Arial" w:hAnsi="Arial" w:cs="Arial"/>
        </w:rPr>
      </w:pPr>
      <w:r w:rsidRPr="001E790D">
        <w:rPr>
          <w:rFonts w:ascii="Arial" w:hAnsi="Arial" w:cs="Arial"/>
        </w:rPr>
        <w:t xml:space="preserve">Die </w:t>
      </w:r>
      <w:r w:rsidR="0057646F" w:rsidRPr="001E790D">
        <w:rPr>
          <w:rFonts w:ascii="Arial" w:hAnsi="Arial" w:cs="Arial"/>
        </w:rPr>
        <w:t xml:space="preserve">im Mikrozensus </w:t>
      </w:r>
      <w:r w:rsidRPr="001E790D">
        <w:rPr>
          <w:rFonts w:ascii="Arial" w:hAnsi="Arial" w:cs="Arial"/>
        </w:rPr>
        <w:t>erhobenen Daten beruhen auf Selbsteinschätzungen der befragten Haushalte (ggf. mit Unterstützung der Erhebungsbeauftragen) und stellen keine exakten Messungen im Sinne der Baunormen dar. Sie geben damit auch keinen Aufschluss über die vorhandene Anzahl an barrierefreien sowie rollstuhlgerechten Wohnungen im Sinne der Normenreihe DIN 18040. Deren Anforderungen liegen insgesamt über den jetzt abgefragten Merkmalen.</w:t>
      </w:r>
    </w:p>
    <w:p w:rsidR="008705DD" w:rsidRPr="008705DD" w:rsidRDefault="00B97B3D" w:rsidP="00367BA0">
      <w:pPr>
        <w:pStyle w:val="StandardWeb"/>
        <w:ind w:right="707"/>
        <w:rPr>
          <w:rFonts w:ascii="Arial" w:hAnsi="Arial" w:cs="Arial"/>
        </w:rPr>
      </w:pPr>
      <w:r w:rsidRPr="001E790D">
        <w:rPr>
          <w:rFonts w:ascii="Arial" w:hAnsi="Arial" w:cs="Arial"/>
        </w:rPr>
        <w:t>„</w:t>
      </w:r>
      <w:r w:rsidR="005C69C2" w:rsidRPr="001E790D">
        <w:rPr>
          <w:rFonts w:ascii="Arial" w:hAnsi="Arial" w:cs="Arial"/>
        </w:rPr>
        <w:t xml:space="preserve">bfb </w:t>
      </w:r>
      <w:r w:rsidRPr="001E790D">
        <w:rPr>
          <w:rFonts w:ascii="Arial" w:hAnsi="Arial" w:cs="Arial"/>
        </w:rPr>
        <w:t xml:space="preserve">barrierefrei bauen“ </w:t>
      </w:r>
      <w:r w:rsidR="005C69C2" w:rsidRPr="001E790D">
        <w:rPr>
          <w:rFonts w:ascii="Arial" w:hAnsi="Arial" w:cs="Arial"/>
        </w:rPr>
        <w:t xml:space="preserve">hat die Daten </w:t>
      </w:r>
      <w:r w:rsidR="00E31D10">
        <w:rPr>
          <w:rFonts w:ascii="Arial" w:hAnsi="Arial" w:cs="Arial"/>
        </w:rPr>
        <w:t>aus dem</w:t>
      </w:r>
      <w:r w:rsidR="005C69C2" w:rsidRPr="001E790D">
        <w:rPr>
          <w:rFonts w:ascii="Arial" w:hAnsi="Arial" w:cs="Arial"/>
        </w:rPr>
        <w:t xml:space="preserve"> Mikrozensus</w:t>
      </w:r>
      <w:r w:rsidR="00E31D10">
        <w:rPr>
          <w:rFonts w:ascii="Arial" w:hAnsi="Arial" w:cs="Arial"/>
        </w:rPr>
        <w:t xml:space="preserve">-Zusatzprogramm „Wohnen“ </w:t>
      </w:r>
      <w:r w:rsidRPr="001E790D">
        <w:rPr>
          <w:rFonts w:ascii="Arial" w:hAnsi="Arial" w:cs="Arial"/>
        </w:rPr>
        <w:t xml:space="preserve">aufbereitet und </w:t>
      </w:r>
      <w:r w:rsidR="00E31D10" w:rsidRPr="00E31D10">
        <w:rPr>
          <w:rFonts w:ascii="Arial" w:hAnsi="Arial" w:cs="Arial"/>
        </w:rPr>
        <w:t>ergänzt damit die bestehende bfb-Trendstudie von 2019.</w:t>
      </w:r>
      <w:r w:rsidR="00E31D10">
        <w:rPr>
          <w:rFonts w:ascii="Arial" w:hAnsi="Arial" w:cs="Arial"/>
        </w:rPr>
        <w:t xml:space="preserve"> </w:t>
      </w:r>
      <w:r w:rsidRPr="001E790D">
        <w:rPr>
          <w:rFonts w:ascii="Arial" w:hAnsi="Arial" w:cs="Arial"/>
        </w:rPr>
        <w:t>Die</w:t>
      </w:r>
      <w:r w:rsidR="00E31D10">
        <w:rPr>
          <w:rFonts w:ascii="Arial" w:hAnsi="Arial" w:cs="Arial"/>
        </w:rPr>
        <w:t>se</w:t>
      </w:r>
      <w:r w:rsidRPr="001E790D">
        <w:rPr>
          <w:rFonts w:ascii="Arial" w:hAnsi="Arial" w:cs="Arial"/>
        </w:rPr>
        <w:t xml:space="preserve"> Marktstudie </w:t>
      </w:r>
      <w:r w:rsidR="005C69C2" w:rsidRPr="001E790D">
        <w:rPr>
          <w:rFonts w:ascii="Arial" w:hAnsi="Arial" w:cs="Arial"/>
        </w:rPr>
        <w:t xml:space="preserve">liefert </w:t>
      </w:r>
      <w:r w:rsidR="00E31D10">
        <w:rPr>
          <w:rFonts w:ascii="Arial" w:hAnsi="Arial" w:cs="Arial"/>
        </w:rPr>
        <w:t xml:space="preserve">hilfreiches </w:t>
      </w:r>
      <w:r w:rsidR="00E31D10" w:rsidRPr="00E31D10">
        <w:rPr>
          <w:rFonts w:ascii="Arial" w:hAnsi="Arial" w:cs="Arial"/>
        </w:rPr>
        <w:t xml:space="preserve">Hintergrundwissen und zeigt Herausforderungen </w:t>
      </w:r>
      <w:r w:rsidR="005C69C2" w:rsidRPr="001E790D">
        <w:rPr>
          <w:rFonts w:ascii="Arial" w:hAnsi="Arial" w:cs="Arial"/>
        </w:rPr>
        <w:t>und Chancen des barrierefreien, demografiefesten Bauens in Deutschland</w:t>
      </w:r>
      <w:r w:rsidR="00EE3E43">
        <w:rPr>
          <w:rFonts w:ascii="Arial" w:hAnsi="Arial" w:cs="Arial"/>
        </w:rPr>
        <w:t xml:space="preserve"> auf</w:t>
      </w:r>
      <w:r w:rsidR="005C69C2" w:rsidRPr="001E790D">
        <w:rPr>
          <w:rFonts w:ascii="Arial" w:hAnsi="Arial" w:cs="Arial"/>
        </w:rPr>
        <w:t xml:space="preserve">. </w:t>
      </w:r>
      <w:r w:rsidRPr="001E790D">
        <w:rPr>
          <w:rFonts w:ascii="Arial" w:hAnsi="Arial" w:cs="Arial"/>
        </w:rPr>
        <w:t xml:space="preserve">Sie </w:t>
      </w:r>
      <w:r w:rsidR="005C69C2" w:rsidRPr="001E790D">
        <w:rPr>
          <w:rFonts w:ascii="Arial" w:hAnsi="Arial" w:cs="Arial"/>
        </w:rPr>
        <w:t xml:space="preserve">unterstützt sowohl bei der zielgerichteten Ansprache potenzieller Kunden als auch bei der strategischen Ausrichtung und Positionierung im Wachstumsmarkt. </w:t>
      </w:r>
      <w:r w:rsidR="008705DD">
        <w:rPr>
          <w:rFonts w:ascii="Arial" w:hAnsi="Arial" w:cs="Arial"/>
        </w:rPr>
        <w:br/>
      </w:r>
      <w:r w:rsidR="008705DD">
        <w:rPr>
          <w:rFonts w:ascii="Arial" w:hAnsi="Arial" w:cs="Arial"/>
        </w:rPr>
        <w:br/>
      </w:r>
      <w:r w:rsidR="00895A2E" w:rsidRPr="008705DD">
        <w:rPr>
          <w:rFonts w:ascii="Arial" w:hAnsi="Arial" w:cs="Arial"/>
        </w:rPr>
        <w:t>Die</w:t>
      </w:r>
      <w:r w:rsidR="00895A2E">
        <w:rPr>
          <w:rFonts w:ascii="Arial" w:hAnsi="Arial" w:cs="Arial"/>
        </w:rPr>
        <w:t xml:space="preserve"> vollständige Auswertung im PDF-Format mit </w:t>
      </w:r>
      <w:r w:rsidR="00895A2E" w:rsidRPr="00895A2E">
        <w:rPr>
          <w:rFonts w:ascii="Arial" w:hAnsi="Arial" w:cs="Arial"/>
        </w:rPr>
        <w:t>alle</w:t>
      </w:r>
      <w:r w:rsidR="00895A2E">
        <w:rPr>
          <w:rFonts w:ascii="Arial" w:hAnsi="Arial" w:cs="Arial"/>
        </w:rPr>
        <w:t>n</w:t>
      </w:r>
      <w:r w:rsidR="00895A2E" w:rsidRPr="00895A2E">
        <w:rPr>
          <w:rFonts w:ascii="Arial" w:hAnsi="Arial" w:cs="Arial"/>
        </w:rPr>
        <w:t xml:space="preserve"> Grafiken zum barrierefreien Wohnungsbaubestand </w:t>
      </w:r>
      <w:r w:rsidR="00895A2E">
        <w:rPr>
          <w:rFonts w:ascii="Arial" w:hAnsi="Arial" w:cs="Arial"/>
        </w:rPr>
        <w:t xml:space="preserve">bietet </w:t>
      </w:r>
      <w:proofErr w:type="spellStart"/>
      <w:r w:rsidR="00895A2E">
        <w:rPr>
          <w:rFonts w:ascii="Arial" w:hAnsi="Arial" w:cs="Arial"/>
        </w:rPr>
        <w:t>bfb</w:t>
      </w:r>
      <w:proofErr w:type="spellEnd"/>
      <w:r w:rsidR="00895A2E">
        <w:rPr>
          <w:rFonts w:ascii="Arial" w:hAnsi="Arial" w:cs="Arial"/>
        </w:rPr>
        <w:t xml:space="preserve"> als kostenlosen Download an</w:t>
      </w:r>
      <w:r w:rsidR="008705DD">
        <w:rPr>
          <w:rFonts w:ascii="Arial" w:hAnsi="Arial" w:cs="Arial"/>
        </w:rPr>
        <w:t>:</w:t>
      </w:r>
      <w:r w:rsidR="008705DD">
        <w:rPr>
          <w:rFonts w:ascii="Arial" w:hAnsi="Arial" w:cs="Arial"/>
        </w:rPr>
        <w:br/>
      </w:r>
      <w:hyperlink r:id="rId8" w:history="1">
        <w:r w:rsidR="00BF6100" w:rsidRPr="005A2A22">
          <w:rPr>
            <w:rStyle w:val="Hyperlink"/>
            <w:rFonts w:ascii="Arial" w:hAnsi="Arial" w:cs="Arial"/>
          </w:rPr>
          <w:t>www.bfb-barrierefrei-bauen.de/download-mikrozensus</w:t>
        </w:r>
      </w:hyperlink>
      <w:r w:rsidR="008705DD" w:rsidRPr="008705DD">
        <w:rPr>
          <w:rFonts w:ascii="Arial" w:hAnsi="Arial" w:cs="Arial"/>
        </w:rPr>
        <w:t>.</w:t>
      </w:r>
    </w:p>
    <w:p w:rsidR="005764C7" w:rsidRPr="000C1D29" w:rsidRDefault="001E790D" w:rsidP="00367BA0">
      <w:pPr>
        <w:pStyle w:val="StandardWeb"/>
        <w:ind w:right="707"/>
        <w:rPr>
          <w:rFonts w:ascii="Arial" w:hAnsi="Arial" w:cs="Arial"/>
          <w:sz w:val="16"/>
          <w:szCs w:val="16"/>
        </w:rPr>
      </w:pPr>
      <w:r w:rsidRPr="001E790D">
        <w:rPr>
          <w:rFonts w:ascii="Arial" w:hAnsi="Arial" w:cs="Arial"/>
          <w:sz w:val="16"/>
          <w:szCs w:val="16"/>
        </w:rPr>
        <w:t xml:space="preserve">Kontakt: Tanja Buß, Leitung Geschäftsfeld </w:t>
      </w:r>
      <w:r w:rsidR="00EE3E43">
        <w:rPr>
          <w:rFonts w:ascii="Arial" w:hAnsi="Arial" w:cs="Arial"/>
          <w:sz w:val="16"/>
          <w:szCs w:val="16"/>
        </w:rPr>
        <w:t>bfb b</w:t>
      </w:r>
      <w:r w:rsidRPr="001E790D">
        <w:rPr>
          <w:rFonts w:ascii="Arial" w:hAnsi="Arial" w:cs="Arial"/>
          <w:sz w:val="16"/>
          <w:szCs w:val="16"/>
        </w:rPr>
        <w:t xml:space="preserve">arrierefrei </w:t>
      </w:r>
      <w:r w:rsidR="00EE3E43">
        <w:rPr>
          <w:rFonts w:ascii="Arial" w:hAnsi="Arial" w:cs="Arial"/>
          <w:sz w:val="16"/>
          <w:szCs w:val="16"/>
        </w:rPr>
        <w:t>b</w:t>
      </w:r>
      <w:r w:rsidRPr="001E790D">
        <w:rPr>
          <w:rFonts w:ascii="Arial" w:hAnsi="Arial" w:cs="Arial"/>
          <w:sz w:val="16"/>
          <w:szCs w:val="16"/>
        </w:rPr>
        <w:t xml:space="preserve">auen </w:t>
      </w:r>
      <w:bookmarkStart w:id="0" w:name="_GoBack"/>
      <w:bookmarkEnd w:id="0"/>
      <w:r w:rsidRPr="001E790D">
        <w:rPr>
          <w:rFonts w:ascii="Arial" w:hAnsi="Arial" w:cs="Arial"/>
          <w:sz w:val="16"/>
          <w:szCs w:val="16"/>
        </w:rPr>
        <w:br/>
        <w:t xml:space="preserve">Verlagsgesellschaft Rudolf Müller GmbH &amp; Co. KG </w:t>
      </w:r>
      <w:r w:rsidRPr="001E790D">
        <w:rPr>
          <w:rFonts w:ascii="Arial" w:hAnsi="Arial" w:cs="Arial"/>
          <w:sz w:val="16"/>
          <w:szCs w:val="16"/>
        </w:rPr>
        <w:br/>
        <w:t xml:space="preserve">Telefon:  +49 221 5497-110, E-Mail: </w:t>
      </w:r>
      <w:hyperlink r:id="rId9" w:history="1">
        <w:r w:rsidR="000C1D29" w:rsidRPr="000C1D29">
          <w:rPr>
            <w:rStyle w:val="Hyperlink"/>
            <w:rFonts w:ascii="Arial" w:hAnsi="Arial" w:cs="Arial"/>
            <w:color w:val="auto"/>
            <w:sz w:val="16"/>
            <w:szCs w:val="16"/>
            <w:u w:val="none"/>
          </w:rPr>
          <w:t xml:space="preserve">t.buss@rudolf-mueller.de, </w:t>
        </w:r>
      </w:hyperlink>
      <w:hyperlink r:id="rId10" w:history="1">
        <w:r w:rsidR="000C1D29" w:rsidRPr="000C1D29">
          <w:rPr>
            <w:rStyle w:val="Hyperlink"/>
            <w:rFonts w:ascii="Arial" w:hAnsi="Arial" w:cs="Arial"/>
            <w:color w:val="auto"/>
            <w:sz w:val="16"/>
            <w:szCs w:val="16"/>
            <w:u w:val="none"/>
          </w:rPr>
          <w:t>www.bfb-barrierefrei-bauen.de</w:t>
        </w:r>
      </w:hyperlink>
      <w:r w:rsidR="000C1D29">
        <w:rPr>
          <w:rFonts w:ascii="Arial" w:hAnsi="Arial" w:cs="Arial"/>
          <w:sz w:val="16"/>
          <w:szCs w:val="16"/>
        </w:rPr>
        <w:t>.</w:t>
      </w:r>
    </w:p>
    <w:p w:rsidR="000971CB" w:rsidRPr="00F4651A" w:rsidRDefault="000971CB" w:rsidP="00367BA0">
      <w:pPr>
        <w:ind w:right="707"/>
        <w:rPr>
          <w:rFonts w:ascii="Arial" w:hAnsi="Arial" w:cs="Arial"/>
          <w:sz w:val="16"/>
          <w:szCs w:val="16"/>
        </w:rPr>
      </w:pPr>
      <w:r w:rsidRPr="000971CB">
        <w:rPr>
          <w:rFonts w:ascii="Arial" w:hAnsi="Arial" w:cs="Arial"/>
          <w:sz w:val="16"/>
          <w:szCs w:val="16"/>
        </w:rPr>
        <w:t>Mit der Marke „bfb barrierefrei bauen“ bietet die Rudolf Müller Mediengruppe rund um das zukunftsweisende Schwerpunkthema „Barrierefreiheit, Demografie und Inklusion“ multimediale Produkte und Lösungen zu den aktuellen Herausforderungen bei der Planung und Umsetzung barrierefreier Gebäude.</w:t>
      </w:r>
      <w:r>
        <w:rPr>
          <w:rFonts w:ascii="Arial" w:hAnsi="Arial" w:cs="Arial"/>
          <w:sz w:val="16"/>
          <w:szCs w:val="16"/>
        </w:rPr>
        <w:t xml:space="preserve"> </w:t>
      </w:r>
      <w:r w:rsidRPr="00F4651A">
        <w:rPr>
          <w:rFonts w:ascii="Arial" w:hAnsi="Arial" w:cs="Arial"/>
          <w:sz w:val="16"/>
          <w:szCs w:val="16"/>
        </w:rPr>
        <w:t xml:space="preserve">Neben klassischen Printmedien </w:t>
      </w:r>
      <w:r w:rsidR="00F4651A" w:rsidRPr="00F4651A">
        <w:rPr>
          <w:rFonts w:ascii="Arial" w:hAnsi="Arial" w:cs="Arial"/>
          <w:sz w:val="16"/>
          <w:szCs w:val="16"/>
        </w:rPr>
        <w:t>umfasst das Markenportfolio auch</w:t>
      </w:r>
      <w:r w:rsidRPr="00F4651A">
        <w:rPr>
          <w:rFonts w:ascii="Arial" w:hAnsi="Arial" w:cs="Arial"/>
          <w:sz w:val="16"/>
          <w:szCs w:val="16"/>
        </w:rPr>
        <w:t xml:space="preserve"> </w:t>
      </w:r>
      <w:r w:rsidR="0017469F">
        <w:rPr>
          <w:rFonts w:ascii="Arial" w:hAnsi="Arial" w:cs="Arial"/>
          <w:sz w:val="16"/>
          <w:szCs w:val="16"/>
        </w:rPr>
        <w:t xml:space="preserve">Marktstudien, </w:t>
      </w:r>
      <w:r w:rsidRPr="00F4651A">
        <w:rPr>
          <w:rFonts w:ascii="Arial" w:hAnsi="Arial" w:cs="Arial"/>
          <w:sz w:val="16"/>
          <w:szCs w:val="16"/>
        </w:rPr>
        <w:t>digitale Angebote inkl. Newsletter sowie Veranst</w:t>
      </w:r>
      <w:r w:rsidR="00F4651A" w:rsidRPr="00F4651A">
        <w:rPr>
          <w:rFonts w:ascii="Arial" w:hAnsi="Arial" w:cs="Arial"/>
          <w:sz w:val="16"/>
          <w:szCs w:val="16"/>
        </w:rPr>
        <w:t>altungen und Corporate Services.</w:t>
      </w:r>
    </w:p>
    <w:sectPr w:rsidR="000971CB" w:rsidRPr="00F4651A" w:rsidSect="00B10C0E">
      <w:headerReference w:type="default" r:id="rId11"/>
      <w:footerReference w:type="default" r:id="rId12"/>
      <w:headerReference w:type="first" r:id="rId13"/>
      <w:footerReference w:type="first" r:id="rId14"/>
      <w:pgSz w:w="11906" w:h="16838" w:code="9"/>
      <w:pgMar w:top="1985" w:right="3119" w:bottom="993" w:left="1134" w:header="652"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D8" w:rsidRDefault="00A644D8">
      <w:r>
        <w:separator/>
      </w:r>
    </w:p>
  </w:endnote>
  <w:endnote w:type="continuationSeparator" w:id="0">
    <w:p w:rsidR="00A644D8" w:rsidRDefault="00A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8" w:name="EmailErsteSeite"/>
    <w:bookmarkEnd w:id="8"/>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D8" w:rsidRDefault="00A644D8">
      <w:r>
        <w:separator/>
      </w:r>
    </w:p>
  </w:footnote>
  <w:footnote w:type="continuationSeparator" w:id="0">
    <w:p w:rsidR="00A644D8" w:rsidRDefault="00A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EE115F" w:rsidRDefault="00CD641C" w:rsidP="005D1F20">
    <w:pPr>
      <w:pStyle w:val="Kopfzeile"/>
      <w:tabs>
        <w:tab w:val="left" w:pos="0"/>
      </w:tabs>
      <w:rPr>
        <w:rStyle w:val="Seitenzahl"/>
        <w:rFonts w:ascii="Arial" w:hAnsi="Arial" w:cs="Arial"/>
      </w:rPr>
    </w:pPr>
    <w:r w:rsidRPr="00EE115F">
      <w:rPr>
        <w:rStyle w:val="Seitenzahl"/>
        <w:rFonts w:ascii="Arial" w:hAnsi="Arial" w:cs="Arial"/>
      </w:rPr>
      <w:fldChar w:fldCharType="begin"/>
    </w:r>
    <w:r w:rsidRPr="00EE115F">
      <w:rPr>
        <w:rStyle w:val="Seitenzahl"/>
        <w:rFonts w:ascii="Arial" w:hAnsi="Arial" w:cs="Arial"/>
      </w:rPr>
      <w:instrText xml:space="preserve"> PAGE </w:instrText>
    </w:r>
    <w:r w:rsidRPr="00EE115F">
      <w:rPr>
        <w:rStyle w:val="Seitenzahl"/>
        <w:rFonts w:ascii="Arial" w:hAnsi="Arial" w:cs="Arial"/>
      </w:rPr>
      <w:fldChar w:fldCharType="separate"/>
    </w:r>
    <w:r w:rsidR="00BF6100">
      <w:rPr>
        <w:rStyle w:val="Seitenzahl"/>
        <w:rFonts w:ascii="Arial" w:hAnsi="Arial" w:cs="Arial"/>
        <w:noProof/>
      </w:rPr>
      <w:t>2</w:t>
    </w:r>
    <w:r w:rsidRPr="00EE115F">
      <w:rPr>
        <w:rStyle w:val="Seitenzahl"/>
        <w:rFonts w:ascii="Arial" w:hAnsi="Arial" w:cs="Arial"/>
      </w:rPr>
      <w:fldChar w:fldCharType="end"/>
    </w:r>
    <w:bookmarkEnd w:id="2"/>
  </w:p>
  <w:p w:rsidR="00CD641C" w:rsidRPr="00EE115F" w:rsidRDefault="00EE115F" w:rsidP="005D1F20">
    <w:pPr>
      <w:pStyle w:val="Kopfzeile"/>
      <w:tabs>
        <w:tab w:val="left" w:pos="0"/>
      </w:tabs>
      <w:rPr>
        <w:rStyle w:val="Seitenzahl"/>
        <w:rFonts w:ascii="Arial" w:hAnsi="Arial" w:cs="Arial"/>
        <w:sz w:val="14"/>
        <w:szCs w:val="14"/>
      </w:rPr>
    </w:pPr>
    <w:r w:rsidRPr="00EE115F">
      <w:rPr>
        <w:rStyle w:val="Seitenzahl"/>
        <w:rFonts w:ascii="Arial" w:hAnsi="Arial" w:cs="Arial"/>
      </w:rPr>
      <w:t>16. Januar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5" w:name="AusgabeArt"/>
    <w:r w:rsidRPr="00F86239">
      <w:rPr>
        <w:color w:val="FFFFFF"/>
      </w:rPr>
      <w:t>@Ausgabeart@1</w:t>
    </w:r>
    <w:bookmarkEnd w:id="5"/>
  </w:p>
  <w:p w:rsidR="009421DC" w:rsidRPr="00BE7F4E" w:rsidRDefault="00F86239" w:rsidP="009421DC">
    <w:pPr>
      <w:pStyle w:val="Kopfzeile"/>
      <w:rPr>
        <w:color w:val="FFFFFF" w:themeColor="background1"/>
      </w:rPr>
    </w:pPr>
    <w:bookmarkStart w:id="6" w:name="PrintCode1"/>
    <w:r w:rsidRPr="00F86239">
      <w:rPr>
        <w:color w:val="FFFFFF"/>
      </w:rPr>
      <w:t>@ErsteSeite@1025</w:t>
    </w:r>
    <w:bookmarkEnd w:id="6"/>
  </w:p>
  <w:p w:rsidR="00CD641C" w:rsidRPr="00BE7F4E" w:rsidRDefault="00F86239" w:rsidP="00AA0FB5">
    <w:pPr>
      <w:pStyle w:val="Kopfzeile"/>
      <w:spacing w:after="1760"/>
      <w:rPr>
        <w:color w:val="FFFFFF" w:themeColor="background1"/>
      </w:rPr>
    </w:pPr>
    <w:bookmarkStart w:id="7" w:name="PrintCode2"/>
    <w:r w:rsidRPr="00F86239">
      <w:rPr>
        <w:color w:val="FFFFFF"/>
      </w:rPr>
      <w:t>@FolgeSeiten@1125</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68C"/>
    <w:multiLevelType w:val="multilevel"/>
    <w:tmpl w:val="C06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5777"/>
    <w:multiLevelType w:val="multilevel"/>
    <w:tmpl w:val="64E4F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F34BDD"/>
    <w:multiLevelType w:val="multilevel"/>
    <w:tmpl w:val="46B4E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02A00"/>
    <w:multiLevelType w:val="hybridMultilevel"/>
    <w:tmpl w:val="0980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E96"/>
    <w:rsid w:val="00004D6A"/>
    <w:rsid w:val="000300D7"/>
    <w:rsid w:val="00030B26"/>
    <w:rsid w:val="00030E40"/>
    <w:rsid w:val="00043C76"/>
    <w:rsid w:val="00057623"/>
    <w:rsid w:val="00062A1D"/>
    <w:rsid w:val="00062F0D"/>
    <w:rsid w:val="00063805"/>
    <w:rsid w:val="00066C25"/>
    <w:rsid w:val="00071DFA"/>
    <w:rsid w:val="0007324D"/>
    <w:rsid w:val="00087E2C"/>
    <w:rsid w:val="00091812"/>
    <w:rsid w:val="00092ADE"/>
    <w:rsid w:val="000971CB"/>
    <w:rsid w:val="00097606"/>
    <w:rsid w:val="0009794B"/>
    <w:rsid w:val="000A3F3A"/>
    <w:rsid w:val="000A5500"/>
    <w:rsid w:val="000A642A"/>
    <w:rsid w:val="000B4790"/>
    <w:rsid w:val="000C1D29"/>
    <w:rsid w:val="000C5459"/>
    <w:rsid w:val="000C696C"/>
    <w:rsid w:val="000E7912"/>
    <w:rsid w:val="000F51ED"/>
    <w:rsid w:val="000F6438"/>
    <w:rsid w:val="000F6BF1"/>
    <w:rsid w:val="001017DE"/>
    <w:rsid w:val="00115E63"/>
    <w:rsid w:val="00126C4F"/>
    <w:rsid w:val="0012797F"/>
    <w:rsid w:val="0013417D"/>
    <w:rsid w:val="00152B62"/>
    <w:rsid w:val="00167FCF"/>
    <w:rsid w:val="001727BF"/>
    <w:rsid w:val="00172EFC"/>
    <w:rsid w:val="0017469F"/>
    <w:rsid w:val="001752A0"/>
    <w:rsid w:val="00183F3F"/>
    <w:rsid w:val="00186A36"/>
    <w:rsid w:val="00186F00"/>
    <w:rsid w:val="00187764"/>
    <w:rsid w:val="00193DA8"/>
    <w:rsid w:val="00194E54"/>
    <w:rsid w:val="001A6FB0"/>
    <w:rsid w:val="001C5F81"/>
    <w:rsid w:val="001C6F23"/>
    <w:rsid w:val="001D508E"/>
    <w:rsid w:val="001E0B69"/>
    <w:rsid w:val="001E3055"/>
    <w:rsid w:val="001E790D"/>
    <w:rsid w:val="001F3D8B"/>
    <w:rsid w:val="001F3EC3"/>
    <w:rsid w:val="001F57F2"/>
    <w:rsid w:val="00204574"/>
    <w:rsid w:val="0021464A"/>
    <w:rsid w:val="0025429A"/>
    <w:rsid w:val="0025473B"/>
    <w:rsid w:val="002549E0"/>
    <w:rsid w:val="00261F26"/>
    <w:rsid w:val="00262442"/>
    <w:rsid w:val="0026383B"/>
    <w:rsid w:val="0027472A"/>
    <w:rsid w:val="00274A2A"/>
    <w:rsid w:val="00282A8B"/>
    <w:rsid w:val="00286EB5"/>
    <w:rsid w:val="0028776C"/>
    <w:rsid w:val="00294D58"/>
    <w:rsid w:val="002967D0"/>
    <w:rsid w:val="002A2685"/>
    <w:rsid w:val="002A57F1"/>
    <w:rsid w:val="002B07BB"/>
    <w:rsid w:val="002B6868"/>
    <w:rsid w:val="002B7B7E"/>
    <w:rsid w:val="002C2F60"/>
    <w:rsid w:val="002C3563"/>
    <w:rsid w:val="002C6314"/>
    <w:rsid w:val="002E533C"/>
    <w:rsid w:val="002E6313"/>
    <w:rsid w:val="002F52C4"/>
    <w:rsid w:val="00306B8D"/>
    <w:rsid w:val="00310D5D"/>
    <w:rsid w:val="00310D69"/>
    <w:rsid w:val="00323383"/>
    <w:rsid w:val="003263A6"/>
    <w:rsid w:val="00346DAC"/>
    <w:rsid w:val="00354AA1"/>
    <w:rsid w:val="003565A6"/>
    <w:rsid w:val="00360809"/>
    <w:rsid w:val="003610A2"/>
    <w:rsid w:val="003640FE"/>
    <w:rsid w:val="00367BA0"/>
    <w:rsid w:val="00367D33"/>
    <w:rsid w:val="00375158"/>
    <w:rsid w:val="00376AC3"/>
    <w:rsid w:val="00393947"/>
    <w:rsid w:val="003A5068"/>
    <w:rsid w:val="003A773F"/>
    <w:rsid w:val="003C1F13"/>
    <w:rsid w:val="003C374B"/>
    <w:rsid w:val="003C6890"/>
    <w:rsid w:val="003D1C68"/>
    <w:rsid w:val="003D7740"/>
    <w:rsid w:val="003F2F81"/>
    <w:rsid w:val="00412F17"/>
    <w:rsid w:val="0042793A"/>
    <w:rsid w:val="00450570"/>
    <w:rsid w:val="00460038"/>
    <w:rsid w:val="00463DD8"/>
    <w:rsid w:val="004B708B"/>
    <w:rsid w:val="004C0EF8"/>
    <w:rsid w:val="004D0735"/>
    <w:rsid w:val="004D1764"/>
    <w:rsid w:val="004E05E6"/>
    <w:rsid w:val="004E408A"/>
    <w:rsid w:val="00506FD3"/>
    <w:rsid w:val="00517005"/>
    <w:rsid w:val="005469B0"/>
    <w:rsid w:val="00547163"/>
    <w:rsid w:val="00550631"/>
    <w:rsid w:val="005547BA"/>
    <w:rsid w:val="00557B7F"/>
    <w:rsid w:val="00564CEA"/>
    <w:rsid w:val="00567576"/>
    <w:rsid w:val="00570498"/>
    <w:rsid w:val="005747B8"/>
    <w:rsid w:val="0057646F"/>
    <w:rsid w:val="005764C7"/>
    <w:rsid w:val="005826E2"/>
    <w:rsid w:val="005A54E5"/>
    <w:rsid w:val="005A7279"/>
    <w:rsid w:val="005A7821"/>
    <w:rsid w:val="005B6D71"/>
    <w:rsid w:val="005B7AEB"/>
    <w:rsid w:val="005C1A82"/>
    <w:rsid w:val="005C69C2"/>
    <w:rsid w:val="005D1F20"/>
    <w:rsid w:val="005E590E"/>
    <w:rsid w:val="006068D8"/>
    <w:rsid w:val="00621DEC"/>
    <w:rsid w:val="00635601"/>
    <w:rsid w:val="00636972"/>
    <w:rsid w:val="0065651E"/>
    <w:rsid w:val="00661A21"/>
    <w:rsid w:val="00670744"/>
    <w:rsid w:val="00672395"/>
    <w:rsid w:val="0068297B"/>
    <w:rsid w:val="0068625E"/>
    <w:rsid w:val="006C05CE"/>
    <w:rsid w:val="006C22BC"/>
    <w:rsid w:val="006C503C"/>
    <w:rsid w:val="006C7E09"/>
    <w:rsid w:val="006D2467"/>
    <w:rsid w:val="006D263C"/>
    <w:rsid w:val="006F37E8"/>
    <w:rsid w:val="0070114C"/>
    <w:rsid w:val="0070688F"/>
    <w:rsid w:val="007166F1"/>
    <w:rsid w:val="00723E82"/>
    <w:rsid w:val="00727819"/>
    <w:rsid w:val="00734E40"/>
    <w:rsid w:val="0075216D"/>
    <w:rsid w:val="0075649F"/>
    <w:rsid w:val="00767465"/>
    <w:rsid w:val="00772941"/>
    <w:rsid w:val="0079480F"/>
    <w:rsid w:val="007A18E9"/>
    <w:rsid w:val="007A283C"/>
    <w:rsid w:val="007A2D25"/>
    <w:rsid w:val="007B047B"/>
    <w:rsid w:val="007B09BF"/>
    <w:rsid w:val="007B09FA"/>
    <w:rsid w:val="007B3C7B"/>
    <w:rsid w:val="007D0A9A"/>
    <w:rsid w:val="007F003D"/>
    <w:rsid w:val="007F65D2"/>
    <w:rsid w:val="008041DF"/>
    <w:rsid w:val="008139B9"/>
    <w:rsid w:val="00814C88"/>
    <w:rsid w:val="0082344B"/>
    <w:rsid w:val="0083087C"/>
    <w:rsid w:val="00840F47"/>
    <w:rsid w:val="0084341A"/>
    <w:rsid w:val="00843AE8"/>
    <w:rsid w:val="008705DD"/>
    <w:rsid w:val="008836AD"/>
    <w:rsid w:val="00895A2E"/>
    <w:rsid w:val="008A0B2C"/>
    <w:rsid w:val="008B2EF2"/>
    <w:rsid w:val="008B3C13"/>
    <w:rsid w:val="008B5052"/>
    <w:rsid w:val="008B6261"/>
    <w:rsid w:val="008B7D3B"/>
    <w:rsid w:val="008E2873"/>
    <w:rsid w:val="008E47AD"/>
    <w:rsid w:val="008E6B07"/>
    <w:rsid w:val="008F088D"/>
    <w:rsid w:val="008F1316"/>
    <w:rsid w:val="00910905"/>
    <w:rsid w:val="00924636"/>
    <w:rsid w:val="00941441"/>
    <w:rsid w:val="009421DC"/>
    <w:rsid w:val="0094737D"/>
    <w:rsid w:val="00947FE8"/>
    <w:rsid w:val="0095159B"/>
    <w:rsid w:val="0095277E"/>
    <w:rsid w:val="009579AB"/>
    <w:rsid w:val="0097034F"/>
    <w:rsid w:val="00970777"/>
    <w:rsid w:val="0098084E"/>
    <w:rsid w:val="00993CCE"/>
    <w:rsid w:val="009D4F57"/>
    <w:rsid w:val="009E5159"/>
    <w:rsid w:val="009F5707"/>
    <w:rsid w:val="00A05148"/>
    <w:rsid w:val="00A5354D"/>
    <w:rsid w:val="00A537C1"/>
    <w:rsid w:val="00A615EB"/>
    <w:rsid w:val="00A61D0E"/>
    <w:rsid w:val="00A644D8"/>
    <w:rsid w:val="00A77551"/>
    <w:rsid w:val="00A862EF"/>
    <w:rsid w:val="00A86773"/>
    <w:rsid w:val="00AA04AB"/>
    <w:rsid w:val="00AA0FB5"/>
    <w:rsid w:val="00AA48EF"/>
    <w:rsid w:val="00AB1756"/>
    <w:rsid w:val="00B10C0E"/>
    <w:rsid w:val="00B25492"/>
    <w:rsid w:val="00B34EA7"/>
    <w:rsid w:val="00B47D6F"/>
    <w:rsid w:val="00B62AFE"/>
    <w:rsid w:val="00B7587D"/>
    <w:rsid w:val="00B82A38"/>
    <w:rsid w:val="00B83BCA"/>
    <w:rsid w:val="00B86593"/>
    <w:rsid w:val="00B90739"/>
    <w:rsid w:val="00B97B3D"/>
    <w:rsid w:val="00BA4CD6"/>
    <w:rsid w:val="00BA5AF4"/>
    <w:rsid w:val="00BC0293"/>
    <w:rsid w:val="00BC3444"/>
    <w:rsid w:val="00BC4CD5"/>
    <w:rsid w:val="00BD278C"/>
    <w:rsid w:val="00BE2EF4"/>
    <w:rsid w:val="00BE6EBC"/>
    <w:rsid w:val="00BE7F4E"/>
    <w:rsid w:val="00BF6100"/>
    <w:rsid w:val="00C014D3"/>
    <w:rsid w:val="00C02720"/>
    <w:rsid w:val="00C02990"/>
    <w:rsid w:val="00C14712"/>
    <w:rsid w:val="00C303A0"/>
    <w:rsid w:val="00C34BEE"/>
    <w:rsid w:val="00C45A53"/>
    <w:rsid w:val="00C46658"/>
    <w:rsid w:val="00C5103B"/>
    <w:rsid w:val="00C64634"/>
    <w:rsid w:val="00C64DB9"/>
    <w:rsid w:val="00C76364"/>
    <w:rsid w:val="00C837FB"/>
    <w:rsid w:val="00CA076E"/>
    <w:rsid w:val="00CA0D94"/>
    <w:rsid w:val="00CA1B54"/>
    <w:rsid w:val="00CC12BD"/>
    <w:rsid w:val="00CC63DE"/>
    <w:rsid w:val="00CD37DA"/>
    <w:rsid w:val="00CD6208"/>
    <w:rsid w:val="00CD641C"/>
    <w:rsid w:val="00CE7F1C"/>
    <w:rsid w:val="00CF2169"/>
    <w:rsid w:val="00D020F1"/>
    <w:rsid w:val="00D04046"/>
    <w:rsid w:val="00D12EB2"/>
    <w:rsid w:val="00D30700"/>
    <w:rsid w:val="00D54509"/>
    <w:rsid w:val="00D65240"/>
    <w:rsid w:val="00D71C09"/>
    <w:rsid w:val="00D87882"/>
    <w:rsid w:val="00D91E06"/>
    <w:rsid w:val="00D9705A"/>
    <w:rsid w:val="00DA6C2F"/>
    <w:rsid w:val="00DA7952"/>
    <w:rsid w:val="00DD0763"/>
    <w:rsid w:val="00DE736D"/>
    <w:rsid w:val="00DF486E"/>
    <w:rsid w:val="00E01D72"/>
    <w:rsid w:val="00E1611B"/>
    <w:rsid w:val="00E209CD"/>
    <w:rsid w:val="00E30376"/>
    <w:rsid w:val="00E31D10"/>
    <w:rsid w:val="00E35216"/>
    <w:rsid w:val="00E43CEC"/>
    <w:rsid w:val="00E5370C"/>
    <w:rsid w:val="00E570A1"/>
    <w:rsid w:val="00E603C0"/>
    <w:rsid w:val="00E6122A"/>
    <w:rsid w:val="00E718BA"/>
    <w:rsid w:val="00E73CF5"/>
    <w:rsid w:val="00E872EB"/>
    <w:rsid w:val="00E945C1"/>
    <w:rsid w:val="00EA0738"/>
    <w:rsid w:val="00EA60B5"/>
    <w:rsid w:val="00EB1C89"/>
    <w:rsid w:val="00EC252C"/>
    <w:rsid w:val="00EC55F2"/>
    <w:rsid w:val="00ED1C78"/>
    <w:rsid w:val="00ED2317"/>
    <w:rsid w:val="00ED4D1B"/>
    <w:rsid w:val="00EE115F"/>
    <w:rsid w:val="00EE3E43"/>
    <w:rsid w:val="00EE3FF9"/>
    <w:rsid w:val="00EE4B87"/>
    <w:rsid w:val="00F04D6D"/>
    <w:rsid w:val="00F120C5"/>
    <w:rsid w:val="00F36B5F"/>
    <w:rsid w:val="00F4651A"/>
    <w:rsid w:val="00F5512D"/>
    <w:rsid w:val="00F554FB"/>
    <w:rsid w:val="00F62CF1"/>
    <w:rsid w:val="00F86239"/>
    <w:rsid w:val="00FA0186"/>
    <w:rsid w:val="00FA5B5E"/>
    <w:rsid w:val="00FA6173"/>
    <w:rsid w:val="00FC2425"/>
    <w:rsid w:val="00FE2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00DB9FA-6ECB-4DFE-8567-9CACE6B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unhideWhenUsed/>
    <w:qFormat/>
    <w:rsid w:val="005764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customStyle="1" w:styleId="berschrift3Zchn">
    <w:name w:val="Überschrift 3 Zchn"/>
    <w:basedOn w:val="Absatz-Standardschriftart"/>
    <w:link w:val="berschrift3"/>
    <w:rsid w:val="005764C7"/>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576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72159075">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1503426919">
      <w:bodyDiv w:val="1"/>
      <w:marLeft w:val="0"/>
      <w:marRight w:val="0"/>
      <w:marTop w:val="0"/>
      <w:marBottom w:val="0"/>
      <w:divBdr>
        <w:top w:val="none" w:sz="0" w:space="0" w:color="auto"/>
        <w:left w:val="none" w:sz="0" w:space="0" w:color="auto"/>
        <w:bottom w:val="none" w:sz="0" w:space="0" w:color="auto"/>
        <w:right w:val="none" w:sz="0" w:space="0" w:color="auto"/>
      </w:divBdr>
    </w:div>
    <w:div w:id="1544828428">
      <w:bodyDiv w:val="1"/>
      <w:marLeft w:val="0"/>
      <w:marRight w:val="0"/>
      <w:marTop w:val="0"/>
      <w:marBottom w:val="0"/>
      <w:divBdr>
        <w:top w:val="none" w:sz="0" w:space="0" w:color="auto"/>
        <w:left w:val="none" w:sz="0" w:space="0" w:color="auto"/>
        <w:bottom w:val="none" w:sz="0" w:space="0" w:color="auto"/>
        <w:right w:val="none" w:sz="0" w:space="0" w:color="auto"/>
      </w:divBdr>
    </w:div>
    <w:div w:id="19067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b-barrierefrei-bauen.de/download-mikrozens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destatis.de/DE/Themen/Gesellschaft-Umwelt/Wohnen/Publikationen/Downloads-Wohnen/wohnen-in-deutschland-5122125189005.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fb-barrierefrei-bauen.de" TargetMode="External"/><Relationship Id="rId4" Type="http://schemas.openxmlformats.org/officeDocument/2006/relationships/webSettings" Target="webSettings.xml"/><Relationship Id="rId9" Type="http://schemas.openxmlformats.org/officeDocument/2006/relationships/hyperlink" Target="mailto:t.buss@rudolf-mueller.de,%2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694</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11</cp:revision>
  <cp:lastPrinted>2007-08-02T09:33:00Z</cp:lastPrinted>
  <dcterms:created xsi:type="dcterms:W3CDTF">2020-01-15T18:53:00Z</dcterms:created>
  <dcterms:modified xsi:type="dcterms:W3CDTF">2020-01-16T15:00:00Z</dcterms:modified>
</cp:coreProperties>
</file>