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B51E" w14:textId="77777777" w:rsidR="00B4338D" w:rsidRDefault="00B4338D" w:rsidP="00B4338D">
      <w:pPr>
        <w:pStyle w:val="Normalwebb"/>
        <w:spacing w:before="0" w:beforeAutospacing="0" w:line="270" w:lineRule="atLeast"/>
        <w:jc w:val="center"/>
        <w:rPr>
          <w:b/>
          <w:color w:val="000000" w:themeColor="text1"/>
        </w:rPr>
      </w:pPr>
    </w:p>
    <w:p w14:paraId="4F41BCAA" w14:textId="5E9B1078" w:rsidR="006A3C35" w:rsidRPr="00B4338D" w:rsidRDefault="00F8617C" w:rsidP="00B4338D">
      <w:pPr>
        <w:pStyle w:val="Normalwebb"/>
        <w:spacing w:before="0" w:beforeAutospacing="0" w:line="270" w:lineRule="atLeast"/>
        <w:jc w:val="center"/>
        <w:rPr>
          <w:b/>
          <w:color w:val="000000" w:themeColor="text1"/>
          <w:sz w:val="28"/>
          <w:szCs w:val="28"/>
        </w:rPr>
      </w:pPr>
      <w:r w:rsidRPr="00B4338D">
        <w:rPr>
          <w:b/>
          <w:color w:val="000000" w:themeColor="text1"/>
          <w:sz w:val="28"/>
          <w:szCs w:val="28"/>
        </w:rPr>
        <w:t>Pressmeddelande 20</w:t>
      </w:r>
      <w:r w:rsidR="00731785">
        <w:rPr>
          <w:b/>
          <w:color w:val="000000" w:themeColor="text1"/>
          <w:sz w:val="28"/>
          <w:szCs w:val="28"/>
        </w:rPr>
        <w:t>20-02-18</w:t>
      </w:r>
    </w:p>
    <w:p w14:paraId="5AAF767C" w14:textId="31022E41" w:rsidR="00B4338D" w:rsidRPr="00B4338D" w:rsidRDefault="00731785" w:rsidP="00C85438">
      <w:pPr>
        <w:pStyle w:val="Normalwebb"/>
        <w:shd w:val="clear" w:color="auto" w:fill="FFFFFF"/>
        <w:spacing w:before="0" w:beforeAutospacing="0" w:line="270" w:lineRule="atLeast"/>
        <w:jc w:val="center"/>
        <w:rPr>
          <w:rFonts w:eastAsia="Times New Roman"/>
          <w:color w:val="000000" w:themeColor="text1"/>
        </w:rPr>
      </w:pPr>
      <w:r w:rsidRPr="00731785">
        <w:rPr>
          <w:b/>
          <w:color w:val="000000" w:themeColor="text1"/>
          <w:sz w:val="28"/>
          <w:szCs w:val="28"/>
        </w:rPr>
        <w:t xml:space="preserve">Stefan </w:t>
      </w:r>
      <w:proofErr w:type="spellStart"/>
      <w:r w:rsidRPr="00731785">
        <w:rPr>
          <w:b/>
          <w:color w:val="000000" w:themeColor="text1"/>
          <w:sz w:val="28"/>
          <w:szCs w:val="28"/>
        </w:rPr>
        <w:t>Bojgren</w:t>
      </w:r>
      <w:proofErr w:type="spellEnd"/>
      <w:r w:rsidRPr="00731785">
        <w:rPr>
          <w:b/>
          <w:color w:val="000000" w:themeColor="text1"/>
          <w:sz w:val="28"/>
          <w:szCs w:val="28"/>
        </w:rPr>
        <w:t xml:space="preserve"> är ny VD på Nordskiffer</w:t>
      </w:r>
    </w:p>
    <w:p w14:paraId="49A563A7" w14:textId="5A1894EA" w:rsidR="00731785" w:rsidRDefault="00731785" w:rsidP="00731785">
      <w:pPr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r w:rsidRPr="00731785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Styrelsen i Nordskiffer har utsett Stefan </w:t>
      </w:r>
      <w:proofErr w:type="spellStart"/>
      <w:r w:rsidRPr="00731785">
        <w:rPr>
          <w:rFonts w:ascii="Times New Roman" w:eastAsia="Times New Roman" w:hAnsi="Times New Roman" w:cs="Times New Roman"/>
          <w:color w:val="000000" w:themeColor="text1"/>
          <w:lang w:eastAsia="sv-SE"/>
        </w:rPr>
        <w:t>Bojgren</w:t>
      </w:r>
      <w:proofErr w:type="spellEnd"/>
      <w:r w:rsidRPr="00731785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 till ny VD på Nordskiffer. Stefan tillträder 1 april 2020 och ersätter före detta ägarna Björn Jansson och Tulsa Jansson, som planeras vara kvar som rådgivare inom bolaget.</w:t>
      </w:r>
    </w:p>
    <w:p w14:paraId="7C15ACF8" w14:textId="77777777" w:rsidR="00731785" w:rsidRPr="00731785" w:rsidRDefault="00731785" w:rsidP="00731785">
      <w:pPr>
        <w:rPr>
          <w:rFonts w:ascii="Times New Roman" w:eastAsia="Times New Roman" w:hAnsi="Times New Roman" w:cs="Times New Roman"/>
          <w:color w:val="000000" w:themeColor="text1"/>
          <w:lang w:eastAsia="sv-SE"/>
        </w:rPr>
      </w:pPr>
    </w:p>
    <w:p w14:paraId="68ECDCAD" w14:textId="6699AFBC" w:rsidR="00731785" w:rsidRDefault="00731785" w:rsidP="00731785">
      <w:pPr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r w:rsidRPr="00731785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- Vi tackar Björn och Tulsa för deras fina insatser hos oss, och inte minst för tiden då de byggt upp Nordskiffer till att bli ett företag som är ledande i branschen, säger Tomaz </w:t>
      </w:r>
      <w:proofErr w:type="spellStart"/>
      <w:r w:rsidRPr="00731785">
        <w:rPr>
          <w:rFonts w:ascii="Times New Roman" w:eastAsia="Times New Roman" w:hAnsi="Times New Roman" w:cs="Times New Roman"/>
          <w:color w:val="000000" w:themeColor="text1"/>
          <w:lang w:eastAsia="sv-SE"/>
        </w:rPr>
        <w:t>Lewander</w:t>
      </w:r>
      <w:proofErr w:type="spellEnd"/>
      <w:r w:rsidRPr="00731785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 som är styrelseordförande i Nordskiffer.</w:t>
      </w:r>
    </w:p>
    <w:p w14:paraId="30F7B310" w14:textId="77777777" w:rsidR="00731785" w:rsidRPr="00731785" w:rsidRDefault="00731785" w:rsidP="00731785">
      <w:pPr>
        <w:rPr>
          <w:rFonts w:ascii="Times New Roman" w:eastAsia="Times New Roman" w:hAnsi="Times New Roman" w:cs="Times New Roman"/>
          <w:color w:val="000000" w:themeColor="text1"/>
          <w:lang w:eastAsia="sv-SE"/>
        </w:rPr>
      </w:pPr>
    </w:p>
    <w:p w14:paraId="61DABEF9" w14:textId="299D38A4" w:rsidR="00731785" w:rsidRDefault="00731785" w:rsidP="00731785">
      <w:pPr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r w:rsidRPr="00731785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- Jag är glad över att kunna presentera Stefan </w:t>
      </w:r>
      <w:proofErr w:type="spellStart"/>
      <w:r w:rsidRPr="00731785">
        <w:rPr>
          <w:rFonts w:ascii="Times New Roman" w:eastAsia="Times New Roman" w:hAnsi="Times New Roman" w:cs="Times New Roman"/>
          <w:color w:val="000000" w:themeColor="text1"/>
          <w:lang w:eastAsia="sv-SE"/>
        </w:rPr>
        <w:t>Bojgren</w:t>
      </w:r>
      <w:proofErr w:type="spellEnd"/>
      <w:r w:rsidRPr="00731785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 som ny VD, fortsätter Tomaz. Stefan är en erfaren ledare med gedigen erfarenhet av att leda och utveckla organisationer under tillväxt. Han har stor kännedom om bygg- och byggmaterialbranschen genom sina tidigare arbeten inom bland annat Saint Gobain-koncernen och </w:t>
      </w:r>
      <w:proofErr w:type="spellStart"/>
      <w:r w:rsidRPr="00731785">
        <w:rPr>
          <w:rFonts w:ascii="Times New Roman" w:eastAsia="Times New Roman" w:hAnsi="Times New Roman" w:cs="Times New Roman"/>
          <w:color w:val="000000" w:themeColor="text1"/>
          <w:lang w:eastAsia="sv-SE"/>
        </w:rPr>
        <w:t>BEWI</w:t>
      </w:r>
      <w:proofErr w:type="spellEnd"/>
      <w:r w:rsidRPr="00731785">
        <w:rPr>
          <w:rFonts w:ascii="Times New Roman" w:eastAsia="Times New Roman" w:hAnsi="Times New Roman" w:cs="Times New Roman"/>
          <w:color w:val="000000" w:themeColor="text1"/>
          <w:lang w:eastAsia="sv-SE"/>
        </w:rPr>
        <w:t>-gruppen.</w:t>
      </w:r>
    </w:p>
    <w:p w14:paraId="0F92BE87" w14:textId="77777777" w:rsidR="00731785" w:rsidRPr="00731785" w:rsidRDefault="00731785" w:rsidP="00731785">
      <w:pPr>
        <w:rPr>
          <w:rFonts w:ascii="Times New Roman" w:eastAsia="Times New Roman" w:hAnsi="Times New Roman" w:cs="Times New Roman"/>
          <w:color w:val="000000" w:themeColor="text1"/>
          <w:lang w:eastAsia="sv-SE"/>
        </w:rPr>
      </w:pPr>
    </w:p>
    <w:p w14:paraId="1FDD4667" w14:textId="0BA3F772" w:rsidR="00731785" w:rsidRDefault="00731785" w:rsidP="00731785">
      <w:pPr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r w:rsidRPr="00731785">
        <w:rPr>
          <w:rFonts w:ascii="Times New Roman" w:eastAsia="Times New Roman" w:hAnsi="Times New Roman" w:cs="Times New Roman"/>
          <w:color w:val="000000" w:themeColor="text1"/>
          <w:lang w:eastAsia="sv-SE"/>
        </w:rPr>
        <w:t>Stefan är idag divisionschef för S:t Eriks Tak-verksamhet, en roll som han kommer fortsätta att inneha vid sidan av tjänsten som VD för Nordskiffer.</w:t>
      </w:r>
    </w:p>
    <w:p w14:paraId="2C587EF2" w14:textId="77777777" w:rsidR="00731785" w:rsidRPr="00731785" w:rsidRDefault="00731785" w:rsidP="00731785">
      <w:pPr>
        <w:rPr>
          <w:rFonts w:ascii="Times New Roman" w:eastAsia="Times New Roman" w:hAnsi="Times New Roman" w:cs="Times New Roman"/>
          <w:color w:val="000000" w:themeColor="text1"/>
          <w:lang w:eastAsia="sv-SE"/>
        </w:rPr>
      </w:pPr>
    </w:p>
    <w:p w14:paraId="06E29F22" w14:textId="77777777" w:rsidR="00731785" w:rsidRPr="00731785" w:rsidRDefault="00731785" w:rsidP="00731785">
      <w:pPr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r w:rsidRPr="00731785">
        <w:rPr>
          <w:rFonts w:ascii="Times New Roman" w:eastAsia="Times New Roman" w:hAnsi="Times New Roman" w:cs="Times New Roman"/>
          <w:color w:val="000000" w:themeColor="text1"/>
          <w:lang w:eastAsia="sv-SE"/>
        </w:rPr>
        <w:t>- Jag är övertygad om att han kommer kunna bygga vidare på det som Nordskiffer-teamet byggt upp och att han kommer utveckla Nordskiffer ytterligare, avslutar Tomaz.</w:t>
      </w:r>
    </w:p>
    <w:p w14:paraId="3FF88639" w14:textId="77777777" w:rsidR="003C060D" w:rsidRPr="00B4338D" w:rsidRDefault="003C060D" w:rsidP="006A3C35">
      <w:pPr>
        <w:rPr>
          <w:rFonts w:ascii="Times New Roman" w:hAnsi="Times New Roman" w:cs="Times New Roman"/>
          <w:color w:val="000000" w:themeColor="text1"/>
          <w:lang w:eastAsia="sv-SE"/>
        </w:rPr>
      </w:pPr>
    </w:p>
    <w:p w14:paraId="6E81D6B0" w14:textId="427C91F7" w:rsidR="00A231C9" w:rsidRPr="00B4338D" w:rsidRDefault="006A3C35" w:rsidP="006A3C35">
      <w:pPr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r w:rsidRPr="00B4338D">
        <w:rPr>
          <w:rFonts w:ascii="Times New Roman" w:hAnsi="Times New Roman" w:cs="Times New Roman"/>
          <w:color w:val="000000" w:themeColor="text1"/>
          <w:lang w:eastAsia="sv-SE"/>
        </w:rPr>
        <w:t>Länkar:</w:t>
      </w:r>
      <w:r w:rsidRPr="00B4338D">
        <w:rPr>
          <w:rFonts w:ascii="Times New Roman" w:hAnsi="Times New Roman" w:cs="Times New Roman"/>
          <w:color w:val="000000" w:themeColor="text1"/>
          <w:lang w:eastAsia="sv-SE"/>
        </w:rPr>
        <w:br/>
      </w:r>
      <w:r w:rsidR="006F0FBB" w:rsidRPr="00B4338D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Om Nordskiffer </w:t>
      </w:r>
      <w:bookmarkStart w:id="0" w:name="_GoBack"/>
      <w:r w:rsidR="0021272A">
        <w:fldChar w:fldCharType="begin"/>
      </w:r>
      <w:r w:rsidR="0021272A">
        <w:instrText xml:space="preserve"> HYPERLINK "h</w:instrText>
      </w:r>
      <w:r w:rsidR="0021272A">
        <w:instrText xml:space="preserve">ttp://www.nordskiffer.com" </w:instrText>
      </w:r>
      <w:r w:rsidR="0021272A">
        <w:fldChar w:fldCharType="separate"/>
      </w:r>
      <w:r w:rsidRPr="00B4338D">
        <w:rPr>
          <w:rFonts w:ascii="Times New Roman" w:eastAsia="Times New Roman" w:hAnsi="Times New Roman" w:cs="Times New Roman"/>
          <w:color w:val="000000" w:themeColor="text1"/>
          <w:lang w:eastAsia="sv-SE"/>
        </w:rPr>
        <w:t>http://www.nordskiffer.com</w:t>
      </w:r>
      <w:r w:rsidR="0021272A">
        <w:rPr>
          <w:rFonts w:ascii="Times New Roman" w:eastAsia="Times New Roman" w:hAnsi="Times New Roman" w:cs="Times New Roman"/>
          <w:color w:val="000000" w:themeColor="text1"/>
          <w:lang w:eastAsia="sv-SE"/>
        </w:rPr>
        <w:fldChar w:fldCharType="end"/>
      </w:r>
      <w:bookmarkEnd w:id="0"/>
    </w:p>
    <w:p w14:paraId="01F4F0CD" w14:textId="314F51C3" w:rsidR="00F3006D" w:rsidRPr="00417D46" w:rsidRDefault="00731785" w:rsidP="006A3C35">
      <w:pPr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Om S:t Eriks </w:t>
      </w:r>
      <w:r w:rsidRPr="00731785">
        <w:rPr>
          <w:rFonts w:ascii="Times New Roman" w:eastAsia="Times New Roman" w:hAnsi="Times New Roman" w:cs="Times New Roman"/>
          <w:color w:val="000000" w:themeColor="text1"/>
          <w:lang w:eastAsia="sv-SE"/>
        </w:rPr>
        <w:t>https://steriks.se</w:t>
      </w:r>
    </w:p>
    <w:p w14:paraId="60A5EAE1" w14:textId="632A35AB" w:rsidR="00F3006D" w:rsidRDefault="00F3006D" w:rsidP="006A3C3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559D63B" w14:textId="77777777" w:rsidR="003C060D" w:rsidRPr="003C060D" w:rsidRDefault="003C060D" w:rsidP="006A3C3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D0682A6" w14:textId="2C155CC7" w:rsidR="00513CB4" w:rsidRPr="00816F76" w:rsidRDefault="006A3C35" w:rsidP="00646041">
      <w:pPr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eastAsia="sv-SE"/>
        </w:rPr>
      </w:pPr>
      <w:r w:rsidRPr="00EE75F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eastAsia="sv-SE"/>
        </w:rPr>
        <w:t xml:space="preserve">Nordskiffer är ledande återförsäljare av skiffer i Sverige. De största kundgrupperna är arkitekter, byggföretag och fastighetsbolag. Med noga utvalda leverantörer i Norden, Spanien, England och USA garanterar Nordskiffer alltid hög kvalitet och sten från producenter med goda arbetsförhållanden. De vanligaste användningsområdena för skiffer är tak, fasad och golv. Nordskiffer är medlem i Sveriges Stenindustriförbund och arbetar med fokus på miljö, etik och kvalitet i </w:t>
      </w:r>
      <w:proofErr w:type="spellStart"/>
      <w:r w:rsidRPr="00EE75F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eastAsia="sv-SE"/>
        </w:rPr>
        <w:t>stenbranschen</w:t>
      </w:r>
      <w:proofErr w:type="spellEnd"/>
      <w:r w:rsidRPr="00816F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eastAsia="sv-SE"/>
        </w:rPr>
        <w:t>.</w:t>
      </w:r>
      <w:r w:rsidR="00816F76" w:rsidRPr="00816F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eastAsia="sv-SE"/>
        </w:rPr>
        <w:t xml:space="preserve"> Nordskiffer ingår i S:t Eriks</w:t>
      </w:r>
      <w:r w:rsidR="00816F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eastAsia="sv-SE"/>
        </w:rPr>
        <w:t>-koncernen</w:t>
      </w:r>
      <w:r w:rsidR="00816F76" w:rsidRPr="00816F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eastAsia="sv-SE"/>
        </w:rPr>
        <w:t>.</w:t>
      </w:r>
    </w:p>
    <w:sectPr w:rsidR="00513CB4" w:rsidRPr="00816F76" w:rsidSect="00962AD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E5F58" w14:textId="77777777" w:rsidR="0021272A" w:rsidRDefault="0021272A">
      <w:r>
        <w:separator/>
      </w:r>
    </w:p>
  </w:endnote>
  <w:endnote w:type="continuationSeparator" w:id="0">
    <w:p w14:paraId="144DD0EF" w14:textId="77777777" w:rsidR="0021272A" w:rsidRDefault="0021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C394" w14:textId="77777777" w:rsidR="00C545D5" w:rsidRPr="00D27927" w:rsidRDefault="00816F76" w:rsidP="00D27927">
    <w:pPr>
      <w:pStyle w:val="Sidfot"/>
      <w:jc w:val="center"/>
      <w:rPr>
        <w:color w:val="767171" w:themeColor="background2" w:themeShade="80"/>
        <w:sz w:val="20"/>
        <w:szCs w:val="20"/>
      </w:rPr>
    </w:pPr>
    <w:r w:rsidRPr="00D27927">
      <w:rPr>
        <w:color w:val="767171" w:themeColor="background2" w:themeShade="80"/>
        <w:sz w:val="20"/>
        <w:szCs w:val="20"/>
      </w:rPr>
      <w:t xml:space="preserve">Nordskiffer AB, Verkstadsgatan 2, </w:t>
    </w:r>
    <w:r>
      <w:rPr>
        <w:color w:val="767171" w:themeColor="background2" w:themeShade="80"/>
        <w:sz w:val="20"/>
        <w:szCs w:val="20"/>
      </w:rPr>
      <w:t xml:space="preserve">SE-263 </w:t>
    </w:r>
    <w:r w:rsidRPr="00D27927">
      <w:rPr>
        <w:color w:val="767171" w:themeColor="background2" w:themeShade="80"/>
        <w:sz w:val="20"/>
        <w:szCs w:val="20"/>
      </w:rPr>
      <w:t>3</w:t>
    </w:r>
    <w:r>
      <w:rPr>
        <w:color w:val="767171" w:themeColor="background2" w:themeShade="80"/>
        <w:sz w:val="20"/>
        <w:szCs w:val="20"/>
      </w:rPr>
      <w:t>9</w:t>
    </w:r>
    <w:r w:rsidRPr="00D27927">
      <w:rPr>
        <w:color w:val="767171" w:themeColor="background2" w:themeShade="80"/>
        <w:sz w:val="20"/>
        <w:szCs w:val="20"/>
      </w:rPr>
      <w:t xml:space="preserve"> Höganäs</w:t>
    </w:r>
  </w:p>
  <w:p w14:paraId="1171E580" w14:textId="77777777" w:rsidR="00D44109" w:rsidRPr="00D27927" w:rsidRDefault="00816F76" w:rsidP="00DD6F46">
    <w:pPr>
      <w:pStyle w:val="Sidfot"/>
      <w:jc w:val="center"/>
      <w:rPr>
        <w:color w:val="767171" w:themeColor="background2" w:themeShade="80"/>
        <w:sz w:val="20"/>
        <w:szCs w:val="20"/>
      </w:rPr>
    </w:pPr>
    <w:proofErr w:type="spellStart"/>
    <w:r w:rsidRPr="00D27927">
      <w:rPr>
        <w:color w:val="767171" w:themeColor="background2" w:themeShade="80"/>
        <w:sz w:val="20"/>
        <w:szCs w:val="20"/>
      </w:rPr>
      <w:t>Org</w:t>
    </w:r>
    <w:proofErr w:type="spellEnd"/>
    <w:r w:rsidRPr="00D27927">
      <w:rPr>
        <w:color w:val="767171" w:themeColor="background2" w:themeShade="80"/>
        <w:sz w:val="20"/>
        <w:szCs w:val="20"/>
      </w:rPr>
      <w:t xml:space="preserve"> nr 556443-</w:t>
    </w:r>
    <w:proofErr w:type="gramStart"/>
    <w:r w:rsidRPr="00D27927">
      <w:rPr>
        <w:color w:val="767171" w:themeColor="background2" w:themeShade="80"/>
        <w:sz w:val="20"/>
        <w:szCs w:val="20"/>
      </w:rPr>
      <w:t>1103</w:t>
    </w:r>
    <w:r>
      <w:rPr>
        <w:color w:val="767171" w:themeColor="background2" w:themeShade="80"/>
        <w:sz w:val="20"/>
        <w:szCs w:val="20"/>
      </w:rPr>
      <w:t xml:space="preserve">  </w:t>
    </w:r>
    <w:r w:rsidRPr="00792F80">
      <w:rPr>
        <w:color w:val="767171" w:themeColor="background2" w:themeShade="80"/>
        <w:sz w:val="20"/>
        <w:szCs w:val="20"/>
      </w:rPr>
      <w:t>www.nordskiffer.com</w:t>
    </w:r>
    <w:proofErr w:type="gramEnd"/>
    <w:r>
      <w:rPr>
        <w:color w:val="767171" w:themeColor="background2" w:themeShade="80"/>
        <w:sz w:val="20"/>
        <w:szCs w:val="20"/>
      </w:rPr>
      <w:t xml:space="preserve">  </w:t>
    </w:r>
    <w:r w:rsidRPr="00F34E88">
      <w:rPr>
        <w:color w:val="767171" w:themeColor="background2" w:themeShade="80"/>
        <w:sz w:val="20"/>
        <w:szCs w:val="20"/>
      </w:rPr>
      <w:t>info@nordskiffer.com</w:t>
    </w:r>
    <w:r>
      <w:rPr>
        <w:color w:val="767171" w:themeColor="background2" w:themeShade="80"/>
        <w:sz w:val="20"/>
        <w:szCs w:val="20"/>
      </w:rPr>
      <w:t xml:space="preserve">  +46 (0) </w:t>
    </w:r>
    <w:r w:rsidRPr="00D27927">
      <w:rPr>
        <w:color w:val="767171" w:themeColor="background2" w:themeShade="80"/>
        <w:sz w:val="20"/>
        <w:szCs w:val="20"/>
      </w:rPr>
      <w:t>42 33 13 98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401F4" w14:textId="77777777" w:rsidR="0021272A" w:rsidRDefault="0021272A">
      <w:r>
        <w:separator/>
      </w:r>
    </w:p>
  </w:footnote>
  <w:footnote w:type="continuationSeparator" w:id="0">
    <w:p w14:paraId="793D1A4C" w14:textId="77777777" w:rsidR="0021272A" w:rsidRDefault="00212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74E08" w14:textId="77777777" w:rsidR="00C545D5" w:rsidRDefault="00816F76">
    <w:pPr>
      <w:pStyle w:val="Sidhuvud"/>
    </w:pPr>
    <w:r>
      <w:rPr>
        <w:noProof/>
        <w:lang w:eastAsia="sv-SE"/>
      </w:rPr>
      <w:drawing>
        <wp:inline distT="0" distB="0" distL="0" distR="0" wp14:anchorId="061B6A0D" wp14:editId="64C0214E">
          <wp:extent cx="1776326" cy="445253"/>
          <wp:effectExtent l="0" t="0" r="1905" b="1206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SKIFFER-LOGGA-DARK-GREY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756" cy="459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35"/>
    <w:rsid w:val="00002067"/>
    <w:rsid w:val="00057522"/>
    <w:rsid w:val="00173D96"/>
    <w:rsid w:val="00175C15"/>
    <w:rsid w:val="00192BB4"/>
    <w:rsid w:val="001E1680"/>
    <w:rsid w:val="0021272A"/>
    <w:rsid w:val="002E22F1"/>
    <w:rsid w:val="00306C73"/>
    <w:rsid w:val="003C060D"/>
    <w:rsid w:val="00413CEE"/>
    <w:rsid w:val="00414C22"/>
    <w:rsid w:val="00417D46"/>
    <w:rsid w:val="00474ED5"/>
    <w:rsid w:val="004934F8"/>
    <w:rsid w:val="004E2E3B"/>
    <w:rsid w:val="005044EE"/>
    <w:rsid w:val="00531481"/>
    <w:rsid w:val="005A339A"/>
    <w:rsid w:val="005E0EE6"/>
    <w:rsid w:val="005E51FE"/>
    <w:rsid w:val="006420F1"/>
    <w:rsid w:val="00646041"/>
    <w:rsid w:val="006952A8"/>
    <w:rsid w:val="006A3C35"/>
    <w:rsid w:val="006B0C91"/>
    <w:rsid w:val="006F0FBB"/>
    <w:rsid w:val="00731785"/>
    <w:rsid w:val="007F3B97"/>
    <w:rsid w:val="00816F76"/>
    <w:rsid w:val="008D10B2"/>
    <w:rsid w:val="008E4261"/>
    <w:rsid w:val="00962ADA"/>
    <w:rsid w:val="009E4E80"/>
    <w:rsid w:val="00A231C9"/>
    <w:rsid w:val="00A2374D"/>
    <w:rsid w:val="00A65A15"/>
    <w:rsid w:val="00B4338D"/>
    <w:rsid w:val="00B86547"/>
    <w:rsid w:val="00BF4B6F"/>
    <w:rsid w:val="00C85438"/>
    <w:rsid w:val="00CE14D3"/>
    <w:rsid w:val="00D07CE7"/>
    <w:rsid w:val="00DE5080"/>
    <w:rsid w:val="00E97C79"/>
    <w:rsid w:val="00EE2FDA"/>
    <w:rsid w:val="00F07BE0"/>
    <w:rsid w:val="00F12188"/>
    <w:rsid w:val="00F3006D"/>
    <w:rsid w:val="00F8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20B5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3C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A3C3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A3C35"/>
  </w:style>
  <w:style w:type="paragraph" w:styleId="Sidfot">
    <w:name w:val="footer"/>
    <w:basedOn w:val="Normal"/>
    <w:link w:val="SidfotChar"/>
    <w:uiPriority w:val="99"/>
    <w:unhideWhenUsed/>
    <w:rsid w:val="006A3C3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A3C35"/>
  </w:style>
  <w:style w:type="paragraph" w:styleId="Normalwebb">
    <w:name w:val="Normal (Web)"/>
    <w:basedOn w:val="Normal"/>
    <w:uiPriority w:val="99"/>
    <w:unhideWhenUsed/>
    <w:rsid w:val="006A3C35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6A3C3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A231C9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tycketeckensnitt"/>
    <w:rsid w:val="006F0FBB"/>
  </w:style>
  <w:style w:type="character" w:styleId="Betoning">
    <w:name w:val="Emphasis"/>
    <w:basedOn w:val="Standardstycketeckensnitt"/>
    <w:uiPriority w:val="20"/>
    <w:qFormat/>
    <w:rsid w:val="005E0EE6"/>
    <w:rPr>
      <w:i/>
      <w:iCs/>
    </w:rPr>
  </w:style>
  <w:style w:type="character" w:customStyle="1" w:styleId="linktext">
    <w:name w:val="link_text"/>
    <w:basedOn w:val="Standardstycketeckensnitt"/>
    <w:rsid w:val="0041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1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Tan</dc:creator>
  <cp:keywords/>
  <dc:description/>
  <cp:lastModifiedBy>Malin Tan</cp:lastModifiedBy>
  <cp:revision>2</cp:revision>
  <cp:lastPrinted>2017-12-01T13:17:00Z</cp:lastPrinted>
  <dcterms:created xsi:type="dcterms:W3CDTF">2020-02-18T10:22:00Z</dcterms:created>
  <dcterms:modified xsi:type="dcterms:W3CDTF">2020-02-18T10:22:00Z</dcterms:modified>
</cp:coreProperties>
</file>