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8E12" w14:textId="1EDCD40E" w:rsidR="00EB76D5" w:rsidRPr="004A6FE1" w:rsidRDefault="00725679" w:rsidP="00077065">
      <w:pPr>
        <w:spacing w:line="276" w:lineRule="auto"/>
        <w:rPr>
          <w:rFonts w:ascii="Arial" w:hAnsi="Arial" w:cs="Arial"/>
          <w:b/>
          <w:sz w:val="40"/>
          <w:szCs w:val="40"/>
        </w:rPr>
      </w:pPr>
      <w:r>
        <w:rPr>
          <w:rFonts w:ascii="Arial" w:hAnsi="Arial" w:cs="Arial"/>
          <w:b/>
          <w:sz w:val="40"/>
          <w:szCs w:val="40"/>
        </w:rPr>
        <w:t xml:space="preserve">Bilfläktar blir respiratorer när </w:t>
      </w:r>
      <w:r w:rsidR="00CF01CD">
        <w:rPr>
          <w:rFonts w:ascii="Arial" w:hAnsi="Arial" w:cs="Arial"/>
          <w:b/>
          <w:sz w:val="40"/>
          <w:szCs w:val="40"/>
        </w:rPr>
        <w:t xml:space="preserve">Ford samarbetar med 3M, GE Healthcare och </w:t>
      </w:r>
      <w:proofErr w:type="spellStart"/>
      <w:r w:rsidR="00CF01CD">
        <w:rPr>
          <w:rFonts w:ascii="Arial" w:hAnsi="Arial" w:cs="Arial"/>
          <w:b/>
          <w:sz w:val="40"/>
          <w:szCs w:val="40"/>
        </w:rPr>
        <w:t>UAW</w:t>
      </w:r>
      <w:proofErr w:type="spellEnd"/>
    </w:p>
    <w:p w14:paraId="6CFA1351" w14:textId="77777777" w:rsidR="00833B6A" w:rsidRPr="004A6FE1" w:rsidRDefault="00833B6A" w:rsidP="00077065">
      <w:pPr>
        <w:spacing w:line="276" w:lineRule="auto"/>
        <w:rPr>
          <w:rFonts w:ascii="Arial" w:hAnsi="Arial" w:cs="Arial"/>
        </w:rPr>
      </w:pPr>
    </w:p>
    <w:p w14:paraId="50C3EEE7" w14:textId="1EF4BE3B" w:rsidR="00494AD6" w:rsidRPr="004A6FE1" w:rsidRDefault="00725679" w:rsidP="007A6A19">
      <w:pPr>
        <w:spacing w:line="276" w:lineRule="auto"/>
        <w:rPr>
          <w:rFonts w:ascii="Arial" w:hAnsi="Arial" w:cs="Arial"/>
          <w:b/>
          <w:sz w:val="22"/>
          <w:szCs w:val="22"/>
        </w:rPr>
      </w:pPr>
      <w:r>
        <w:rPr>
          <w:rFonts w:ascii="Arial" w:hAnsi="Arial" w:cs="Arial"/>
          <w:b/>
          <w:sz w:val="22"/>
          <w:szCs w:val="22"/>
        </w:rPr>
        <w:t>Utbrottet</w:t>
      </w:r>
      <w:r w:rsidR="00CF01CD">
        <w:rPr>
          <w:rFonts w:ascii="Arial" w:hAnsi="Arial" w:cs="Arial"/>
          <w:b/>
          <w:sz w:val="22"/>
          <w:szCs w:val="22"/>
        </w:rPr>
        <w:t xml:space="preserve"> av </w:t>
      </w:r>
      <w:r>
        <w:rPr>
          <w:rFonts w:ascii="Arial" w:hAnsi="Arial" w:cs="Arial"/>
          <w:b/>
          <w:sz w:val="22"/>
          <w:szCs w:val="22"/>
        </w:rPr>
        <w:t>c</w:t>
      </w:r>
      <w:r w:rsidR="00CF01CD">
        <w:rPr>
          <w:rFonts w:ascii="Arial" w:hAnsi="Arial" w:cs="Arial"/>
          <w:b/>
          <w:sz w:val="22"/>
          <w:szCs w:val="22"/>
        </w:rPr>
        <w:t xml:space="preserve">ovid-19 </w:t>
      </w:r>
      <w:r>
        <w:rPr>
          <w:rFonts w:ascii="Arial" w:hAnsi="Arial" w:cs="Arial"/>
          <w:b/>
          <w:sz w:val="22"/>
          <w:szCs w:val="22"/>
        </w:rPr>
        <w:t xml:space="preserve">får </w:t>
      </w:r>
      <w:r w:rsidR="00CF01CD">
        <w:rPr>
          <w:rFonts w:ascii="Arial" w:hAnsi="Arial" w:cs="Arial"/>
          <w:b/>
          <w:sz w:val="22"/>
          <w:szCs w:val="22"/>
        </w:rPr>
        <w:t xml:space="preserve">skilda branscher att </w:t>
      </w:r>
      <w:r>
        <w:rPr>
          <w:rFonts w:ascii="Arial" w:hAnsi="Arial" w:cs="Arial"/>
          <w:b/>
          <w:sz w:val="22"/>
          <w:szCs w:val="22"/>
        </w:rPr>
        <w:t xml:space="preserve">samlas för att </w:t>
      </w:r>
      <w:r w:rsidR="00CF01CD">
        <w:rPr>
          <w:rFonts w:ascii="Arial" w:hAnsi="Arial" w:cs="Arial"/>
          <w:b/>
          <w:sz w:val="22"/>
          <w:szCs w:val="22"/>
        </w:rPr>
        <w:t xml:space="preserve">tillsammans bekämpa smittan. För att kunna </w:t>
      </w:r>
      <w:r w:rsidR="0086141B">
        <w:rPr>
          <w:rFonts w:ascii="Arial" w:hAnsi="Arial" w:cs="Arial"/>
          <w:b/>
          <w:sz w:val="22"/>
          <w:szCs w:val="22"/>
        </w:rPr>
        <w:t>möt</w:t>
      </w:r>
      <w:r>
        <w:rPr>
          <w:rFonts w:ascii="Arial" w:hAnsi="Arial" w:cs="Arial"/>
          <w:b/>
          <w:sz w:val="22"/>
          <w:szCs w:val="22"/>
        </w:rPr>
        <w:t>a</w:t>
      </w:r>
      <w:r w:rsidR="0086141B">
        <w:rPr>
          <w:rFonts w:ascii="Arial" w:hAnsi="Arial" w:cs="Arial"/>
          <w:b/>
          <w:sz w:val="22"/>
          <w:szCs w:val="22"/>
        </w:rPr>
        <w:t xml:space="preserve"> den </w:t>
      </w:r>
      <w:r w:rsidR="00CF01CD">
        <w:rPr>
          <w:rFonts w:ascii="Arial" w:hAnsi="Arial" w:cs="Arial"/>
          <w:b/>
          <w:sz w:val="22"/>
          <w:szCs w:val="22"/>
        </w:rPr>
        <w:t>stora efterfrågan på munskydd och respiratorer inleder Ford</w:t>
      </w:r>
      <w:r>
        <w:rPr>
          <w:rFonts w:ascii="Arial" w:hAnsi="Arial" w:cs="Arial"/>
          <w:b/>
          <w:sz w:val="22"/>
          <w:szCs w:val="22"/>
        </w:rPr>
        <w:t xml:space="preserve"> i USA</w:t>
      </w:r>
      <w:r w:rsidR="00CF01CD">
        <w:rPr>
          <w:rFonts w:ascii="Arial" w:hAnsi="Arial" w:cs="Arial"/>
          <w:b/>
          <w:sz w:val="22"/>
          <w:szCs w:val="22"/>
        </w:rPr>
        <w:t xml:space="preserve"> </w:t>
      </w:r>
      <w:r w:rsidR="0086141B">
        <w:rPr>
          <w:rFonts w:ascii="Arial" w:hAnsi="Arial" w:cs="Arial"/>
          <w:b/>
          <w:sz w:val="22"/>
          <w:szCs w:val="22"/>
        </w:rPr>
        <w:t xml:space="preserve">nu </w:t>
      </w:r>
      <w:r w:rsidR="00CF01CD">
        <w:rPr>
          <w:rFonts w:ascii="Arial" w:hAnsi="Arial" w:cs="Arial"/>
          <w:b/>
          <w:sz w:val="22"/>
          <w:szCs w:val="22"/>
        </w:rPr>
        <w:t xml:space="preserve">ett samarbete med 3M, GE Healthcare och </w:t>
      </w:r>
      <w:proofErr w:type="spellStart"/>
      <w:r w:rsidR="00CF01CD">
        <w:rPr>
          <w:rFonts w:ascii="Arial" w:hAnsi="Arial" w:cs="Arial"/>
          <w:b/>
          <w:sz w:val="22"/>
          <w:szCs w:val="22"/>
        </w:rPr>
        <w:t>UAW</w:t>
      </w:r>
      <w:proofErr w:type="spellEnd"/>
      <w:r w:rsidR="00CF01CD">
        <w:rPr>
          <w:rFonts w:ascii="Arial" w:hAnsi="Arial" w:cs="Arial"/>
          <w:b/>
          <w:sz w:val="22"/>
          <w:szCs w:val="22"/>
        </w:rPr>
        <w:t xml:space="preserve">. Genom att låna ut anläggningar, ingenjörskompetens och material hoppas </w:t>
      </w:r>
      <w:r w:rsidR="0086141B">
        <w:rPr>
          <w:rFonts w:ascii="Arial" w:hAnsi="Arial" w:cs="Arial"/>
          <w:b/>
          <w:sz w:val="22"/>
          <w:szCs w:val="22"/>
        </w:rPr>
        <w:t xml:space="preserve">företagen att tillsammans </w:t>
      </w:r>
      <w:r w:rsidR="00CF01CD">
        <w:rPr>
          <w:rFonts w:ascii="Arial" w:hAnsi="Arial" w:cs="Arial"/>
          <w:b/>
          <w:sz w:val="22"/>
          <w:szCs w:val="22"/>
        </w:rPr>
        <w:t>snabbt kunna öka produktionen av akut medicinsk utrustning och förnödenheter till sjukvårdspersonal.</w:t>
      </w:r>
    </w:p>
    <w:p w14:paraId="07B10417" w14:textId="77777777" w:rsidR="000F2F98" w:rsidRPr="004A6FE1" w:rsidRDefault="000F2F98" w:rsidP="007A6A19">
      <w:pPr>
        <w:spacing w:line="276" w:lineRule="auto"/>
        <w:rPr>
          <w:rFonts w:ascii="Arial" w:hAnsi="Arial" w:cs="Arial"/>
          <w:sz w:val="22"/>
          <w:szCs w:val="22"/>
        </w:rPr>
      </w:pPr>
    </w:p>
    <w:p w14:paraId="2CF6969C" w14:textId="328B60E7" w:rsidR="00176C5A" w:rsidRDefault="00CF01CD" w:rsidP="00176C5A">
      <w:pPr>
        <w:spacing w:line="276" w:lineRule="auto"/>
        <w:rPr>
          <w:rFonts w:ascii="Arial" w:hAnsi="Arial" w:cs="Arial"/>
          <w:sz w:val="22"/>
          <w:szCs w:val="22"/>
        </w:rPr>
      </w:pPr>
      <w:r>
        <w:rPr>
          <w:rFonts w:ascii="Arial" w:hAnsi="Arial" w:cs="Arial"/>
          <w:sz w:val="22"/>
          <w:szCs w:val="22"/>
        </w:rPr>
        <w:t>Nu inleder Ford ett samarbete med 3</w:t>
      </w:r>
      <w:r w:rsidR="00725679">
        <w:rPr>
          <w:rFonts w:ascii="Arial" w:hAnsi="Arial" w:cs="Arial"/>
          <w:sz w:val="22"/>
          <w:szCs w:val="22"/>
        </w:rPr>
        <w:t>M</w:t>
      </w:r>
      <w:r>
        <w:rPr>
          <w:rFonts w:ascii="Arial" w:hAnsi="Arial" w:cs="Arial"/>
          <w:sz w:val="22"/>
          <w:szCs w:val="22"/>
        </w:rPr>
        <w:t xml:space="preserve">, GE Healthcare och </w:t>
      </w:r>
      <w:proofErr w:type="spellStart"/>
      <w:r>
        <w:rPr>
          <w:rFonts w:ascii="Arial" w:hAnsi="Arial" w:cs="Arial"/>
          <w:sz w:val="22"/>
          <w:szCs w:val="22"/>
        </w:rPr>
        <w:t>UAW</w:t>
      </w:r>
      <w:proofErr w:type="spellEnd"/>
      <w:r>
        <w:rPr>
          <w:rFonts w:ascii="Arial" w:hAnsi="Arial" w:cs="Arial"/>
          <w:sz w:val="22"/>
          <w:szCs w:val="22"/>
        </w:rPr>
        <w:t xml:space="preserve">. Genom att låna ut sina anläggningar, ingenjörskompetens och material hoppas företaget på att snabbt kunna öka produktionen av medicinsk utrustning till sjukvårdspersonal och patienter och därmed bidra till bekämpningen av </w:t>
      </w:r>
      <w:r w:rsidR="00725679">
        <w:rPr>
          <w:rFonts w:ascii="Arial" w:hAnsi="Arial" w:cs="Arial"/>
          <w:sz w:val="22"/>
          <w:szCs w:val="22"/>
        </w:rPr>
        <w:t>c</w:t>
      </w:r>
      <w:r>
        <w:rPr>
          <w:rFonts w:ascii="Arial" w:hAnsi="Arial" w:cs="Arial"/>
          <w:sz w:val="22"/>
          <w:szCs w:val="22"/>
        </w:rPr>
        <w:t>oronaviruset.</w:t>
      </w:r>
    </w:p>
    <w:p w14:paraId="0AFCB79E" w14:textId="77777777" w:rsidR="00CF01CD" w:rsidRDefault="00CF01CD" w:rsidP="00176C5A">
      <w:pPr>
        <w:spacing w:line="276" w:lineRule="auto"/>
        <w:rPr>
          <w:rFonts w:ascii="Arial" w:hAnsi="Arial" w:cs="Arial"/>
          <w:sz w:val="22"/>
          <w:szCs w:val="22"/>
        </w:rPr>
      </w:pPr>
    </w:p>
    <w:p w14:paraId="1C1CCCD1" w14:textId="01D10E73" w:rsidR="00CF01CD" w:rsidRPr="00CF01CD" w:rsidRDefault="00CF01CD" w:rsidP="00CF01CD">
      <w:pPr>
        <w:pStyle w:val="Liststycke"/>
        <w:numPr>
          <w:ilvl w:val="0"/>
          <w:numId w:val="5"/>
        </w:numPr>
        <w:spacing w:line="276" w:lineRule="auto"/>
        <w:rPr>
          <w:rFonts w:ascii="Arial" w:hAnsi="Arial" w:cs="Arial"/>
          <w:sz w:val="22"/>
          <w:szCs w:val="22"/>
        </w:rPr>
      </w:pPr>
      <w:r>
        <w:rPr>
          <w:rFonts w:ascii="Arial" w:hAnsi="Arial" w:cs="Arial"/>
          <w:sz w:val="22"/>
          <w:szCs w:val="22"/>
        </w:rPr>
        <w:t>Vi befinner oss i en kritisk tid</w:t>
      </w:r>
      <w:r w:rsidR="0086141B">
        <w:rPr>
          <w:rFonts w:ascii="Arial" w:hAnsi="Arial" w:cs="Arial"/>
          <w:sz w:val="22"/>
          <w:szCs w:val="22"/>
        </w:rPr>
        <w:t xml:space="preserve">, både </w:t>
      </w:r>
      <w:r w:rsidR="00725679">
        <w:rPr>
          <w:rFonts w:ascii="Arial" w:hAnsi="Arial" w:cs="Arial"/>
          <w:sz w:val="22"/>
          <w:szCs w:val="22"/>
        </w:rPr>
        <w:t>USA</w:t>
      </w:r>
      <w:r>
        <w:rPr>
          <w:rFonts w:ascii="Arial" w:hAnsi="Arial" w:cs="Arial"/>
          <w:sz w:val="22"/>
          <w:szCs w:val="22"/>
        </w:rPr>
        <w:t xml:space="preserve"> och världen</w:t>
      </w:r>
      <w:r w:rsidR="0086141B">
        <w:rPr>
          <w:rFonts w:ascii="Arial" w:hAnsi="Arial" w:cs="Arial"/>
          <w:sz w:val="22"/>
          <w:szCs w:val="22"/>
        </w:rPr>
        <w:t xml:space="preserve"> i stort</w:t>
      </w:r>
      <w:r>
        <w:rPr>
          <w:rFonts w:ascii="Arial" w:hAnsi="Arial" w:cs="Arial"/>
          <w:sz w:val="22"/>
          <w:szCs w:val="22"/>
        </w:rPr>
        <w:t>. Det är en tid för handling och samarbete. Genom att samla flera branscher kan vi göra en verklig skillnad för människor som behöver det</w:t>
      </w:r>
      <w:r w:rsidR="0086141B">
        <w:rPr>
          <w:rFonts w:ascii="Arial" w:hAnsi="Arial" w:cs="Arial"/>
          <w:sz w:val="22"/>
          <w:szCs w:val="22"/>
        </w:rPr>
        <w:t>,</w:t>
      </w:r>
      <w:r>
        <w:rPr>
          <w:rFonts w:ascii="Arial" w:hAnsi="Arial" w:cs="Arial"/>
          <w:sz w:val="22"/>
          <w:szCs w:val="22"/>
        </w:rPr>
        <w:t xml:space="preserve"> och för de som står i frontlinjen av denna kris. På Ford känner vi en skyldighet att bidra i dessa tider, precis som vi alltid har gjort under vår 177-åriga historia, säger </w:t>
      </w:r>
      <w:r w:rsidR="0086141B">
        <w:rPr>
          <w:rFonts w:ascii="Arial" w:hAnsi="Arial" w:cs="Arial"/>
          <w:sz w:val="22"/>
          <w:szCs w:val="22"/>
        </w:rPr>
        <w:t>B</w:t>
      </w:r>
      <w:r>
        <w:rPr>
          <w:rFonts w:ascii="Arial" w:hAnsi="Arial" w:cs="Arial"/>
          <w:sz w:val="22"/>
          <w:szCs w:val="22"/>
        </w:rPr>
        <w:t xml:space="preserve">ill Ford, styrelseordförande </w:t>
      </w:r>
      <w:r w:rsidR="00725679">
        <w:rPr>
          <w:rFonts w:ascii="Arial" w:hAnsi="Arial" w:cs="Arial"/>
          <w:sz w:val="22"/>
          <w:szCs w:val="22"/>
        </w:rPr>
        <w:t>för</w:t>
      </w:r>
      <w:r>
        <w:rPr>
          <w:rFonts w:ascii="Arial" w:hAnsi="Arial" w:cs="Arial"/>
          <w:sz w:val="22"/>
          <w:szCs w:val="22"/>
        </w:rPr>
        <w:t xml:space="preserve"> Ford Motor Company.</w:t>
      </w:r>
    </w:p>
    <w:p w14:paraId="17EA2C0B" w14:textId="77777777" w:rsidR="008A06BA" w:rsidRPr="004A6FE1" w:rsidRDefault="008A06BA" w:rsidP="00176C5A">
      <w:pPr>
        <w:spacing w:line="276" w:lineRule="auto"/>
        <w:rPr>
          <w:rFonts w:ascii="Arial" w:hAnsi="Arial" w:cs="Arial"/>
          <w:b/>
          <w:sz w:val="22"/>
          <w:szCs w:val="22"/>
        </w:rPr>
      </w:pPr>
    </w:p>
    <w:p w14:paraId="0DA86BBB" w14:textId="2AE661AB" w:rsidR="000F2F98" w:rsidRPr="004A6FE1" w:rsidRDefault="000336C5" w:rsidP="000F2F98">
      <w:pPr>
        <w:spacing w:line="276" w:lineRule="auto"/>
        <w:rPr>
          <w:rFonts w:ascii="Arial" w:hAnsi="Arial" w:cs="Arial"/>
          <w:b/>
          <w:sz w:val="22"/>
          <w:szCs w:val="22"/>
        </w:rPr>
      </w:pPr>
      <w:r>
        <w:rPr>
          <w:rFonts w:ascii="Arial" w:hAnsi="Arial" w:cs="Arial"/>
          <w:b/>
          <w:sz w:val="22"/>
          <w:szCs w:val="22"/>
        </w:rPr>
        <w:t xml:space="preserve">Företag samarbetar för att </w:t>
      </w:r>
      <w:r w:rsidR="0086141B">
        <w:rPr>
          <w:rFonts w:ascii="Arial" w:hAnsi="Arial" w:cs="Arial"/>
          <w:b/>
          <w:sz w:val="22"/>
          <w:szCs w:val="22"/>
        </w:rPr>
        <w:t>kunna ta fram medicinsk utrustning</w:t>
      </w:r>
    </w:p>
    <w:p w14:paraId="5E4560CD" w14:textId="15B7FC4B" w:rsidR="00725679" w:rsidRDefault="003C1355"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Ford arbetar tillsammans </w:t>
      </w:r>
      <w:r w:rsidR="00725679">
        <w:rPr>
          <w:rFonts w:ascii="Arial" w:hAnsi="Arial" w:cs="Arial"/>
          <w:color w:val="auto"/>
          <w:sz w:val="22"/>
          <w:szCs w:val="24"/>
          <w:lang w:eastAsia="en-US"/>
        </w:rPr>
        <w:t xml:space="preserve">med 3M </w:t>
      </w:r>
      <w:r>
        <w:rPr>
          <w:rFonts w:ascii="Arial" w:hAnsi="Arial" w:cs="Arial"/>
          <w:color w:val="auto"/>
          <w:sz w:val="22"/>
          <w:szCs w:val="24"/>
          <w:lang w:eastAsia="en-US"/>
        </w:rPr>
        <w:t>för att öka tillverkningskapaciteten för de</w:t>
      </w:r>
      <w:r w:rsidR="00725679">
        <w:rPr>
          <w:rFonts w:ascii="Arial" w:hAnsi="Arial" w:cs="Arial"/>
          <w:color w:val="auto"/>
          <w:sz w:val="22"/>
          <w:szCs w:val="24"/>
          <w:lang w:eastAsia="en-US"/>
        </w:rPr>
        <w:t xml:space="preserve">ras respiratorer. </w:t>
      </w:r>
      <w:r>
        <w:rPr>
          <w:rFonts w:ascii="Arial" w:hAnsi="Arial" w:cs="Arial"/>
          <w:color w:val="auto"/>
          <w:sz w:val="22"/>
          <w:szCs w:val="24"/>
          <w:lang w:eastAsia="en-US"/>
        </w:rPr>
        <w:t xml:space="preserve">De arbetar också för att tillsammans kunna utveckla en ny design med delar från båda företagen för att kunna möta den stora efterfrågan. De nya </w:t>
      </w:r>
      <w:r w:rsidR="00725679">
        <w:rPr>
          <w:rFonts w:ascii="Arial" w:hAnsi="Arial" w:cs="Arial"/>
          <w:color w:val="auto"/>
          <w:sz w:val="22"/>
          <w:szCs w:val="24"/>
          <w:lang w:eastAsia="en-US"/>
        </w:rPr>
        <w:t xml:space="preserve">respiratorerna </w:t>
      </w:r>
      <w:r>
        <w:rPr>
          <w:rFonts w:ascii="Arial" w:hAnsi="Arial" w:cs="Arial"/>
          <w:color w:val="auto"/>
          <w:sz w:val="22"/>
          <w:szCs w:val="24"/>
          <w:lang w:eastAsia="en-US"/>
        </w:rPr>
        <w:t xml:space="preserve">kan produceras i en Ford-anläggning av </w:t>
      </w:r>
      <w:proofErr w:type="spellStart"/>
      <w:r>
        <w:rPr>
          <w:rFonts w:ascii="Arial" w:hAnsi="Arial" w:cs="Arial"/>
          <w:color w:val="auto"/>
          <w:sz w:val="22"/>
          <w:szCs w:val="24"/>
          <w:lang w:eastAsia="en-US"/>
        </w:rPr>
        <w:t>UAW</w:t>
      </w:r>
      <w:proofErr w:type="spellEnd"/>
      <w:r>
        <w:rPr>
          <w:rFonts w:ascii="Arial" w:hAnsi="Arial" w:cs="Arial"/>
          <w:color w:val="auto"/>
          <w:sz w:val="22"/>
          <w:szCs w:val="24"/>
          <w:lang w:eastAsia="en-US"/>
        </w:rPr>
        <w:t>-</w:t>
      </w:r>
      <w:r w:rsidR="00725679">
        <w:rPr>
          <w:rFonts w:ascii="Arial" w:hAnsi="Arial" w:cs="Arial"/>
          <w:color w:val="auto"/>
          <w:sz w:val="22"/>
          <w:szCs w:val="24"/>
          <w:lang w:eastAsia="en-US"/>
        </w:rPr>
        <w:t>med</w:t>
      </w:r>
      <w:r>
        <w:rPr>
          <w:rFonts w:ascii="Arial" w:hAnsi="Arial" w:cs="Arial"/>
          <w:color w:val="auto"/>
          <w:sz w:val="22"/>
          <w:szCs w:val="24"/>
          <w:lang w:eastAsia="en-US"/>
        </w:rPr>
        <w:t xml:space="preserve">arbetare. </w:t>
      </w:r>
    </w:p>
    <w:p w14:paraId="4F83A6A1" w14:textId="617499AB" w:rsidR="00725679" w:rsidRDefault="00725679" w:rsidP="00C94C01">
      <w:pPr>
        <w:pStyle w:val="p1"/>
        <w:spacing w:line="276" w:lineRule="auto"/>
        <w:rPr>
          <w:rFonts w:ascii="Arial" w:hAnsi="Arial" w:cs="Arial"/>
          <w:color w:val="auto"/>
          <w:sz w:val="22"/>
          <w:szCs w:val="24"/>
          <w:lang w:eastAsia="en-US"/>
        </w:rPr>
      </w:pPr>
    </w:p>
    <w:p w14:paraId="5138200B" w14:textId="67161EB1" w:rsidR="00725679" w:rsidRDefault="00725679"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För att kunna nå resultat snabbt använder Ford och 3M delar som de båda redan har i lager, som fläktar som normalt används i säteskylsystemet på Fords pickup F-150.</w:t>
      </w:r>
    </w:p>
    <w:p w14:paraId="6E44D38C" w14:textId="77777777" w:rsidR="00725679" w:rsidRDefault="00725679" w:rsidP="00C94C01">
      <w:pPr>
        <w:pStyle w:val="p1"/>
        <w:spacing w:line="276" w:lineRule="auto"/>
        <w:rPr>
          <w:rFonts w:ascii="Arial" w:hAnsi="Arial" w:cs="Arial"/>
          <w:color w:val="auto"/>
          <w:sz w:val="22"/>
          <w:szCs w:val="24"/>
          <w:lang w:eastAsia="en-US"/>
        </w:rPr>
      </w:pPr>
    </w:p>
    <w:p w14:paraId="11398E39" w14:textId="4E569380" w:rsidR="00136FE8" w:rsidRDefault="003C1355" w:rsidP="00C94C01">
      <w:pPr>
        <w:pStyle w:val="p1"/>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Dessutom arbetar Ford och GE Healthcare tillsammans för att öka produktionen av en förenklad version av GE Healthcares befintliga respiratorer för att stödja patienter med andningsfel eller andningssvårigheter orsakade av </w:t>
      </w:r>
      <w:r w:rsidR="00725679">
        <w:rPr>
          <w:rFonts w:ascii="Arial" w:hAnsi="Arial" w:cs="Arial"/>
          <w:color w:val="auto"/>
          <w:sz w:val="22"/>
          <w:szCs w:val="24"/>
          <w:lang w:eastAsia="en-US"/>
        </w:rPr>
        <w:t>c</w:t>
      </w:r>
      <w:r>
        <w:rPr>
          <w:rFonts w:ascii="Arial" w:hAnsi="Arial" w:cs="Arial"/>
          <w:color w:val="auto"/>
          <w:sz w:val="22"/>
          <w:szCs w:val="24"/>
          <w:lang w:eastAsia="en-US"/>
        </w:rPr>
        <w:t xml:space="preserve">ovid-19. </w:t>
      </w:r>
    </w:p>
    <w:p w14:paraId="6811D767" w14:textId="77777777" w:rsidR="003C1355" w:rsidRDefault="003C1355" w:rsidP="00C94C01">
      <w:pPr>
        <w:pStyle w:val="p1"/>
        <w:spacing w:line="276" w:lineRule="auto"/>
        <w:rPr>
          <w:rFonts w:ascii="Arial" w:hAnsi="Arial" w:cs="Arial"/>
          <w:color w:val="auto"/>
          <w:sz w:val="22"/>
          <w:szCs w:val="24"/>
          <w:lang w:eastAsia="en-US"/>
        </w:rPr>
      </w:pPr>
    </w:p>
    <w:p w14:paraId="0F817B30" w14:textId="5D4D2F4F" w:rsidR="003C1355" w:rsidRPr="004A6FE1" w:rsidRDefault="00725679" w:rsidP="003C1355">
      <w:pPr>
        <w:pStyle w:val="p1"/>
        <w:numPr>
          <w:ilvl w:val="0"/>
          <w:numId w:val="5"/>
        </w:numPr>
        <w:spacing w:line="276" w:lineRule="auto"/>
        <w:rPr>
          <w:rFonts w:ascii="Arial" w:hAnsi="Arial" w:cs="Arial"/>
          <w:color w:val="auto"/>
          <w:sz w:val="22"/>
          <w:szCs w:val="24"/>
          <w:lang w:eastAsia="en-US"/>
        </w:rPr>
      </w:pPr>
      <w:r>
        <w:rPr>
          <w:rFonts w:ascii="Arial" w:hAnsi="Arial" w:cs="Arial"/>
          <w:color w:val="auto"/>
          <w:sz w:val="22"/>
          <w:szCs w:val="24"/>
          <w:lang w:eastAsia="en-US"/>
        </w:rPr>
        <w:t xml:space="preserve">Det är fint </w:t>
      </w:r>
      <w:r w:rsidR="003C1355">
        <w:rPr>
          <w:rFonts w:ascii="Arial" w:hAnsi="Arial" w:cs="Arial"/>
          <w:color w:val="auto"/>
          <w:sz w:val="22"/>
          <w:szCs w:val="24"/>
          <w:lang w:eastAsia="en-US"/>
        </w:rPr>
        <w:t xml:space="preserve">att se hur snabbt företag från skilda branscher mobiliseras för att möta den växande utmaningen som vi gemensamt står inför till följd av </w:t>
      </w:r>
      <w:r>
        <w:rPr>
          <w:rFonts w:ascii="Arial" w:hAnsi="Arial" w:cs="Arial"/>
          <w:color w:val="auto"/>
          <w:sz w:val="22"/>
          <w:szCs w:val="24"/>
          <w:lang w:eastAsia="en-US"/>
        </w:rPr>
        <w:t>c</w:t>
      </w:r>
      <w:r w:rsidR="003C1355">
        <w:rPr>
          <w:rFonts w:ascii="Arial" w:hAnsi="Arial" w:cs="Arial"/>
          <w:color w:val="auto"/>
          <w:sz w:val="22"/>
          <w:szCs w:val="24"/>
          <w:lang w:eastAsia="en-US"/>
        </w:rPr>
        <w:t>ovid-19. Vi är stolta över att föra vår kliniska och tekniska expertis till detta samarbete med Ford</w:t>
      </w:r>
      <w:r w:rsidR="0086141B">
        <w:rPr>
          <w:rFonts w:ascii="Arial" w:hAnsi="Arial" w:cs="Arial"/>
          <w:color w:val="auto"/>
          <w:sz w:val="22"/>
          <w:szCs w:val="24"/>
          <w:lang w:eastAsia="en-US"/>
        </w:rPr>
        <w:t xml:space="preserve">, </w:t>
      </w:r>
      <w:r w:rsidR="003C1355">
        <w:rPr>
          <w:rFonts w:ascii="Arial" w:hAnsi="Arial" w:cs="Arial"/>
          <w:color w:val="auto"/>
          <w:sz w:val="22"/>
          <w:szCs w:val="24"/>
          <w:lang w:eastAsia="en-US"/>
        </w:rPr>
        <w:t>och att arbeta tillsammans för att tillgodose en aldrig tidigare skådad efterfrågan på denna li</w:t>
      </w:r>
      <w:r>
        <w:rPr>
          <w:rFonts w:ascii="Arial" w:hAnsi="Arial" w:cs="Arial"/>
          <w:color w:val="auto"/>
          <w:sz w:val="22"/>
          <w:szCs w:val="24"/>
          <w:lang w:eastAsia="en-US"/>
        </w:rPr>
        <w:t>vräddande</w:t>
      </w:r>
      <w:r w:rsidR="003C1355">
        <w:rPr>
          <w:rFonts w:ascii="Arial" w:hAnsi="Arial" w:cs="Arial"/>
          <w:color w:val="auto"/>
          <w:sz w:val="22"/>
          <w:szCs w:val="24"/>
          <w:lang w:eastAsia="en-US"/>
        </w:rPr>
        <w:t xml:space="preserve"> teknik och snabbt stödja kunder när patienterna</w:t>
      </w:r>
      <w:r>
        <w:rPr>
          <w:rFonts w:ascii="Arial" w:hAnsi="Arial" w:cs="Arial"/>
          <w:color w:val="auto"/>
          <w:sz w:val="22"/>
          <w:szCs w:val="24"/>
          <w:lang w:eastAsia="en-US"/>
        </w:rPr>
        <w:t xml:space="preserve"> behöver det</w:t>
      </w:r>
      <w:r w:rsidR="003C1355">
        <w:rPr>
          <w:rFonts w:ascii="Arial" w:hAnsi="Arial" w:cs="Arial"/>
          <w:color w:val="auto"/>
          <w:sz w:val="22"/>
          <w:szCs w:val="24"/>
          <w:lang w:eastAsia="en-US"/>
        </w:rPr>
        <w:t xml:space="preserve">, säger </w:t>
      </w:r>
      <w:proofErr w:type="spellStart"/>
      <w:r w:rsidR="003C1355">
        <w:rPr>
          <w:rFonts w:ascii="Arial" w:hAnsi="Arial" w:cs="Arial"/>
          <w:color w:val="auto"/>
          <w:sz w:val="22"/>
          <w:szCs w:val="24"/>
          <w:lang w:eastAsia="en-US"/>
        </w:rPr>
        <w:t>Kieran</w:t>
      </w:r>
      <w:proofErr w:type="spellEnd"/>
      <w:r w:rsidR="003C1355">
        <w:rPr>
          <w:rFonts w:ascii="Arial" w:hAnsi="Arial" w:cs="Arial"/>
          <w:color w:val="auto"/>
          <w:sz w:val="22"/>
          <w:szCs w:val="24"/>
          <w:lang w:eastAsia="en-US"/>
        </w:rPr>
        <w:t xml:space="preserve"> Murphy, vd på GE Healthcare. </w:t>
      </w:r>
    </w:p>
    <w:p w14:paraId="70D9913C" w14:textId="751CE388" w:rsidR="003C1355" w:rsidRPr="004A6FE1" w:rsidRDefault="000336C5" w:rsidP="003C1355">
      <w:pPr>
        <w:spacing w:line="276" w:lineRule="auto"/>
        <w:rPr>
          <w:rFonts w:ascii="Arial" w:hAnsi="Arial" w:cs="Arial"/>
          <w:b/>
          <w:sz w:val="22"/>
          <w:szCs w:val="22"/>
        </w:rPr>
      </w:pPr>
      <w:bookmarkStart w:id="0" w:name="_GoBack"/>
      <w:bookmarkEnd w:id="0"/>
      <w:r>
        <w:rPr>
          <w:rFonts w:ascii="Arial" w:hAnsi="Arial" w:cs="Arial"/>
          <w:b/>
          <w:sz w:val="22"/>
          <w:szCs w:val="22"/>
        </w:rPr>
        <w:lastRenderedPageBreak/>
        <w:t>Fords 3D-</w:t>
      </w:r>
      <w:r w:rsidR="0086141B">
        <w:rPr>
          <w:rFonts w:ascii="Arial" w:hAnsi="Arial" w:cs="Arial"/>
          <w:b/>
          <w:sz w:val="22"/>
          <w:szCs w:val="22"/>
        </w:rPr>
        <w:t xml:space="preserve">utskrift </w:t>
      </w:r>
      <w:r>
        <w:rPr>
          <w:rFonts w:ascii="Arial" w:hAnsi="Arial" w:cs="Arial"/>
          <w:b/>
          <w:sz w:val="22"/>
          <w:szCs w:val="22"/>
        </w:rPr>
        <w:t xml:space="preserve">kan producera engångsskydd för sjukvårdspersonal </w:t>
      </w:r>
    </w:p>
    <w:p w14:paraId="65A59F02" w14:textId="724CFCAE" w:rsidR="003C1355" w:rsidRDefault="003C1355" w:rsidP="000336C5">
      <w:pPr>
        <w:pBdr>
          <w:bottom w:val="single" w:sz="6" w:space="21" w:color="auto"/>
        </w:pBdr>
        <w:spacing w:line="276" w:lineRule="auto"/>
        <w:rPr>
          <w:rFonts w:ascii="Arial" w:hAnsi="Arial" w:cs="Arial"/>
          <w:sz w:val="22"/>
        </w:rPr>
      </w:pPr>
      <w:r>
        <w:rPr>
          <w:rFonts w:ascii="Arial" w:hAnsi="Arial" w:cs="Arial"/>
          <w:sz w:val="22"/>
        </w:rPr>
        <w:t xml:space="preserve">Samtidigt skapar och utvecklar Fords amerikanska designteam ansiktsskydd för personal inom vården. Ansiktsskydden </w:t>
      </w:r>
      <w:r w:rsidR="0086141B">
        <w:rPr>
          <w:rFonts w:ascii="Arial" w:hAnsi="Arial" w:cs="Arial"/>
          <w:sz w:val="22"/>
        </w:rPr>
        <w:t xml:space="preserve">skyddar </w:t>
      </w:r>
      <w:r>
        <w:rPr>
          <w:rFonts w:ascii="Arial" w:hAnsi="Arial" w:cs="Arial"/>
          <w:sz w:val="22"/>
        </w:rPr>
        <w:t>ansiktet och ögonen från kontakt med vätskor</w:t>
      </w:r>
      <w:r w:rsidR="0086141B">
        <w:rPr>
          <w:rFonts w:ascii="Arial" w:hAnsi="Arial" w:cs="Arial"/>
          <w:sz w:val="22"/>
        </w:rPr>
        <w:t>,</w:t>
      </w:r>
      <w:r>
        <w:rPr>
          <w:rFonts w:ascii="Arial" w:hAnsi="Arial" w:cs="Arial"/>
          <w:sz w:val="22"/>
        </w:rPr>
        <w:t xml:space="preserve"> och när de är </w:t>
      </w:r>
      <w:proofErr w:type="spellStart"/>
      <w:r>
        <w:rPr>
          <w:rFonts w:ascii="Arial" w:hAnsi="Arial" w:cs="Arial"/>
          <w:sz w:val="22"/>
        </w:rPr>
        <w:t>ihopparade</w:t>
      </w:r>
      <w:proofErr w:type="spellEnd"/>
      <w:r>
        <w:rPr>
          <w:rFonts w:ascii="Arial" w:hAnsi="Arial" w:cs="Arial"/>
          <w:sz w:val="22"/>
        </w:rPr>
        <w:t xml:space="preserve"> med n95-andningskydd kan kombinationen vara mer effektiv att begränsa potentiell exponering </w:t>
      </w:r>
      <w:r w:rsidR="0086141B">
        <w:rPr>
          <w:rFonts w:ascii="Arial" w:hAnsi="Arial" w:cs="Arial"/>
          <w:sz w:val="22"/>
        </w:rPr>
        <w:t xml:space="preserve">av </w:t>
      </w:r>
      <w:r w:rsidR="00725679">
        <w:rPr>
          <w:rFonts w:ascii="Arial" w:hAnsi="Arial" w:cs="Arial"/>
          <w:sz w:val="22"/>
        </w:rPr>
        <w:t>c</w:t>
      </w:r>
      <w:r>
        <w:rPr>
          <w:rFonts w:ascii="Arial" w:hAnsi="Arial" w:cs="Arial"/>
          <w:sz w:val="22"/>
        </w:rPr>
        <w:t xml:space="preserve">oronavirus än om man endast hade använt andningsskyddet. </w:t>
      </w:r>
      <w:r w:rsidR="000336C5">
        <w:rPr>
          <w:rFonts w:ascii="Arial" w:hAnsi="Arial" w:cs="Arial"/>
          <w:sz w:val="22"/>
        </w:rPr>
        <w:t>Dessutom planerar Ford o</w:t>
      </w:r>
      <w:r>
        <w:rPr>
          <w:rFonts w:ascii="Arial" w:hAnsi="Arial" w:cs="Arial"/>
          <w:sz w:val="22"/>
        </w:rPr>
        <w:t xml:space="preserve">ckså </w:t>
      </w:r>
      <w:r w:rsidR="000336C5">
        <w:rPr>
          <w:rFonts w:ascii="Arial" w:hAnsi="Arial" w:cs="Arial"/>
          <w:sz w:val="22"/>
        </w:rPr>
        <w:t>att använda 3D-utskrift för att producera engångsskydd för sjukvårdspersonal.</w:t>
      </w:r>
    </w:p>
    <w:p w14:paraId="1DD20571" w14:textId="77777777" w:rsidR="000336C5" w:rsidRDefault="000336C5" w:rsidP="000336C5">
      <w:pPr>
        <w:pBdr>
          <w:bottom w:val="single" w:sz="6" w:space="21" w:color="auto"/>
        </w:pBdr>
        <w:spacing w:line="276" w:lineRule="auto"/>
        <w:rPr>
          <w:rFonts w:ascii="Arial" w:hAnsi="Arial" w:cs="Arial"/>
          <w:sz w:val="22"/>
        </w:rPr>
      </w:pPr>
    </w:p>
    <w:p w14:paraId="1D27813E" w14:textId="77777777" w:rsidR="000336C5" w:rsidRPr="000336C5" w:rsidRDefault="000336C5" w:rsidP="000336C5">
      <w:pPr>
        <w:pBdr>
          <w:bottom w:val="single" w:sz="6" w:space="21" w:color="auto"/>
        </w:pBdr>
        <w:spacing w:line="276" w:lineRule="auto"/>
        <w:rPr>
          <w:rFonts w:ascii="Arial" w:hAnsi="Arial" w:cs="Arial"/>
          <w:sz w:val="22"/>
        </w:rPr>
      </w:pPr>
    </w:p>
    <w:p w14:paraId="0F95DC0D"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03279EDE"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22064A58"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665EE570" w14:textId="77777777" w:rsidR="00C94C01" w:rsidRPr="004A6FE1" w:rsidRDefault="00C94C01" w:rsidP="00E47955">
      <w:pPr>
        <w:spacing w:before="120" w:line="276" w:lineRule="auto"/>
        <w:rPr>
          <w:rFonts w:ascii="Arial" w:hAnsi="Arial" w:cs="Arial"/>
          <w:sz w:val="21"/>
        </w:rPr>
      </w:pPr>
    </w:p>
    <w:p w14:paraId="6194F7DD"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2AF5D4FE"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33F8E9D8" w14:textId="77777777" w:rsidR="00946E52" w:rsidRPr="004A6FE1" w:rsidRDefault="00946E52" w:rsidP="00946E52">
      <w:pPr>
        <w:rPr>
          <w:rFonts w:ascii="Arial" w:hAnsi="Arial" w:cs="Arial"/>
          <w:sz w:val="15"/>
          <w:szCs w:val="15"/>
          <w:lang w:eastAsia="sv-SE"/>
        </w:rPr>
      </w:pPr>
    </w:p>
    <w:p w14:paraId="6F2FC793"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14:paraId="170856E1"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35F9AE9C"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DC66" w14:textId="77777777" w:rsidR="00BF3FAD" w:rsidRDefault="00BF3FAD" w:rsidP="00264FEC">
      <w:r>
        <w:separator/>
      </w:r>
    </w:p>
  </w:endnote>
  <w:endnote w:type="continuationSeparator" w:id="0">
    <w:p w14:paraId="3D7AB14B" w14:textId="77777777" w:rsidR="00BF3FAD" w:rsidRDefault="00BF3FA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20BF4" w14:textId="77777777" w:rsidR="00BF3FAD" w:rsidRDefault="00BF3FAD" w:rsidP="00264FEC">
      <w:r>
        <w:separator/>
      </w:r>
    </w:p>
  </w:footnote>
  <w:footnote w:type="continuationSeparator" w:id="0">
    <w:p w14:paraId="3869E6CC" w14:textId="77777777" w:rsidR="00BF3FAD" w:rsidRDefault="00BF3FA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6B4E"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AC3B61A" wp14:editId="512DE1EE">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2C3C7B62" w14:textId="77777777" w:rsidR="003A6362" w:rsidRDefault="003A6362">
    <w:pPr>
      <w:pStyle w:val="Sidhuvud"/>
    </w:pPr>
  </w:p>
  <w:p w14:paraId="27563598"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0336C5">
      <w:rPr>
        <w:rFonts w:ascii="Arial" w:hAnsi="Arial" w:cs="Arial"/>
        <w:sz w:val="22"/>
      </w:rPr>
      <w:t>03</w:t>
    </w:r>
    <w:r w:rsidR="006142DA" w:rsidRPr="004A6FE1">
      <w:rPr>
        <w:rFonts w:ascii="Arial" w:hAnsi="Arial" w:cs="Arial"/>
        <w:sz w:val="22"/>
      </w:rPr>
      <w:t>–</w:t>
    </w:r>
    <w:r w:rsidR="000336C5">
      <w:rPr>
        <w:rFonts w:ascii="Arial" w:hAnsi="Arial" w:cs="Arial"/>
        <w:sz w:val="2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9941922"/>
    <w:multiLevelType w:val="hybridMultilevel"/>
    <w:tmpl w:val="196E1034"/>
    <w:lvl w:ilvl="0" w:tplc="1E3E9F70">
      <w:start w:val="1"/>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cs="Wingdings" w:hint="default"/>
      </w:rPr>
    </w:lvl>
    <w:lvl w:ilvl="3" w:tplc="041D0001" w:tentative="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CD"/>
    <w:rsid w:val="00005944"/>
    <w:rsid w:val="000214C7"/>
    <w:rsid w:val="000228FF"/>
    <w:rsid w:val="000336C5"/>
    <w:rsid w:val="00033A55"/>
    <w:rsid w:val="0005357C"/>
    <w:rsid w:val="00053A78"/>
    <w:rsid w:val="000568FF"/>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47DB5"/>
    <w:rsid w:val="00254D85"/>
    <w:rsid w:val="00264FEC"/>
    <w:rsid w:val="002739C1"/>
    <w:rsid w:val="002951CB"/>
    <w:rsid w:val="002A4A84"/>
    <w:rsid w:val="002A6EF6"/>
    <w:rsid w:val="002E237B"/>
    <w:rsid w:val="002E5437"/>
    <w:rsid w:val="00371014"/>
    <w:rsid w:val="00375B8B"/>
    <w:rsid w:val="003A4034"/>
    <w:rsid w:val="003A6362"/>
    <w:rsid w:val="003C1355"/>
    <w:rsid w:val="00417372"/>
    <w:rsid w:val="00426047"/>
    <w:rsid w:val="00463E4A"/>
    <w:rsid w:val="0048026E"/>
    <w:rsid w:val="00485A78"/>
    <w:rsid w:val="00494AD6"/>
    <w:rsid w:val="004A6FE1"/>
    <w:rsid w:val="004B0204"/>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25679"/>
    <w:rsid w:val="00742BAF"/>
    <w:rsid w:val="0074698B"/>
    <w:rsid w:val="007A6A19"/>
    <w:rsid w:val="007B008E"/>
    <w:rsid w:val="007C6592"/>
    <w:rsid w:val="007E72A2"/>
    <w:rsid w:val="00823953"/>
    <w:rsid w:val="00823C9A"/>
    <w:rsid w:val="00833B6A"/>
    <w:rsid w:val="0086141B"/>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52A5"/>
    <w:rsid w:val="009D62C7"/>
    <w:rsid w:val="009F4797"/>
    <w:rsid w:val="00A13F82"/>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BD760D"/>
    <w:rsid w:val="00BF3FAD"/>
    <w:rsid w:val="00C162ED"/>
    <w:rsid w:val="00C26AD8"/>
    <w:rsid w:val="00C35DD6"/>
    <w:rsid w:val="00C42391"/>
    <w:rsid w:val="00C44637"/>
    <w:rsid w:val="00C47B7F"/>
    <w:rsid w:val="00C62BB3"/>
    <w:rsid w:val="00C94C01"/>
    <w:rsid w:val="00CA284D"/>
    <w:rsid w:val="00CA52D1"/>
    <w:rsid w:val="00CB3958"/>
    <w:rsid w:val="00CF01CD"/>
    <w:rsid w:val="00CF6554"/>
    <w:rsid w:val="00D109A5"/>
    <w:rsid w:val="00D24113"/>
    <w:rsid w:val="00D4607D"/>
    <w:rsid w:val="00D5250D"/>
    <w:rsid w:val="00D731A2"/>
    <w:rsid w:val="00D954FE"/>
    <w:rsid w:val="00DB1546"/>
    <w:rsid w:val="00DC3D7F"/>
    <w:rsid w:val="00DC3F8A"/>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AD56A"/>
  <w14:defaultImageDpi w14:val="300"/>
  <w15:docId w15:val="{274E598F-7D14-7041-ADA4-1C1BDE0D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15</TotalTime>
  <Pages>2</Pages>
  <Words>722</Words>
  <Characters>3828</Characters>
  <Application>Microsoft Office Word</Application>
  <DocSecurity>0</DocSecurity>
  <Lines>31</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Johanna Lidman</cp:lastModifiedBy>
  <cp:revision>4</cp:revision>
  <dcterms:created xsi:type="dcterms:W3CDTF">2020-03-25T14:17:00Z</dcterms:created>
  <dcterms:modified xsi:type="dcterms:W3CDTF">2020-03-25T15:19:00Z</dcterms:modified>
</cp:coreProperties>
</file>