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A850" w14:textId="77777777" w:rsidR="00B5128C" w:rsidRDefault="00B5128C" w:rsidP="008A3567">
      <w:pPr>
        <w:tabs>
          <w:tab w:val="left" w:pos="8789"/>
        </w:tabs>
        <w:spacing w:after="160" w:line="276" w:lineRule="auto"/>
        <w:ind w:right="850"/>
        <w:rPr>
          <w:rFonts w:cs="Arial"/>
          <w:b/>
          <w:bCs/>
          <w:color w:val="000000"/>
          <w:sz w:val="28"/>
          <w:szCs w:val="28"/>
        </w:rPr>
      </w:pPr>
      <w:bookmarkStart w:id="0" w:name="OLE_LINK1"/>
      <w:bookmarkStart w:id="1" w:name="OLE_LINK2"/>
    </w:p>
    <w:p w14:paraId="407684CD" w14:textId="1BBBCCB5" w:rsidR="00DF63AE" w:rsidRDefault="00311487" w:rsidP="008A3567">
      <w:pPr>
        <w:tabs>
          <w:tab w:val="left" w:pos="8789"/>
        </w:tabs>
        <w:spacing w:after="160" w:line="276" w:lineRule="auto"/>
        <w:ind w:right="850"/>
        <w:rPr>
          <w:rFonts w:cs="Arial"/>
          <w:b/>
          <w:bCs/>
          <w:color w:val="000000"/>
          <w:sz w:val="28"/>
          <w:szCs w:val="28"/>
        </w:rPr>
      </w:pPr>
      <w:r>
        <w:rPr>
          <w:rFonts w:cs="Arial"/>
          <w:b/>
          <w:bCs/>
          <w:color w:val="000000"/>
          <w:sz w:val="28"/>
          <w:szCs w:val="28"/>
        </w:rPr>
        <w:t>Existenzgründung</w:t>
      </w:r>
      <w:r w:rsidR="007B160B">
        <w:rPr>
          <w:rFonts w:cs="Arial"/>
          <w:b/>
          <w:bCs/>
          <w:color w:val="000000"/>
          <w:sz w:val="28"/>
          <w:szCs w:val="28"/>
        </w:rPr>
        <w:t>en bei</w:t>
      </w:r>
      <w:r>
        <w:rPr>
          <w:rFonts w:cs="Arial"/>
          <w:b/>
          <w:bCs/>
          <w:color w:val="000000"/>
          <w:sz w:val="28"/>
          <w:szCs w:val="28"/>
        </w:rPr>
        <w:t xml:space="preserve"> Ärzte</w:t>
      </w:r>
      <w:r w:rsidR="007B160B">
        <w:rPr>
          <w:rFonts w:cs="Arial"/>
          <w:b/>
          <w:bCs/>
          <w:color w:val="000000"/>
          <w:sz w:val="28"/>
          <w:szCs w:val="28"/>
        </w:rPr>
        <w:t>n</w:t>
      </w:r>
      <w:r>
        <w:rPr>
          <w:rFonts w:cs="Arial"/>
          <w:b/>
          <w:bCs/>
          <w:color w:val="000000"/>
          <w:sz w:val="28"/>
          <w:szCs w:val="28"/>
        </w:rPr>
        <w:t xml:space="preserve">: </w:t>
      </w:r>
      <w:r w:rsidR="00C570F2">
        <w:rPr>
          <w:rFonts w:cs="Arial"/>
          <w:b/>
          <w:bCs/>
          <w:color w:val="000000"/>
          <w:sz w:val="28"/>
          <w:szCs w:val="28"/>
        </w:rPr>
        <w:t>Der Anteil der Frauen nimmt weiter zu</w:t>
      </w:r>
    </w:p>
    <w:p w14:paraId="1DD18424" w14:textId="77777777" w:rsidR="00DF63AE" w:rsidRDefault="00C570F2" w:rsidP="00DF63AE">
      <w:pPr>
        <w:tabs>
          <w:tab w:val="left" w:pos="8789"/>
        </w:tabs>
        <w:spacing w:after="160" w:line="276" w:lineRule="auto"/>
        <w:ind w:right="850"/>
        <w:rPr>
          <w:b/>
        </w:rPr>
      </w:pPr>
      <w:r>
        <w:rPr>
          <w:b/>
          <w:iCs/>
        </w:rPr>
        <w:t xml:space="preserve">Unter den ärztlichen </w:t>
      </w:r>
      <w:r w:rsidRPr="00311487">
        <w:rPr>
          <w:rFonts w:cs="Arial"/>
          <w:b/>
          <w:color w:val="000000" w:themeColor="text1"/>
        </w:rPr>
        <w:t>Existenz</w:t>
      </w:r>
      <w:r w:rsidRPr="00311487">
        <w:rPr>
          <w:rFonts w:cs="Arial"/>
          <w:b/>
          <w:color w:val="000000" w:themeColor="text1"/>
        </w:rPr>
        <w:softHyphen/>
        <w:t>gründer</w:t>
      </w:r>
      <w:r>
        <w:rPr>
          <w:rFonts w:cs="Arial"/>
          <w:b/>
          <w:color w:val="000000" w:themeColor="text1"/>
        </w:rPr>
        <w:t>n</w:t>
      </w:r>
      <w:r w:rsidRPr="00311487">
        <w:rPr>
          <w:rFonts w:cs="Arial"/>
          <w:b/>
          <w:color w:val="000000" w:themeColor="text1"/>
        </w:rPr>
        <w:t xml:space="preserve"> </w:t>
      </w:r>
      <w:r>
        <w:rPr>
          <w:rFonts w:cs="Arial"/>
          <w:b/>
          <w:color w:val="000000" w:themeColor="text1"/>
        </w:rPr>
        <w:t>gibt es immer</w:t>
      </w:r>
      <w:r w:rsidRPr="00C570F2">
        <w:rPr>
          <w:b/>
          <w:iCs/>
        </w:rPr>
        <w:t xml:space="preserve"> mehr Frauen als Männer</w:t>
      </w:r>
      <w:r>
        <w:rPr>
          <w:b/>
          <w:iCs/>
        </w:rPr>
        <w:t>:</w:t>
      </w:r>
      <w:r w:rsidRPr="00C570F2">
        <w:rPr>
          <w:b/>
          <w:iCs/>
        </w:rPr>
        <w:t xml:space="preserve"> </w:t>
      </w:r>
      <w:r w:rsidR="00311487" w:rsidRPr="00311487">
        <w:rPr>
          <w:rFonts w:cs="Arial"/>
          <w:b/>
          <w:color w:val="000000" w:themeColor="text1"/>
        </w:rPr>
        <w:t>Innerhalb der letzten fünf Jahre</w:t>
      </w:r>
      <w:r>
        <w:rPr>
          <w:rFonts w:cs="Arial"/>
          <w:b/>
          <w:color w:val="000000" w:themeColor="text1"/>
        </w:rPr>
        <w:t xml:space="preserve"> ist der</w:t>
      </w:r>
      <w:r w:rsidR="00311487" w:rsidRPr="00311487">
        <w:rPr>
          <w:rFonts w:cs="Arial"/>
          <w:b/>
          <w:color w:val="000000" w:themeColor="text1"/>
        </w:rPr>
        <w:t xml:space="preserve"> </w:t>
      </w:r>
      <w:r w:rsidRPr="00311487">
        <w:rPr>
          <w:b/>
          <w:iCs/>
        </w:rPr>
        <w:t>Anteil</w:t>
      </w:r>
      <w:r>
        <w:rPr>
          <w:b/>
          <w:iCs/>
        </w:rPr>
        <w:t xml:space="preserve"> der Ärztinnen, die sich niedergelassen haben,</w:t>
      </w:r>
      <w:r w:rsidRPr="00311487">
        <w:rPr>
          <w:b/>
          <w:iCs/>
        </w:rPr>
        <w:t xml:space="preserve"> </w:t>
      </w:r>
      <w:r w:rsidR="00311487" w:rsidRPr="00311487">
        <w:rPr>
          <w:rFonts w:cs="Arial"/>
          <w:b/>
          <w:color w:val="000000" w:themeColor="text1"/>
        </w:rPr>
        <w:t>von ca. 50 Prozent auf 55,2 Prozent</w:t>
      </w:r>
      <w:r>
        <w:rPr>
          <w:rFonts w:cs="Arial"/>
          <w:b/>
          <w:color w:val="000000" w:themeColor="text1"/>
        </w:rPr>
        <w:t xml:space="preserve"> ge</w:t>
      </w:r>
      <w:bookmarkStart w:id="2" w:name="_GoBack"/>
      <w:bookmarkEnd w:id="2"/>
      <w:r>
        <w:rPr>
          <w:rFonts w:cs="Arial"/>
          <w:b/>
          <w:color w:val="000000" w:themeColor="text1"/>
        </w:rPr>
        <w:t>stiegen</w:t>
      </w:r>
      <w:r w:rsidR="00311487" w:rsidRPr="00311487">
        <w:rPr>
          <w:rFonts w:cs="Arial"/>
          <w:b/>
          <w:color w:val="000000" w:themeColor="text1"/>
        </w:rPr>
        <w:t>.</w:t>
      </w:r>
      <w:r w:rsidR="00311487" w:rsidRPr="00311487">
        <w:rPr>
          <w:b/>
          <w:iCs/>
        </w:rPr>
        <w:t xml:space="preserve"> </w:t>
      </w:r>
      <w:r w:rsidR="00BF1240" w:rsidRPr="00311487">
        <w:rPr>
          <w:b/>
          <w:iCs/>
        </w:rPr>
        <w:t>Dies</w:t>
      </w:r>
      <w:r w:rsidR="00164B9E" w:rsidRPr="00311487">
        <w:rPr>
          <w:b/>
          <w:iCs/>
        </w:rPr>
        <w:t xml:space="preserve"> </w:t>
      </w:r>
      <w:r w:rsidR="007F36FC" w:rsidRPr="00311487">
        <w:rPr>
          <w:b/>
          <w:bCs/>
        </w:rPr>
        <w:t>zeigt die</w:t>
      </w:r>
      <w:r w:rsidR="00DF63AE" w:rsidRPr="00311487">
        <w:rPr>
          <w:b/>
          <w:bCs/>
        </w:rPr>
        <w:t xml:space="preserve"> aktuelle</w:t>
      </w:r>
      <w:r w:rsidR="00745DC5" w:rsidRPr="00311487">
        <w:rPr>
          <w:b/>
          <w:bCs/>
        </w:rPr>
        <w:t xml:space="preserve"> „Existenzgründungsanalyse Ä</w:t>
      </w:r>
      <w:r w:rsidR="00DF63AE" w:rsidRPr="00311487">
        <w:rPr>
          <w:b/>
          <w:bCs/>
        </w:rPr>
        <w:t>rzte</w:t>
      </w:r>
      <w:r w:rsidR="00745DC5" w:rsidRPr="00311487">
        <w:rPr>
          <w:b/>
          <w:bCs/>
        </w:rPr>
        <w:t xml:space="preserve"> 2016</w:t>
      </w:r>
      <w:r w:rsidR="00DF63AE" w:rsidRPr="00311487">
        <w:rPr>
          <w:b/>
          <w:bCs/>
        </w:rPr>
        <w:t>“, die die Deutsche Apotheker- und Ärztebank (</w:t>
      </w:r>
      <w:proofErr w:type="spellStart"/>
      <w:r w:rsidR="00DF63AE" w:rsidRPr="00311487">
        <w:rPr>
          <w:b/>
          <w:bCs/>
        </w:rPr>
        <w:t>apoBank</w:t>
      </w:r>
      <w:proofErr w:type="spellEnd"/>
      <w:r w:rsidR="00DF63AE" w:rsidRPr="00311487">
        <w:rPr>
          <w:b/>
          <w:bCs/>
        </w:rPr>
        <w:t>)</w:t>
      </w:r>
      <w:r w:rsidR="00DF63AE" w:rsidRPr="00E4715E">
        <w:rPr>
          <w:b/>
          <w:bCs/>
        </w:rPr>
        <w:t xml:space="preserve"> gemeinsam </w:t>
      </w:r>
      <w:r w:rsidR="00745DC5">
        <w:rPr>
          <w:b/>
        </w:rPr>
        <w:t>mit</w:t>
      </w:r>
      <w:r w:rsidR="00745DC5" w:rsidRPr="00865CD7">
        <w:rPr>
          <w:b/>
        </w:rPr>
        <w:t xml:space="preserve"> dem Zentralinstitut für die Kassenärztliche Versorgung (</w:t>
      </w:r>
      <w:proofErr w:type="spellStart"/>
      <w:r w:rsidR="00745DC5" w:rsidRPr="00865CD7">
        <w:rPr>
          <w:b/>
        </w:rPr>
        <w:t>Z</w:t>
      </w:r>
      <w:r w:rsidR="00745DC5">
        <w:rPr>
          <w:b/>
        </w:rPr>
        <w:t>i</w:t>
      </w:r>
      <w:proofErr w:type="spellEnd"/>
      <w:r w:rsidR="00745DC5" w:rsidRPr="00865CD7">
        <w:rPr>
          <w:b/>
        </w:rPr>
        <w:t>)</w:t>
      </w:r>
      <w:r w:rsidR="00745DC5">
        <w:rPr>
          <w:b/>
        </w:rPr>
        <w:t xml:space="preserve"> </w:t>
      </w:r>
      <w:r w:rsidR="00DF63AE" w:rsidRPr="00E4715E">
        <w:rPr>
          <w:b/>
        </w:rPr>
        <w:t>jährlich durchführt.</w:t>
      </w:r>
    </w:p>
    <w:p w14:paraId="09C7207D" w14:textId="77777777" w:rsidR="00FF357D" w:rsidRDefault="00DC4E69" w:rsidP="00190B9E">
      <w:pPr>
        <w:spacing w:line="276" w:lineRule="auto"/>
        <w:rPr>
          <w:color w:val="000000" w:themeColor="text1"/>
        </w:rPr>
      </w:pPr>
      <w:r w:rsidRPr="00190B9E">
        <w:rPr>
          <w:color w:val="000000" w:themeColor="text1"/>
        </w:rPr>
        <w:t xml:space="preserve">Obwohl der Anteil an Ärztinnen, die sich mit einer eigenen Praxis selbständig machen, </w:t>
      </w:r>
      <w:r w:rsidR="00E65B8C" w:rsidRPr="00190B9E">
        <w:rPr>
          <w:color w:val="000000" w:themeColor="text1"/>
        </w:rPr>
        <w:t xml:space="preserve">überwiegt und </w:t>
      </w:r>
      <w:r w:rsidR="00F0194F" w:rsidRPr="00190B9E">
        <w:rPr>
          <w:color w:val="000000" w:themeColor="text1"/>
        </w:rPr>
        <w:t>weiter zunimmt</w:t>
      </w:r>
      <w:r w:rsidRPr="00190B9E">
        <w:rPr>
          <w:color w:val="000000" w:themeColor="text1"/>
        </w:rPr>
        <w:t xml:space="preserve">, </w:t>
      </w:r>
      <w:r w:rsidR="004A51AF">
        <w:rPr>
          <w:color w:val="000000" w:themeColor="text1"/>
        </w:rPr>
        <w:t>liegt</w:t>
      </w:r>
      <w:r w:rsidR="004A51AF" w:rsidRPr="00190B9E">
        <w:rPr>
          <w:color w:val="000000" w:themeColor="text1"/>
        </w:rPr>
        <w:t xml:space="preserve"> </w:t>
      </w:r>
      <w:r w:rsidR="00F0194F" w:rsidRPr="00190B9E">
        <w:rPr>
          <w:color w:val="000000" w:themeColor="text1"/>
        </w:rPr>
        <w:t>die ambulante ärztliche Versorgung immer noch vorwiegend in männlichen Händen: B</w:t>
      </w:r>
      <w:r w:rsidRPr="00190B9E">
        <w:rPr>
          <w:color w:val="000000" w:themeColor="text1"/>
        </w:rPr>
        <w:t>ei den bereits niedergelassenen</w:t>
      </w:r>
      <w:r w:rsidR="00A07EF1" w:rsidRPr="00190B9E">
        <w:rPr>
          <w:color w:val="000000" w:themeColor="text1"/>
        </w:rPr>
        <w:t xml:space="preserve"> </w:t>
      </w:r>
      <w:r w:rsidR="00AB30EA">
        <w:rPr>
          <w:color w:val="000000" w:themeColor="text1"/>
        </w:rPr>
        <w:t>Ä</w:t>
      </w:r>
      <w:r w:rsidR="00A07EF1" w:rsidRPr="00190B9E">
        <w:rPr>
          <w:color w:val="000000" w:themeColor="text1"/>
        </w:rPr>
        <w:t>rzten</w:t>
      </w:r>
      <w:r w:rsidRPr="00190B9E">
        <w:rPr>
          <w:color w:val="000000" w:themeColor="text1"/>
        </w:rPr>
        <w:t xml:space="preserve"> </w:t>
      </w:r>
      <w:r w:rsidR="00F0194F" w:rsidRPr="00190B9E">
        <w:rPr>
          <w:color w:val="000000" w:themeColor="text1"/>
        </w:rPr>
        <w:t xml:space="preserve">sind </w:t>
      </w:r>
      <w:r w:rsidR="00A45379" w:rsidRPr="00190B9E">
        <w:rPr>
          <w:color w:val="000000" w:themeColor="text1"/>
        </w:rPr>
        <w:t>Frauen</w:t>
      </w:r>
      <w:r w:rsidR="00A45379">
        <w:rPr>
          <w:color w:val="000000" w:themeColor="text1"/>
        </w:rPr>
        <w:t xml:space="preserve"> </w:t>
      </w:r>
      <w:r w:rsidR="00EA7B9A">
        <w:rPr>
          <w:color w:val="000000" w:themeColor="text1"/>
        </w:rPr>
        <w:t xml:space="preserve">mit </w:t>
      </w:r>
      <w:r w:rsidR="00AB30EA">
        <w:rPr>
          <w:color w:val="000000" w:themeColor="text1"/>
        </w:rPr>
        <w:t>39</w:t>
      </w:r>
      <w:r w:rsidR="004A51AF" w:rsidRPr="00190B9E">
        <w:rPr>
          <w:color w:val="000000" w:themeColor="text1"/>
        </w:rPr>
        <w:t xml:space="preserve"> </w:t>
      </w:r>
      <w:r w:rsidR="00981BFB" w:rsidRPr="00190B9E">
        <w:rPr>
          <w:color w:val="000000" w:themeColor="text1"/>
        </w:rPr>
        <w:t>Prozent</w:t>
      </w:r>
      <w:r w:rsidR="00981BFB">
        <w:rPr>
          <w:color w:val="000000" w:themeColor="text1"/>
        </w:rPr>
        <w:t xml:space="preserve"> </w:t>
      </w:r>
      <w:r w:rsidR="002A612C">
        <w:rPr>
          <w:color w:val="000000" w:themeColor="text1"/>
        </w:rPr>
        <w:t>nach wie vor</w:t>
      </w:r>
      <w:r w:rsidR="00A45379">
        <w:rPr>
          <w:color w:val="000000" w:themeColor="text1"/>
        </w:rPr>
        <w:t xml:space="preserve"> </w:t>
      </w:r>
      <w:r w:rsidR="00981BFB">
        <w:rPr>
          <w:color w:val="000000" w:themeColor="text1"/>
        </w:rPr>
        <w:t xml:space="preserve">in </w:t>
      </w:r>
      <w:r w:rsidR="00B760E0">
        <w:rPr>
          <w:color w:val="000000" w:themeColor="text1"/>
        </w:rPr>
        <w:t xml:space="preserve">der </w:t>
      </w:r>
      <w:r w:rsidR="00981BFB">
        <w:rPr>
          <w:color w:val="000000" w:themeColor="text1"/>
        </w:rPr>
        <w:t>Unterzahl</w:t>
      </w:r>
      <w:r w:rsidR="00A07EF1" w:rsidRPr="00190B9E">
        <w:rPr>
          <w:color w:val="000000" w:themeColor="text1"/>
        </w:rPr>
        <w:t>.</w:t>
      </w:r>
      <w:r w:rsidR="00436E79" w:rsidRPr="00190B9E">
        <w:rPr>
          <w:color w:val="000000" w:themeColor="text1"/>
        </w:rPr>
        <w:t xml:space="preserve"> </w:t>
      </w:r>
    </w:p>
    <w:p w14:paraId="373612DC" w14:textId="77777777" w:rsidR="00FF357D" w:rsidRDefault="00FF357D" w:rsidP="00190B9E">
      <w:pPr>
        <w:spacing w:line="276" w:lineRule="auto"/>
        <w:rPr>
          <w:color w:val="000000" w:themeColor="text1"/>
        </w:rPr>
      </w:pPr>
    </w:p>
    <w:p w14:paraId="307E4549" w14:textId="58464782" w:rsidR="00A45379" w:rsidRDefault="00E65B8C" w:rsidP="00190B9E">
      <w:pPr>
        <w:spacing w:line="276" w:lineRule="auto"/>
        <w:rPr>
          <w:color w:val="000000" w:themeColor="text1"/>
        </w:rPr>
      </w:pPr>
      <w:r w:rsidRPr="00E40456">
        <w:rPr>
          <w:color w:val="000000" w:themeColor="text1"/>
        </w:rPr>
        <w:t>„</w:t>
      </w:r>
      <w:r w:rsidR="00DF5B9B" w:rsidRPr="00E40456">
        <w:rPr>
          <w:color w:val="000000" w:themeColor="text1"/>
        </w:rPr>
        <w:t xml:space="preserve">Dass die künftige Gesundheitsversorgung, sei es durch Ärzte, Zahnärzte oder Apotheker, </w:t>
      </w:r>
      <w:r w:rsidR="004A51AF" w:rsidRPr="00E40456">
        <w:rPr>
          <w:color w:val="000000" w:themeColor="text1"/>
        </w:rPr>
        <w:t xml:space="preserve">zunehmend </w:t>
      </w:r>
      <w:r w:rsidR="00DF5B9B" w:rsidRPr="00E40456">
        <w:rPr>
          <w:color w:val="000000" w:themeColor="text1"/>
        </w:rPr>
        <w:t xml:space="preserve">weiblich wird, zeichnet sich bereits </w:t>
      </w:r>
      <w:r w:rsidR="00D65EFD" w:rsidRPr="00E40456">
        <w:rPr>
          <w:color w:val="000000" w:themeColor="text1"/>
        </w:rPr>
        <w:t xml:space="preserve">heute </w:t>
      </w:r>
      <w:r w:rsidR="00DF5B9B" w:rsidRPr="00E40456">
        <w:rPr>
          <w:color w:val="000000" w:themeColor="text1"/>
        </w:rPr>
        <w:t>ab</w:t>
      </w:r>
      <w:r w:rsidR="004A51AF" w:rsidRPr="00E40456">
        <w:rPr>
          <w:color w:val="000000" w:themeColor="text1"/>
        </w:rPr>
        <w:t>.</w:t>
      </w:r>
      <w:r w:rsidR="00DF5B9B" w:rsidRPr="00E40456">
        <w:rPr>
          <w:color w:val="000000" w:themeColor="text1"/>
        </w:rPr>
        <w:t xml:space="preserve"> Frauen </w:t>
      </w:r>
      <w:r w:rsidR="004A51AF" w:rsidRPr="00E40456">
        <w:rPr>
          <w:color w:val="000000" w:themeColor="text1"/>
        </w:rPr>
        <w:t xml:space="preserve">sind </w:t>
      </w:r>
      <w:r w:rsidR="00DF5B9B" w:rsidRPr="00E40456">
        <w:rPr>
          <w:color w:val="000000" w:themeColor="text1"/>
        </w:rPr>
        <w:t xml:space="preserve">bei den Studierenden in allen Heilberufsfächern </w:t>
      </w:r>
      <w:r w:rsidR="00D65EFD" w:rsidRPr="000F6823">
        <w:rPr>
          <w:color w:val="000000" w:themeColor="text1"/>
        </w:rPr>
        <w:t xml:space="preserve">deutlich </w:t>
      </w:r>
      <w:r w:rsidR="00DF5B9B" w:rsidRPr="000F6823">
        <w:rPr>
          <w:color w:val="000000" w:themeColor="text1"/>
        </w:rPr>
        <w:t xml:space="preserve">stärker vertreten </w:t>
      </w:r>
      <w:r w:rsidR="004A51AF" w:rsidRPr="000F6823">
        <w:rPr>
          <w:color w:val="000000" w:themeColor="text1"/>
        </w:rPr>
        <w:t>als Männer</w:t>
      </w:r>
      <w:r w:rsidR="00DF5B9B" w:rsidRPr="000F6823">
        <w:rPr>
          <w:color w:val="000000" w:themeColor="text1"/>
        </w:rPr>
        <w:t xml:space="preserve">“, sagt Daniel </w:t>
      </w:r>
      <w:proofErr w:type="spellStart"/>
      <w:r w:rsidR="00DF5B9B" w:rsidRPr="000F6823">
        <w:rPr>
          <w:color w:val="000000" w:themeColor="text1"/>
        </w:rPr>
        <w:t>Zehnich</w:t>
      </w:r>
      <w:proofErr w:type="spellEnd"/>
      <w:r w:rsidR="00DF5B9B" w:rsidRPr="000F6823">
        <w:rPr>
          <w:color w:val="000000" w:themeColor="text1"/>
        </w:rPr>
        <w:t xml:space="preserve">, Leiter des Bereichs Gesundheitsmärkte und </w:t>
      </w:r>
      <w:r w:rsidR="002A612C" w:rsidRPr="000F6823">
        <w:rPr>
          <w:color w:val="000000" w:themeColor="text1"/>
        </w:rPr>
        <w:t>Gesundheits</w:t>
      </w:r>
      <w:r w:rsidR="00DF5B9B" w:rsidRPr="000F6823">
        <w:rPr>
          <w:color w:val="000000" w:themeColor="text1"/>
        </w:rPr>
        <w:t xml:space="preserve">politik der </w:t>
      </w:r>
      <w:proofErr w:type="spellStart"/>
      <w:r w:rsidR="00DF5B9B" w:rsidRPr="000F6823">
        <w:rPr>
          <w:color w:val="000000" w:themeColor="text1"/>
        </w:rPr>
        <w:t>apoBank</w:t>
      </w:r>
      <w:proofErr w:type="spellEnd"/>
      <w:r w:rsidR="00DF5B9B" w:rsidRPr="000F6823">
        <w:rPr>
          <w:color w:val="000000" w:themeColor="text1"/>
        </w:rPr>
        <w:t xml:space="preserve">. „Doch </w:t>
      </w:r>
      <w:r w:rsidR="00921F80" w:rsidRPr="000F6823">
        <w:rPr>
          <w:color w:val="000000" w:themeColor="text1"/>
        </w:rPr>
        <w:t xml:space="preserve">Ärztinnen entscheiden sich </w:t>
      </w:r>
      <w:r w:rsidR="004D28DE" w:rsidRPr="000F6823">
        <w:rPr>
          <w:color w:val="000000" w:themeColor="text1"/>
        </w:rPr>
        <w:t xml:space="preserve">im Vergleich zu ihren männlichen Kollegen </w:t>
      </w:r>
      <w:r w:rsidR="00921F80" w:rsidRPr="000F6823">
        <w:rPr>
          <w:color w:val="000000" w:themeColor="text1"/>
        </w:rPr>
        <w:t>seltener für eine Niederlassung und das wird vermutlich so bleiben:</w:t>
      </w:r>
      <w:r w:rsidR="00EA7B9A" w:rsidRPr="000F6823">
        <w:rPr>
          <w:color w:val="000000" w:themeColor="text1"/>
        </w:rPr>
        <w:t xml:space="preserve"> So zeigt u</w:t>
      </w:r>
      <w:r w:rsidR="00981BFB" w:rsidRPr="000F6823">
        <w:rPr>
          <w:color w:val="000000" w:themeColor="text1"/>
        </w:rPr>
        <w:t xml:space="preserve">nsere </w:t>
      </w:r>
      <w:r w:rsidR="00921F80" w:rsidRPr="000F6823">
        <w:rPr>
          <w:color w:val="000000" w:themeColor="text1"/>
        </w:rPr>
        <w:t>S</w:t>
      </w:r>
      <w:r w:rsidR="00EA7B9A" w:rsidRPr="000F6823">
        <w:rPr>
          <w:color w:val="000000" w:themeColor="text1"/>
        </w:rPr>
        <w:t>tudie ‚</w:t>
      </w:r>
      <w:r w:rsidR="00921F80" w:rsidRPr="000F6823">
        <w:rPr>
          <w:color w:val="000000" w:themeColor="text1"/>
        </w:rPr>
        <w:t>Zukunftsbild</w:t>
      </w:r>
      <w:r w:rsidR="00921F80" w:rsidRPr="00E40456">
        <w:rPr>
          <w:color w:val="000000" w:themeColor="text1"/>
        </w:rPr>
        <w:t xml:space="preserve"> </w:t>
      </w:r>
      <w:proofErr w:type="spellStart"/>
      <w:r w:rsidR="00EA7B9A" w:rsidRPr="00E40456">
        <w:rPr>
          <w:color w:val="000000" w:themeColor="text1"/>
        </w:rPr>
        <w:t>Heilberufler</w:t>
      </w:r>
      <w:proofErr w:type="spellEnd"/>
      <w:r w:rsidR="00EA7B9A" w:rsidRPr="00E40456">
        <w:rPr>
          <w:color w:val="000000" w:themeColor="text1"/>
        </w:rPr>
        <w:t xml:space="preserve"> 2030‘</w:t>
      </w:r>
      <w:r w:rsidR="00A45379" w:rsidRPr="00E40456">
        <w:rPr>
          <w:color w:val="000000" w:themeColor="text1"/>
        </w:rPr>
        <w:t>, dass</w:t>
      </w:r>
      <w:r w:rsidR="00DF5B9B" w:rsidRPr="00E40456">
        <w:rPr>
          <w:color w:val="000000" w:themeColor="text1"/>
        </w:rPr>
        <w:t xml:space="preserve"> Frau</w:t>
      </w:r>
      <w:r w:rsidR="00C7628D" w:rsidRPr="00E40456">
        <w:rPr>
          <w:color w:val="000000" w:themeColor="text1"/>
        </w:rPr>
        <w:t xml:space="preserve">en </w:t>
      </w:r>
      <w:r w:rsidR="004D6A08" w:rsidRPr="00E40456">
        <w:rPr>
          <w:color w:val="000000" w:themeColor="text1"/>
        </w:rPr>
        <w:t xml:space="preserve">auch </w:t>
      </w:r>
      <w:r w:rsidR="00B2095F" w:rsidRPr="00E40456">
        <w:rPr>
          <w:color w:val="000000" w:themeColor="text1"/>
        </w:rPr>
        <w:t xml:space="preserve">in Zukunft </w:t>
      </w:r>
      <w:r w:rsidR="00A45379" w:rsidRPr="00E40456">
        <w:rPr>
          <w:color w:val="000000" w:themeColor="text1"/>
        </w:rPr>
        <w:t>eher die Anstellung als eine eigene Praxis</w:t>
      </w:r>
      <w:r w:rsidR="00981BFB" w:rsidRPr="00E40456">
        <w:rPr>
          <w:color w:val="000000" w:themeColor="text1"/>
        </w:rPr>
        <w:t xml:space="preserve"> </w:t>
      </w:r>
      <w:r w:rsidR="00B2095F" w:rsidRPr="00E40456">
        <w:rPr>
          <w:color w:val="000000" w:themeColor="text1"/>
        </w:rPr>
        <w:t>wählen</w:t>
      </w:r>
      <w:r w:rsidR="00A06BF5" w:rsidRPr="00E40456">
        <w:rPr>
          <w:color w:val="000000" w:themeColor="text1"/>
        </w:rPr>
        <w:t xml:space="preserve">. Das hängt eng mit dem Wunsch, in Teilzeit arbeiten zu können, zusammen. </w:t>
      </w:r>
      <w:r w:rsidR="00921F80" w:rsidRPr="00E40456">
        <w:rPr>
          <w:color w:val="000000" w:themeColor="text1"/>
        </w:rPr>
        <w:t>Allerdings</w:t>
      </w:r>
      <w:r w:rsidR="00A06BF5" w:rsidRPr="00E40456">
        <w:rPr>
          <w:color w:val="000000" w:themeColor="text1"/>
        </w:rPr>
        <w:t xml:space="preserve"> </w:t>
      </w:r>
      <w:r w:rsidR="00921F80" w:rsidRPr="00E40456">
        <w:rPr>
          <w:color w:val="000000" w:themeColor="text1"/>
        </w:rPr>
        <w:t>gibt es</w:t>
      </w:r>
      <w:r w:rsidR="000C4318" w:rsidRPr="00E40456">
        <w:rPr>
          <w:color w:val="000000" w:themeColor="text1"/>
        </w:rPr>
        <w:t xml:space="preserve"> </w:t>
      </w:r>
      <w:r w:rsidR="00921F80" w:rsidRPr="00E40456">
        <w:rPr>
          <w:color w:val="000000" w:themeColor="text1"/>
        </w:rPr>
        <w:t>auch flexible</w:t>
      </w:r>
      <w:r w:rsidR="00A45379" w:rsidRPr="00E40456">
        <w:rPr>
          <w:color w:val="000000" w:themeColor="text1"/>
        </w:rPr>
        <w:t xml:space="preserve"> </w:t>
      </w:r>
      <w:r w:rsidR="007C269F" w:rsidRPr="00E40456">
        <w:rPr>
          <w:color w:val="000000" w:themeColor="text1"/>
        </w:rPr>
        <w:t>Möglichkeiten der Berufsausübung als eigene Chefin</w:t>
      </w:r>
      <w:r w:rsidR="004C7D81">
        <w:rPr>
          <w:color w:val="000000" w:themeColor="text1"/>
        </w:rPr>
        <w:t xml:space="preserve">, </w:t>
      </w:r>
      <w:r w:rsidR="00A06BF5" w:rsidRPr="00E40456">
        <w:rPr>
          <w:color w:val="000000" w:themeColor="text1"/>
        </w:rPr>
        <w:t>g</w:t>
      </w:r>
      <w:r w:rsidR="00036E9F" w:rsidRPr="00E40456">
        <w:rPr>
          <w:color w:val="000000" w:themeColor="text1"/>
        </w:rPr>
        <w:t xml:space="preserve">erade </w:t>
      </w:r>
      <w:r w:rsidR="00AC43C1" w:rsidRPr="00E40456">
        <w:rPr>
          <w:color w:val="000000" w:themeColor="text1"/>
        </w:rPr>
        <w:t xml:space="preserve">Teilzulassung </w:t>
      </w:r>
      <w:r w:rsidR="00036E9F" w:rsidRPr="00E40456">
        <w:rPr>
          <w:color w:val="000000" w:themeColor="text1"/>
        </w:rPr>
        <w:t xml:space="preserve">oder </w:t>
      </w:r>
      <w:r w:rsidR="00AC43C1" w:rsidRPr="00E40456">
        <w:rPr>
          <w:color w:val="000000" w:themeColor="text1"/>
        </w:rPr>
        <w:t>kooperative</w:t>
      </w:r>
      <w:r w:rsidR="00AC43C1">
        <w:rPr>
          <w:color w:val="000000" w:themeColor="text1"/>
        </w:rPr>
        <w:t xml:space="preserve"> </w:t>
      </w:r>
      <w:r w:rsidR="00AC43C1" w:rsidRPr="00E40456">
        <w:rPr>
          <w:color w:val="000000" w:themeColor="text1"/>
        </w:rPr>
        <w:t>Praxisformen</w:t>
      </w:r>
      <w:r w:rsidR="00AC43C1" w:rsidRPr="00E40456" w:rsidDel="00AC43C1">
        <w:rPr>
          <w:color w:val="000000" w:themeColor="text1"/>
        </w:rPr>
        <w:t xml:space="preserve"> </w:t>
      </w:r>
      <w:r w:rsidR="00AC43C1" w:rsidRPr="00E40456">
        <w:rPr>
          <w:color w:val="000000" w:themeColor="text1"/>
        </w:rPr>
        <w:t>er</w:t>
      </w:r>
      <w:r w:rsidR="00AC43C1">
        <w:rPr>
          <w:color w:val="000000" w:themeColor="text1"/>
        </w:rPr>
        <w:t>möglichen</w:t>
      </w:r>
      <w:r w:rsidR="00AC43C1" w:rsidRPr="00E40456">
        <w:rPr>
          <w:color w:val="000000" w:themeColor="text1"/>
        </w:rPr>
        <w:t xml:space="preserve"> </w:t>
      </w:r>
      <w:r w:rsidR="00A06BF5" w:rsidRPr="00E40456">
        <w:rPr>
          <w:color w:val="000000" w:themeColor="text1"/>
        </w:rPr>
        <w:t xml:space="preserve">es, </w:t>
      </w:r>
      <w:r w:rsidR="000C4318" w:rsidRPr="00E40456">
        <w:rPr>
          <w:color w:val="000000" w:themeColor="text1"/>
        </w:rPr>
        <w:t xml:space="preserve">die individuellen </w:t>
      </w:r>
      <w:r w:rsidR="00A45379" w:rsidRPr="00E40456">
        <w:rPr>
          <w:color w:val="000000" w:themeColor="text1"/>
        </w:rPr>
        <w:t xml:space="preserve">Vorstellungen </w:t>
      </w:r>
      <w:r w:rsidR="000E688C" w:rsidRPr="00E40456">
        <w:rPr>
          <w:color w:val="000000" w:themeColor="text1"/>
        </w:rPr>
        <w:t>vo</w:t>
      </w:r>
      <w:r w:rsidR="000E688C">
        <w:rPr>
          <w:color w:val="000000" w:themeColor="text1"/>
        </w:rPr>
        <w:t>m</w:t>
      </w:r>
      <w:r w:rsidR="000E688C" w:rsidRPr="00E40456">
        <w:rPr>
          <w:color w:val="000000" w:themeColor="text1"/>
        </w:rPr>
        <w:t xml:space="preserve"> </w:t>
      </w:r>
      <w:r w:rsidR="000E688C">
        <w:rPr>
          <w:color w:val="000000" w:themeColor="text1"/>
        </w:rPr>
        <w:t xml:space="preserve">eigenen </w:t>
      </w:r>
      <w:r w:rsidR="00A45379" w:rsidRPr="00E40456">
        <w:rPr>
          <w:color w:val="000000" w:themeColor="text1"/>
        </w:rPr>
        <w:t xml:space="preserve">Arbeitspensum </w:t>
      </w:r>
      <w:r w:rsidR="00A06BF5" w:rsidRPr="00E40456">
        <w:rPr>
          <w:color w:val="000000" w:themeColor="text1"/>
        </w:rPr>
        <w:t xml:space="preserve">zu </w:t>
      </w:r>
      <w:r w:rsidR="00E92110" w:rsidRPr="00E40456">
        <w:rPr>
          <w:color w:val="000000" w:themeColor="text1"/>
        </w:rPr>
        <w:t>realisieren.“</w:t>
      </w:r>
    </w:p>
    <w:p w14:paraId="7734C04E" w14:textId="77777777" w:rsidR="00F40357" w:rsidRDefault="00F40357" w:rsidP="00190B9E">
      <w:pPr>
        <w:spacing w:line="276" w:lineRule="auto"/>
        <w:rPr>
          <w:rFonts w:cs="Arial"/>
          <w:color w:val="000000" w:themeColor="text1"/>
        </w:rPr>
      </w:pPr>
    </w:p>
    <w:p w14:paraId="3DC278C8" w14:textId="77777777" w:rsidR="00E65B8C" w:rsidRPr="00E65B8C" w:rsidRDefault="000148E7" w:rsidP="00190B9E">
      <w:pPr>
        <w:spacing w:line="276" w:lineRule="auto"/>
        <w:rPr>
          <w:b/>
          <w:color w:val="000000" w:themeColor="text1"/>
        </w:rPr>
      </w:pPr>
      <w:r>
        <w:rPr>
          <w:b/>
          <w:color w:val="000000" w:themeColor="text1"/>
        </w:rPr>
        <w:t>Frauen lassen sich häufiger in Einzelpraxen</w:t>
      </w:r>
      <w:r w:rsidR="00B91275">
        <w:rPr>
          <w:b/>
          <w:color w:val="000000" w:themeColor="text1"/>
        </w:rPr>
        <w:t>,</w:t>
      </w:r>
      <w:r>
        <w:rPr>
          <w:b/>
          <w:color w:val="000000" w:themeColor="text1"/>
        </w:rPr>
        <w:t xml:space="preserve"> Männer in Kooperationen nieder</w:t>
      </w:r>
    </w:p>
    <w:p w14:paraId="68A061A7" w14:textId="77777777" w:rsidR="00E65B8C" w:rsidRDefault="00E65B8C" w:rsidP="00190B9E">
      <w:pPr>
        <w:spacing w:line="276" w:lineRule="auto"/>
        <w:rPr>
          <w:color w:val="000000" w:themeColor="text1"/>
        </w:rPr>
      </w:pPr>
    </w:p>
    <w:p w14:paraId="6BCF2B11" w14:textId="77777777" w:rsidR="00B91275" w:rsidRDefault="00B91275" w:rsidP="00B91275">
      <w:pPr>
        <w:spacing w:line="276" w:lineRule="auto"/>
        <w:rPr>
          <w:color w:val="000000" w:themeColor="text1"/>
        </w:rPr>
      </w:pPr>
      <w:r>
        <w:rPr>
          <w:color w:val="000000" w:themeColor="text1"/>
        </w:rPr>
        <w:t xml:space="preserve">Die </w:t>
      </w:r>
      <w:proofErr w:type="spellStart"/>
      <w:r>
        <w:rPr>
          <w:color w:val="000000" w:themeColor="text1"/>
        </w:rPr>
        <w:t>apoBank</w:t>
      </w:r>
      <w:proofErr w:type="spellEnd"/>
      <w:r>
        <w:rPr>
          <w:color w:val="000000" w:themeColor="text1"/>
        </w:rPr>
        <w:t xml:space="preserve">-Analysen zeigen immer wieder grundlegende Unterschiede zwischen weiblichen und männlichen Existenzgründern: So lassen sich </w:t>
      </w:r>
      <w:r w:rsidRPr="002244BD">
        <w:rPr>
          <w:color w:val="000000" w:themeColor="text1"/>
        </w:rPr>
        <w:t>Frauen im Vergleich zu Männern deut</w:t>
      </w:r>
      <w:r>
        <w:rPr>
          <w:color w:val="000000" w:themeColor="text1"/>
        </w:rPr>
        <w:softHyphen/>
      </w:r>
      <w:r w:rsidRPr="002244BD">
        <w:rPr>
          <w:color w:val="000000" w:themeColor="text1"/>
        </w:rPr>
        <w:t xml:space="preserve">lich häufiger </w:t>
      </w:r>
      <w:r>
        <w:rPr>
          <w:color w:val="000000" w:themeColor="text1"/>
        </w:rPr>
        <w:t>in einer Einzelpraxis n</w:t>
      </w:r>
      <w:r w:rsidRPr="002244BD">
        <w:rPr>
          <w:color w:val="000000" w:themeColor="text1"/>
        </w:rPr>
        <w:t>ieder</w:t>
      </w:r>
      <w:r>
        <w:rPr>
          <w:color w:val="000000" w:themeColor="text1"/>
        </w:rPr>
        <w:softHyphen/>
        <w:t>.</w:t>
      </w:r>
      <w:r w:rsidRPr="002244BD">
        <w:rPr>
          <w:color w:val="000000" w:themeColor="text1"/>
        </w:rPr>
        <w:t xml:space="preserve"> </w:t>
      </w:r>
      <w:r>
        <w:rPr>
          <w:color w:val="000000" w:themeColor="text1"/>
        </w:rPr>
        <w:t xml:space="preserve">2016 gründeten 63,5 Prozent der Ärztinnen allein (bei Männern waren es 52,2 Prozent), entsprechend sind mehr Ärzte als Ärztinnen eine Kooperation eingegangen. </w:t>
      </w:r>
    </w:p>
    <w:p w14:paraId="05B41E7F" w14:textId="77777777" w:rsidR="006C2DC2" w:rsidRDefault="006C2DC2" w:rsidP="00F5730A">
      <w:pPr>
        <w:spacing w:line="276" w:lineRule="auto"/>
        <w:rPr>
          <w:color w:val="000000" w:themeColor="text1"/>
        </w:rPr>
      </w:pPr>
    </w:p>
    <w:p w14:paraId="6A02903A" w14:textId="24F1910D" w:rsidR="00E2640B" w:rsidRDefault="006C2DC2" w:rsidP="00F5730A">
      <w:pPr>
        <w:spacing w:line="276" w:lineRule="auto"/>
        <w:rPr>
          <w:color w:val="000000" w:themeColor="text1"/>
        </w:rPr>
      </w:pPr>
      <w:r>
        <w:rPr>
          <w:color w:val="000000" w:themeColor="text1"/>
        </w:rPr>
        <w:t>Das liegt unter anderem daran, dass</w:t>
      </w:r>
      <w:r w:rsidR="000148E7">
        <w:rPr>
          <w:color w:val="000000" w:themeColor="text1"/>
        </w:rPr>
        <w:t xml:space="preserve"> </w:t>
      </w:r>
      <w:r w:rsidR="00F5730A">
        <w:rPr>
          <w:color w:val="000000" w:themeColor="text1"/>
        </w:rPr>
        <w:t>männliche Existenzgründer die Fachgebiete</w:t>
      </w:r>
      <w:r>
        <w:rPr>
          <w:color w:val="000000" w:themeColor="text1"/>
        </w:rPr>
        <w:t xml:space="preserve"> </w:t>
      </w:r>
      <w:r w:rsidR="000148E7">
        <w:rPr>
          <w:color w:val="000000" w:themeColor="text1"/>
        </w:rPr>
        <w:t>Chirurgie</w:t>
      </w:r>
      <w:r w:rsidR="00F5730A">
        <w:rPr>
          <w:color w:val="000000" w:themeColor="text1"/>
        </w:rPr>
        <w:t xml:space="preserve"> (mit 91,3 Prozent)</w:t>
      </w:r>
      <w:r w:rsidR="000148E7">
        <w:rPr>
          <w:color w:val="000000" w:themeColor="text1"/>
        </w:rPr>
        <w:t xml:space="preserve"> und Orthopädie </w:t>
      </w:r>
      <w:r w:rsidR="00F5730A">
        <w:rPr>
          <w:color w:val="000000" w:themeColor="text1"/>
        </w:rPr>
        <w:t xml:space="preserve">(mit 92,4 Prozent) </w:t>
      </w:r>
      <w:r w:rsidR="000148E7">
        <w:rPr>
          <w:color w:val="000000" w:themeColor="text1"/>
        </w:rPr>
        <w:t>d</w:t>
      </w:r>
      <w:r w:rsidR="00F5730A">
        <w:rPr>
          <w:color w:val="000000" w:themeColor="text1"/>
        </w:rPr>
        <w:t>omi</w:t>
      </w:r>
      <w:r w:rsidR="000148E7">
        <w:rPr>
          <w:color w:val="000000" w:themeColor="text1"/>
        </w:rPr>
        <w:t>n</w:t>
      </w:r>
      <w:r w:rsidR="00F5730A">
        <w:rPr>
          <w:color w:val="000000" w:themeColor="text1"/>
        </w:rPr>
        <w:t>ier</w:t>
      </w:r>
      <w:r w:rsidR="000148E7">
        <w:rPr>
          <w:color w:val="000000" w:themeColor="text1"/>
        </w:rPr>
        <w:t>en</w:t>
      </w:r>
      <w:r w:rsidR="00FF2C2A">
        <w:rPr>
          <w:color w:val="000000" w:themeColor="text1"/>
        </w:rPr>
        <w:t>.</w:t>
      </w:r>
      <w:r w:rsidR="000148E7">
        <w:rPr>
          <w:color w:val="000000" w:themeColor="text1"/>
        </w:rPr>
        <w:t xml:space="preserve"> </w:t>
      </w:r>
      <w:r w:rsidR="00FF2C2A">
        <w:rPr>
          <w:color w:val="000000" w:themeColor="text1"/>
        </w:rPr>
        <w:t xml:space="preserve">Die Ausstattung solcher Praxen ist geräteintensiv und </w:t>
      </w:r>
      <w:r w:rsidR="00FF2C2A" w:rsidRPr="002244BD">
        <w:rPr>
          <w:color w:val="000000" w:themeColor="text1"/>
        </w:rPr>
        <w:t>mit höher</w:t>
      </w:r>
      <w:r w:rsidR="00FF2C2A">
        <w:rPr>
          <w:color w:val="000000" w:themeColor="text1"/>
        </w:rPr>
        <w:t>en Investitionen verbunden, die in einer Kooperati</w:t>
      </w:r>
      <w:r w:rsidR="00461E91">
        <w:rPr>
          <w:color w:val="000000" w:themeColor="text1"/>
        </w:rPr>
        <w:t xml:space="preserve">on auf </w:t>
      </w:r>
      <w:r w:rsidR="00FA6AB4">
        <w:rPr>
          <w:color w:val="000000" w:themeColor="text1"/>
        </w:rPr>
        <w:t>mehrere Schultern</w:t>
      </w:r>
      <w:r w:rsidR="00461E91">
        <w:rPr>
          <w:color w:val="000000" w:themeColor="text1"/>
        </w:rPr>
        <w:t xml:space="preserve"> aufgeteilt werden können</w:t>
      </w:r>
      <w:r w:rsidR="00FF2C2A">
        <w:rPr>
          <w:color w:val="000000" w:themeColor="text1"/>
        </w:rPr>
        <w:t xml:space="preserve">. </w:t>
      </w:r>
      <w:r>
        <w:rPr>
          <w:color w:val="000000" w:themeColor="text1"/>
        </w:rPr>
        <w:t>Frauen</w:t>
      </w:r>
      <w:r w:rsidRPr="002244BD">
        <w:rPr>
          <w:color w:val="000000" w:themeColor="text1"/>
        </w:rPr>
        <w:t xml:space="preserve"> </w:t>
      </w:r>
      <w:r w:rsidR="00461E91">
        <w:rPr>
          <w:color w:val="000000" w:themeColor="text1"/>
        </w:rPr>
        <w:t xml:space="preserve">dagegen </w:t>
      </w:r>
      <w:r w:rsidR="005D79AF">
        <w:rPr>
          <w:color w:val="000000" w:themeColor="text1"/>
        </w:rPr>
        <w:t>favorisieren die</w:t>
      </w:r>
      <w:r w:rsidR="00F5730A">
        <w:rPr>
          <w:color w:val="000000" w:themeColor="text1"/>
        </w:rPr>
        <w:t xml:space="preserve"> </w:t>
      </w:r>
      <w:r w:rsidR="00FA6AB4">
        <w:rPr>
          <w:color w:val="000000" w:themeColor="text1"/>
        </w:rPr>
        <w:t>Bereiche</w:t>
      </w:r>
      <w:r w:rsidR="000148E7" w:rsidRPr="002244BD">
        <w:rPr>
          <w:color w:val="000000" w:themeColor="text1"/>
        </w:rPr>
        <w:t xml:space="preserve"> Gynäkologie</w:t>
      </w:r>
      <w:r w:rsidR="000148E7">
        <w:rPr>
          <w:color w:val="000000" w:themeColor="text1"/>
        </w:rPr>
        <w:t xml:space="preserve"> (</w:t>
      </w:r>
      <w:r w:rsidR="00F5730A">
        <w:rPr>
          <w:color w:val="000000" w:themeColor="text1"/>
        </w:rPr>
        <w:t xml:space="preserve">mit </w:t>
      </w:r>
      <w:r w:rsidR="000148E7">
        <w:rPr>
          <w:color w:val="000000" w:themeColor="text1"/>
        </w:rPr>
        <w:t>83,3 Prozent)</w:t>
      </w:r>
      <w:r w:rsidR="000148E7" w:rsidRPr="002244BD">
        <w:rPr>
          <w:color w:val="000000" w:themeColor="text1"/>
        </w:rPr>
        <w:t xml:space="preserve"> </w:t>
      </w:r>
      <w:r w:rsidR="00F5730A">
        <w:rPr>
          <w:color w:val="000000" w:themeColor="text1"/>
        </w:rPr>
        <w:t xml:space="preserve">und </w:t>
      </w:r>
      <w:r w:rsidR="00704347">
        <w:rPr>
          <w:color w:val="000000" w:themeColor="text1"/>
        </w:rPr>
        <w:t xml:space="preserve"> </w:t>
      </w:r>
      <w:r w:rsidR="000148E7" w:rsidRPr="002244BD">
        <w:rPr>
          <w:color w:val="000000" w:themeColor="text1"/>
        </w:rPr>
        <w:t>Psychotherapie</w:t>
      </w:r>
      <w:r w:rsidR="000148E7">
        <w:rPr>
          <w:color w:val="000000" w:themeColor="text1"/>
        </w:rPr>
        <w:t>/</w:t>
      </w:r>
      <w:r w:rsidR="000148E7" w:rsidRPr="002244BD">
        <w:rPr>
          <w:color w:val="000000" w:themeColor="text1"/>
        </w:rPr>
        <w:t xml:space="preserve">Psychiatrie </w:t>
      </w:r>
      <w:r w:rsidR="000148E7">
        <w:rPr>
          <w:color w:val="000000" w:themeColor="text1"/>
        </w:rPr>
        <w:t>(</w:t>
      </w:r>
      <w:r w:rsidR="00F5730A">
        <w:rPr>
          <w:color w:val="000000" w:themeColor="text1"/>
        </w:rPr>
        <w:t xml:space="preserve">mit </w:t>
      </w:r>
      <w:r w:rsidR="000148E7" w:rsidRPr="004D28DE">
        <w:rPr>
          <w:color w:val="000000" w:themeColor="text1"/>
        </w:rPr>
        <w:t>7</w:t>
      </w:r>
      <w:r w:rsidR="0027719B" w:rsidRPr="004D28DE">
        <w:rPr>
          <w:color w:val="000000" w:themeColor="text1"/>
        </w:rPr>
        <w:t>7</w:t>
      </w:r>
      <w:r w:rsidR="000148E7" w:rsidRPr="004D28DE">
        <w:rPr>
          <w:color w:val="000000" w:themeColor="text1"/>
        </w:rPr>
        <w:t>,6 Prozent)</w:t>
      </w:r>
      <w:r w:rsidR="00FA6AB4" w:rsidRPr="004D28DE">
        <w:rPr>
          <w:color w:val="000000" w:themeColor="text1"/>
        </w:rPr>
        <w:t>, die</w:t>
      </w:r>
      <w:r w:rsidR="005D79AF" w:rsidRPr="004D28DE">
        <w:rPr>
          <w:color w:val="000000" w:themeColor="text1"/>
        </w:rPr>
        <w:t xml:space="preserve"> in der Regel </w:t>
      </w:r>
      <w:r w:rsidR="004D28DE" w:rsidRPr="004D28DE">
        <w:rPr>
          <w:color w:val="000000" w:themeColor="text1"/>
        </w:rPr>
        <w:t xml:space="preserve">als </w:t>
      </w:r>
      <w:r w:rsidR="005D79AF" w:rsidRPr="004D28DE">
        <w:rPr>
          <w:color w:val="000000" w:themeColor="text1"/>
        </w:rPr>
        <w:t xml:space="preserve">Einzelpraxen </w:t>
      </w:r>
      <w:r w:rsidR="004D28DE" w:rsidRPr="004D28DE">
        <w:rPr>
          <w:color w:val="000000" w:themeColor="text1"/>
        </w:rPr>
        <w:t xml:space="preserve">geführt </w:t>
      </w:r>
      <w:r w:rsidR="005D79AF" w:rsidRPr="004D28DE">
        <w:rPr>
          <w:color w:val="000000" w:themeColor="text1"/>
        </w:rPr>
        <w:t>werden</w:t>
      </w:r>
      <w:r w:rsidR="000148E7" w:rsidRPr="004D28DE">
        <w:rPr>
          <w:color w:val="000000" w:themeColor="text1"/>
        </w:rPr>
        <w:t>.</w:t>
      </w:r>
      <w:r w:rsidR="000148E7" w:rsidRPr="002244BD">
        <w:rPr>
          <w:color w:val="000000" w:themeColor="text1"/>
        </w:rPr>
        <w:t xml:space="preserve"> </w:t>
      </w:r>
    </w:p>
    <w:p w14:paraId="7F63F3B5" w14:textId="77777777" w:rsidR="00461E91" w:rsidRDefault="00461E91" w:rsidP="00F5730A">
      <w:pPr>
        <w:spacing w:line="276" w:lineRule="auto"/>
        <w:rPr>
          <w:color w:val="000000" w:themeColor="text1"/>
        </w:rPr>
      </w:pPr>
    </w:p>
    <w:p w14:paraId="38896383" w14:textId="77777777" w:rsidR="00E2640B" w:rsidRPr="00E2640B" w:rsidRDefault="00E2640B" w:rsidP="00F5730A">
      <w:pPr>
        <w:spacing w:line="276" w:lineRule="auto"/>
        <w:rPr>
          <w:b/>
          <w:color w:val="000000" w:themeColor="text1"/>
        </w:rPr>
      </w:pPr>
      <w:r w:rsidRPr="00E2640B">
        <w:rPr>
          <w:b/>
          <w:color w:val="000000" w:themeColor="text1"/>
        </w:rPr>
        <w:t xml:space="preserve">Frauen </w:t>
      </w:r>
      <w:r w:rsidR="00C32BDE">
        <w:rPr>
          <w:b/>
          <w:color w:val="000000" w:themeColor="text1"/>
        </w:rPr>
        <w:t xml:space="preserve">lassen sich </w:t>
      </w:r>
      <w:r w:rsidR="003D0531">
        <w:rPr>
          <w:b/>
          <w:color w:val="000000" w:themeColor="text1"/>
        </w:rPr>
        <w:t xml:space="preserve">zum ersten Mal </w:t>
      </w:r>
      <w:r w:rsidR="007C28C6">
        <w:rPr>
          <w:b/>
          <w:color w:val="000000" w:themeColor="text1"/>
        </w:rPr>
        <w:t xml:space="preserve">etwas </w:t>
      </w:r>
      <w:r w:rsidR="00E36239">
        <w:rPr>
          <w:b/>
          <w:color w:val="000000" w:themeColor="text1"/>
        </w:rPr>
        <w:t xml:space="preserve">früher </w:t>
      </w:r>
      <w:r w:rsidR="00C32BDE">
        <w:rPr>
          <w:b/>
          <w:color w:val="000000" w:themeColor="text1"/>
        </w:rPr>
        <w:t>nieder</w:t>
      </w:r>
    </w:p>
    <w:p w14:paraId="09BB5CB4" w14:textId="77777777" w:rsidR="00F40357" w:rsidRDefault="00F40357" w:rsidP="00190B9E">
      <w:pPr>
        <w:spacing w:line="276" w:lineRule="auto"/>
        <w:rPr>
          <w:color w:val="000000" w:themeColor="text1"/>
        </w:rPr>
      </w:pPr>
    </w:p>
    <w:p w14:paraId="73E01D22" w14:textId="6414DDBF" w:rsidR="009C7456" w:rsidRPr="007C28C6" w:rsidRDefault="009C7456" w:rsidP="007C28C6">
      <w:pPr>
        <w:spacing w:line="276" w:lineRule="auto"/>
        <w:rPr>
          <w:noProof/>
          <w:color w:val="000000" w:themeColor="text1"/>
        </w:rPr>
      </w:pPr>
      <w:r>
        <w:rPr>
          <w:color w:val="000000" w:themeColor="text1"/>
        </w:rPr>
        <w:t xml:space="preserve">Betrachtet man die Existenzgründungen nach Alter, so fällt auf, dass </w:t>
      </w:r>
      <w:r w:rsidR="00C32BDE">
        <w:rPr>
          <w:color w:val="000000" w:themeColor="text1"/>
        </w:rPr>
        <w:t xml:space="preserve">Frauen sich im Vergleich </w:t>
      </w:r>
      <w:r w:rsidR="00C32BDE" w:rsidRPr="006931A2">
        <w:rPr>
          <w:color w:val="000000" w:themeColor="text1"/>
        </w:rPr>
        <w:t>zu Männern häufige</w:t>
      </w:r>
      <w:r w:rsidR="00C32BDE">
        <w:rPr>
          <w:color w:val="000000" w:themeColor="text1"/>
        </w:rPr>
        <w:t>r niederlassen, wenn sie unter 36 beziehungsweise</w:t>
      </w:r>
      <w:r w:rsidR="00C32BDE" w:rsidRPr="006931A2">
        <w:rPr>
          <w:color w:val="000000" w:themeColor="text1"/>
        </w:rPr>
        <w:t xml:space="preserve"> wenn sie über 4</w:t>
      </w:r>
      <w:r w:rsidR="00C32BDE">
        <w:rPr>
          <w:color w:val="000000" w:themeColor="text1"/>
        </w:rPr>
        <w:t xml:space="preserve">0 Jahre alt sind. </w:t>
      </w:r>
      <w:r w:rsidR="007C28C6" w:rsidRPr="008F1E85">
        <w:rPr>
          <w:color w:val="000000" w:themeColor="text1"/>
        </w:rPr>
        <w:t>Es liegt nahe, dass diese Entwicklung</w:t>
      </w:r>
      <w:r w:rsidR="00E36239" w:rsidRPr="008F1E85">
        <w:rPr>
          <w:color w:val="000000" w:themeColor="text1"/>
        </w:rPr>
        <w:t xml:space="preserve"> eng</w:t>
      </w:r>
      <w:r w:rsidR="007C28C6" w:rsidRPr="008F1E85">
        <w:rPr>
          <w:color w:val="000000" w:themeColor="text1"/>
        </w:rPr>
        <w:t xml:space="preserve"> mit der Familienplanung zusammenhängt</w:t>
      </w:r>
      <w:r w:rsidR="008F1E85" w:rsidRPr="00AC43C1">
        <w:rPr>
          <w:color w:val="000000" w:themeColor="text1"/>
        </w:rPr>
        <w:t>, und Ärztinnen mit Kinderwunsch sich entweder davor oder danach für eine eigene Praxis entscheiden</w:t>
      </w:r>
      <w:r w:rsidR="007C28C6" w:rsidRPr="00AC43C1">
        <w:rPr>
          <w:color w:val="000000" w:themeColor="text1"/>
        </w:rPr>
        <w:t>.</w:t>
      </w:r>
      <w:r w:rsidR="007C28C6">
        <w:rPr>
          <w:color w:val="000000" w:themeColor="text1"/>
        </w:rPr>
        <w:t xml:space="preserve"> </w:t>
      </w:r>
      <w:r w:rsidR="00135044">
        <w:rPr>
          <w:noProof/>
          <w:color w:val="000000" w:themeColor="text1"/>
        </w:rPr>
        <w:t>D</w:t>
      </w:r>
      <w:r w:rsidRPr="002244BD">
        <w:rPr>
          <w:noProof/>
          <w:color w:val="000000" w:themeColor="text1"/>
        </w:rPr>
        <w:t xml:space="preserve">as </w:t>
      </w:r>
      <w:r w:rsidRPr="002244BD">
        <w:rPr>
          <w:color w:val="000000" w:themeColor="text1"/>
        </w:rPr>
        <w:t xml:space="preserve">Durchschnittsalter von Frauen </w:t>
      </w:r>
      <w:r w:rsidR="003D0531" w:rsidRPr="002244BD">
        <w:rPr>
          <w:color w:val="000000" w:themeColor="text1"/>
        </w:rPr>
        <w:t xml:space="preserve">bei der </w:t>
      </w:r>
      <w:r w:rsidR="003D0531" w:rsidRPr="00277E5A">
        <w:rPr>
          <w:color w:val="000000" w:themeColor="text1"/>
        </w:rPr>
        <w:t xml:space="preserve">Existenzgründung betrug laut der jüngsten </w:t>
      </w:r>
      <w:r w:rsidR="004C7D81">
        <w:rPr>
          <w:color w:val="000000" w:themeColor="text1"/>
        </w:rPr>
        <w:t>Analyse</w:t>
      </w:r>
      <w:r w:rsidR="004C7D81" w:rsidRPr="00277E5A">
        <w:rPr>
          <w:color w:val="000000" w:themeColor="text1"/>
        </w:rPr>
        <w:t xml:space="preserve"> </w:t>
      </w:r>
      <w:r w:rsidRPr="00277E5A">
        <w:rPr>
          <w:color w:val="000000" w:themeColor="text1"/>
        </w:rPr>
        <w:t>41,8 Jahre</w:t>
      </w:r>
      <w:r w:rsidR="00FA6AB4" w:rsidRPr="00277E5A">
        <w:rPr>
          <w:color w:val="000000" w:themeColor="text1"/>
        </w:rPr>
        <w:t xml:space="preserve">. Damit </w:t>
      </w:r>
      <w:r w:rsidR="003D0531" w:rsidRPr="00277E5A">
        <w:rPr>
          <w:color w:val="000000" w:themeColor="text1"/>
        </w:rPr>
        <w:t>waren die Ärztinnen</w:t>
      </w:r>
      <w:r w:rsidR="00FA6AB4" w:rsidRPr="00277E5A">
        <w:rPr>
          <w:color w:val="000000" w:themeColor="text1"/>
        </w:rPr>
        <w:t xml:space="preserve"> </w:t>
      </w:r>
      <w:r w:rsidR="003D0531" w:rsidRPr="00277E5A">
        <w:rPr>
          <w:color w:val="000000" w:themeColor="text1"/>
        </w:rPr>
        <w:t xml:space="preserve">im Schnitt </w:t>
      </w:r>
      <w:r w:rsidR="00FA6AB4" w:rsidRPr="00277E5A">
        <w:rPr>
          <w:color w:val="000000" w:themeColor="text1"/>
        </w:rPr>
        <w:t xml:space="preserve">zum ersten Mal </w:t>
      </w:r>
      <w:r w:rsidR="00277E5A" w:rsidRPr="00AC43C1">
        <w:rPr>
          <w:color w:val="000000" w:themeColor="text1"/>
        </w:rPr>
        <w:t xml:space="preserve">seit </w:t>
      </w:r>
      <w:r w:rsidR="00B2095F" w:rsidRPr="00AC43C1">
        <w:rPr>
          <w:color w:val="000000" w:themeColor="text1"/>
        </w:rPr>
        <w:t>Beginn der Auswertung (im Jahr 2011)</w:t>
      </w:r>
      <w:r w:rsidR="00277E5A">
        <w:rPr>
          <w:color w:val="000000" w:themeColor="text1"/>
        </w:rPr>
        <w:t xml:space="preserve"> </w:t>
      </w:r>
      <w:r w:rsidR="00FA6AB4" w:rsidRPr="00277E5A">
        <w:rPr>
          <w:color w:val="000000" w:themeColor="text1"/>
        </w:rPr>
        <w:t>etwas jünger als ihre männlichen Kollegen mit 42,3 Jahren.</w:t>
      </w:r>
    </w:p>
    <w:bookmarkEnd w:id="0"/>
    <w:bookmarkEnd w:id="1"/>
    <w:p w14:paraId="051A3220" w14:textId="77777777" w:rsidR="00B5128C" w:rsidRDefault="00B5128C" w:rsidP="0085210B">
      <w:pPr>
        <w:ind w:right="850"/>
        <w:outlineLvl w:val="0"/>
        <w:rPr>
          <w:rFonts w:cs="Arial"/>
          <w:b/>
          <w:spacing w:val="1"/>
          <w:sz w:val="18"/>
          <w:szCs w:val="18"/>
        </w:rPr>
      </w:pPr>
    </w:p>
    <w:p w14:paraId="5901B829" w14:textId="77777777" w:rsidR="00B5128C" w:rsidRDefault="00B5128C" w:rsidP="0085210B">
      <w:pPr>
        <w:ind w:right="850"/>
        <w:outlineLvl w:val="0"/>
        <w:rPr>
          <w:rFonts w:cs="Arial"/>
          <w:b/>
          <w:spacing w:val="1"/>
          <w:sz w:val="18"/>
          <w:szCs w:val="18"/>
        </w:rPr>
      </w:pPr>
    </w:p>
    <w:p w14:paraId="3202E220" w14:textId="77777777" w:rsidR="00B5128C" w:rsidRDefault="00B5128C" w:rsidP="0085210B">
      <w:pPr>
        <w:ind w:right="850"/>
        <w:outlineLvl w:val="0"/>
        <w:rPr>
          <w:rFonts w:cs="Arial"/>
          <w:b/>
          <w:spacing w:val="1"/>
          <w:sz w:val="18"/>
          <w:szCs w:val="18"/>
        </w:rPr>
      </w:pPr>
    </w:p>
    <w:p w14:paraId="4FF5E370" w14:textId="77777777" w:rsidR="0085210B" w:rsidRPr="00087A81" w:rsidRDefault="0085210B" w:rsidP="0085210B">
      <w:pPr>
        <w:ind w:right="850"/>
        <w:outlineLvl w:val="0"/>
        <w:rPr>
          <w:rFonts w:cs="Arial"/>
          <w:b/>
          <w:spacing w:val="1"/>
          <w:sz w:val="18"/>
          <w:szCs w:val="18"/>
        </w:rPr>
      </w:pPr>
      <w:r w:rsidRPr="00087A81">
        <w:rPr>
          <w:rFonts w:cs="Arial"/>
          <w:b/>
          <w:spacing w:val="1"/>
          <w:sz w:val="18"/>
          <w:szCs w:val="18"/>
        </w:rPr>
        <w:lastRenderedPageBreak/>
        <w:t>Pressekontakt</w:t>
      </w:r>
    </w:p>
    <w:p w14:paraId="27232BBC" w14:textId="77777777" w:rsidR="0085210B" w:rsidRPr="00087A81" w:rsidRDefault="0085210B" w:rsidP="0085210B">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8"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9" w:history="1">
        <w:r w:rsidRPr="00956D34">
          <w:rPr>
            <w:rFonts w:cs="Arial"/>
            <w:color w:val="0000FF"/>
            <w:sz w:val="18"/>
            <w:szCs w:val="18"/>
            <w:u w:val="single"/>
          </w:rPr>
          <w:t>claudia.finke@apobank.de</w:t>
        </w:r>
      </w:hyperlink>
    </w:p>
    <w:p w14:paraId="0B51A24B" w14:textId="77777777" w:rsidR="0085210B" w:rsidRPr="00087A81" w:rsidRDefault="0085210B" w:rsidP="0085210B">
      <w:pPr>
        <w:ind w:right="850"/>
        <w:outlineLvl w:val="0"/>
        <w:rPr>
          <w:rFonts w:cs="Arial"/>
          <w:b/>
          <w:spacing w:val="1"/>
          <w:sz w:val="18"/>
          <w:szCs w:val="18"/>
        </w:rPr>
      </w:pPr>
    </w:p>
    <w:p w14:paraId="55CBC64D" w14:textId="77777777" w:rsidR="007B5579" w:rsidRPr="007B2CC2" w:rsidRDefault="007B2CC2" w:rsidP="007B5579">
      <w:pPr>
        <w:spacing w:before="100" w:beforeAutospacing="1"/>
        <w:ind w:right="850"/>
        <w:rPr>
          <w:rFonts w:cs="Arial"/>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007B5579" w:rsidRPr="00A949CB">
        <w:rPr>
          <w:rFonts w:cs="Arial"/>
          <w:sz w:val="18"/>
          <w:szCs w:val="18"/>
        </w:rPr>
        <w:t>Mit 426.700 Kunden und über 110.000 Mitgliedern</w:t>
      </w:r>
      <w:r w:rsidR="007B5579">
        <w:rPr>
          <w:rFonts w:cs="Arial"/>
          <w:sz w:val="18"/>
          <w:szCs w:val="18"/>
        </w:rPr>
        <w:t xml:space="preserve"> </w:t>
      </w:r>
      <w:r w:rsidR="007B5579" w:rsidRPr="007B2CC2">
        <w:rPr>
          <w:rFonts w:cs="Arial"/>
          <w:sz w:val="18"/>
          <w:szCs w:val="18"/>
        </w:rPr>
        <w:t>ist die Deutsche Apotheker- und Ärztebank (</w:t>
      </w:r>
      <w:proofErr w:type="spellStart"/>
      <w:r w:rsidR="007B5579" w:rsidRPr="007B2CC2">
        <w:rPr>
          <w:rFonts w:cs="Arial"/>
          <w:sz w:val="18"/>
          <w:szCs w:val="18"/>
        </w:rPr>
        <w:t>apoBank</w:t>
      </w:r>
      <w:proofErr w:type="spellEnd"/>
      <w:r w:rsidR="007B5579" w:rsidRPr="007B2CC2">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007B5579" w:rsidRPr="007B2CC2">
        <w:rPr>
          <w:rFonts w:cs="Arial"/>
          <w:sz w:val="18"/>
          <w:szCs w:val="18"/>
        </w:rPr>
        <w:t>apoBank</w:t>
      </w:r>
      <w:proofErr w:type="spellEnd"/>
      <w:r w:rsidR="007B5579" w:rsidRPr="007B2CC2">
        <w:rPr>
          <w:rFonts w:cs="Arial"/>
          <w:sz w:val="18"/>
          <w:szCs w:val="18"/>
        </w:rPr>
        <w:t xml:space="preserve"> arbeitet nach dem Prinzip „Von </w:t>
      </w:r>
      <w:proofErr w:type="spellStart"/>
      <w:r w:rsidR="007B5579" w:rsidRPr="007B2CC2">
        <w:rPr>
          <w:rFonts w:cs="Arial"/>
          <w:sz w:val="18"/>
          <w:szCs w:val="18"/>
        </w:rPr>
        <w:t>Heilberuflern</w:t>
      </w:r>
      <w:proofErr w:type="spellEnd"/>
      <w:r w:rsidR="007B5579" w:rsidRPr="007B2CC2">
        <w:rPr>
          <w:rFonts w:cs="Arial"/>
          <w:sz w:val="18"/>
          <w:szCs w:val="18"/>
        </w:rPr>
        <w:t xml:space="preserve"> für </w:t>
      </w:r>
      <w:proofErr w:type="spellStart"/>
      <w:r w:rsidR="007B5579" w:rsidRPr="007B2CC2">
        <w:rPr>
          <w:rFonts w:cs="Arial"/>
          <w:sz w:val="18"/>
          <w:szCs w:val="18"/>
        </w:rPr>
        <w:t>Heilberufler</w:t>
      </w:r>
      <w:proofErr w:type="spellEnd"/>
      <w:r w:rsidR="007B5579" w:rsidRPr="007B2CC2">
        <w:rPr>
          <w:rFonts w:cs="Arial"/>
          <w:sz w:val="18"/>
          <w:szCs w:val="18"/>
        </w:rPr>
        <w:t xml:space="preserve">“, d. h. sie ist auf die Betreuung der Akteure des Gesundheitsmarktes spezialisiert und wird zugleich von diesen als Eigentümern getragen. Damit verfügt die </w:t>
      </w:r>
      <w:proofErr w:type="spellStart"/>
      <w:r w:rsidR="007B5579" w:rsidRPr="007B2CC2">
        <w:rPr>
          <w:rFonts w:cs="Arial"/>
          <w:sz w:val="18"/>
          <w:szCs w:val="18"/>
        </w:rPr>
        <w:t>apoBank</w:t>
      </w:r>
      <w:proofErr w:type="spellEnd"/>
      <w:r w:rsidR="007B5579" w:rsidRPr="007B2CC2">
        <w:rPr>
          <w:rFonts w:cs="Arial"/>
          <w:sz w:val="18"/>
          <w:szCs w:val="18"/>
        </w:rPr>
        <w:t xml:space="preserve"> über ein deutschlandweit einzigartiges Geschäftsmodell. </w:t>
      </w:r>
      <w:hyperlink r:id="rId10" w:history="1">
        <w:r w:rsidR="007B5579" w:rsidRPr="007B2CC2">
          <w:rPr>
            <w:rFonts w:cs="Arial"/>
            <w:sz w:val="18"/>
            <w:szCs w:val="18"/>
          </w:rPr>
          <w:t>www.apobank.de</w:t>
        </w:r>
      </w:hyperlink>
      <w:r w:rsidR="007B5579" w:rsidRPr="007B2CC2">
        <w:rPr>
          <w:rFonts w:cs="Arial"/>
          <w:sz w:val="18"/>
          <w:szCs w:val="18"/>
        </w:rPr>
        <w:t xml:space="preserve"> </w:t>
      </w:r>
    </w:p>
    <w:p w14:paraId="05835483" w14:textId="77777777" w:rsidR="0085210B" w:rsidRPr="009C5248" w:rsidRDefault="0085210B" w:rsidP="007B5579">
      <w:pPr>
        <w:spacing w:before="100" w:beforeAutospacing="1"/>
        <w:rPr>
          <w:rFonts w:cs="Arial"/>
          <w:b/>
          <w:spacing w:val="1"/>
          <w:sz w:val="18"/>
          <w:szCs w:val="18"/>
        </w:rPr>
      </w:pPr>
    </w:p>
    <w:sectPr w:rsidR="0085210B" w:rsidRPr="009C5248"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32662" w14:textId="77777777" w:rsidR="00683074" w:rsidRDefault="00683074">
      <w:r>
        <w:separator/>
      </w:r>
    </w:p>
  </w:endnote>
  <w:endnote w:type="continuationSeparator" w:id="0">
    <w:p w14:paraId="1BEBA671" w14:textId="77777777" w:rsidR="00683074" w:rsidRDefault="006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DC49"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34E4BF7B" w14:textId="77777777" w:rsidTr="00A673DB">
      <w:tc>
        <w:tcPr>
          <w:tcW w:w="2197" w:type="dxa"/>
        </w:tcPr>
        <w:p w14:paraId="3FA9CAAA" w14:textId="77777777" w:rsidR="00E73B90" w:rsidRPr="009A7BB8" w:rsidRDefault="00E73B90" w:rsidP="00CB18C3">
          <w:pPr>
            <w:pStyle w:val="Fuzeile"/>
            <w:ind w:right="-57"/>
            <w:rPr>
              <w:sz w:val="12"/>
            </w:rPr>
          </w:pPr>
        </w:p>
      </w:tc>
      <w:tc>
        <w:tcPr>
          <w:tcW w:w="7512" w:type="dxa"/>
        </w:tcPr>
        <w:p w14:paraId="6FD0B60B" w14:textId="77777777" w:rsidR="00E73B90" w:rsidRPr="009A7BB8" w:rsidRDefault="00E73B90" w:rsidP="00CB18C3">
          <w:pPr>
            <w:pStyle w:val="Fuzeile"/>
            <w:rPr>
              <w:sz w:val="12"/>
            </w:rPr>
          </w:pPr>
        </w:p>
      </w:tc>
    </w:tr>
  </w:tbl>
  <w:p w14:paraId="46929259"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05AB" w14:textId="77777777" w:rsidR="00683074" w:rsidRDefault="00683074">
      <w:r>
        <w:separator/>
      </w:r>
    </w:p>
  </w:footnote>
  <w:footnote w:type="continuationSeparator" w:id="0">
    <w:p w14:paraId="3B8CB752" w14:textId="77777777" w:rsidR="00683074" w:rsidRDefault="0068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839B" w14:textId="77777777" w:rsidR="00E73B90" w:rsidRDefault="00E73B90" w:rsidP="00DD616D">
    <w:pPr>
      <w:rPr>
        <w:color w:val="8C91A0"/>
        <w:sz w:val="20"/>
      </w:rPr>
    </w:pPr>
  </w:p>
  <w:p w14:paraId="3376BE55" w14:textId="77777777" w:rsidR="00E73B90" w:rsidRPr="00D3738A" w:rsidRDefault="00E73B90" w:rsidP="00DD616D">
    <w:pPr>
      <w:rPr>
        <w:color w:val="8C91A0"/>
        <w:sz w:val="20"/>
      </w:rPr>
    </w:pPr>
  </w:p>
  <w:p w14:paraId="6D70815E" w14:textId="77777777" w:rsidR="00E73B90" w:rsidRDefault="00E73B90" w:rsidP="00DD616D">
    <w:pPr>
      <w:rPr>
        <w:color w:val="8C91A0"/>
        <w:sz w:val="20"/>
      </w:rPr>
    </w:pPr>
  </w:p>
  <w:p w14:paraId="101FDFB9"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20540117" wp14:editId="51BAA2FA">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31D67754" w14:textId="77777777" w:rsidR="00E73B90" w:rsidRDefault="00E73B90" w:rsidP="00DD616D">
    <w:pPr>
      <w:ind w:right="-1"/>
      <w:rPr>
        <w:sz w:val="18"/>
        <w:szCs w:val="18"/>
      </w:rPr>
    </w:pPr>
  </w:p>
  <w:p w14:paraId="0BAC910F"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7B160B">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7B160B">
      <w:rPr>
        <w:noProof/>
        <w:color w:val="595959"/>
      </w:rPr>
      <w:t>2</w:t>
    </w:r>
    <w:r w:rsidR="00D82A58" w:rsidRPr="00EE7EE5">
      <w:rPr>
        <w:color w:val="595959"/>
      </w:rPr>
      <w:fldChar w:fldCharType="end"/>
    </w:r>
  </w:p>
  <w:p w14:paraId="7645A11F"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B55B" w14:textId="77777777" w:rsidR="00E73B90" w:rsidRDefault="00E73B90" w:rsidP="00281CBA">
    <w:pPr>
      <w:rPr>
        <w:color w:val="8C91A0"/>
        <w:sz w:val="20"/>
      </w:rPr>
    </w:pPr>
  </w:p>
  <w:p w14:paraId="2B9C4637"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000B1F93" wp14:editId="45C6FA35">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253E8406" w14:textId="77777777" w:rsidR="00E73B90" w:rsidRPr="002B0526" w:rsidRDefault="00E73B90" w:rsidP="00281CBA">
    <w:pPr>
      <w:ind w:right="-1"/>
      <w:rPr>
        <w:color w:val="595959"/>
        <w:sz w:val="18"/>
        <w:szCs w:val="18"/>
      </w:rPr>
    </w:pPr>
  </w:p>
  <w:p w14:paraId="6A5B9E10" w14:textId="01C08490" w:rsidR="00E73B90" w:rsidRPr="00834D66" w:rsidRDefault="006B1B60" w:rsidP="002B0526">
    <w:pPr>
      <w:ind w:right="-1"/>
      <w:rPr>
        <w:color w:val="595959"/>
      </w:rPr>
    </w:pPr>
    <w:r>
      <w:rPr>
        <w:color w:val="595959"/>
      </w:rPr>
      <w:t>27</w:t>
    </w:r>
    <w:r w:rsidR="007B5579">
      <w:rPr>
        <w:color w:val="595959"/>
      </w:rPr>
      <w:t xml:space="preserve">. </w:t>
    </w:r>
    <w:r w:rsidR="000F3204">
      <w:rPr>
        <w:color w:val="595959"/>
      </w:rPr>
      <w:t>November</w:t>
    </w:r>
    <w:r w:rsidR="00E73B90">
      <w:rPr>
        <w:color w:val="595959"/>
      </w:rPr>
      <w:t xml:space="preserve"> </w:t>
    </w:r>
    <w:r w:rsidR="00E73B90" w:rsidRPr="00BF2A88">
      <w:rPr>
        <w:color w:val="595959"/>
      </w:rPr>
      <w:t>201</w:t>
    </w:r>
    <w:r w:rsidR="00DD0C2A">
      <w:rPr>
        <w:color w:val="595959"/>
      </w:rPr>
      <w:t>7</w:t>
    </w:r>
  </w:p>
  <w:p w14:paraId="57CBBB61"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20D4"/>
    <w:rsid w:val="00013F2F"/>
    <w:rsid w:val="000148E7"/>
    <w:rsid w:val="00015392"/>
    <w:rsid w:val="00015B5B"/>
    <w:rsid w:val="00015F77"/>
    <w:rsid w:val="00016658"/>
    <w:rsid w:val="000223B3"/>
    <w:rsid w:val="0002288D"/>
    <w:rsid w:val="00023CD2"/>
    <w:rsid w:val="00027206"/>
    <w:rsid w:val="00027D06"/>
    <w:rsid w:val="00031935"/>
    <w:rsid w:val="000363D8"/>
    <w:rsid w:val="00036E9F"/>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6659"/>
    <w:rsid w:val="0007773B"/>
    <w:rsid w:val="00077D10"/>
    <w:rsid w:val="00080902"/>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744E"/>
    <w:rsid w:val="000A798A"/>
    <w:rsid w:val="000A7F6F"/>
    <w:rsid w:val="000B005A"/>
    <w:rsid w:val="000B2709"/>
    <w:rsid w:val="000B31B1"/>
    <w:rsid w:val="000B3A17"/>
    <w:rsid w:val="000B42C6"/>
    <w:rsid w:val="000B5D40"/>
    <w:rsid w:val="000B6065"/>
    <w:rsid w:val="000C0750"/>
    <w:rsid w:val="000C10A5"/>
    <w:rsid w:val="000C4318"/>
    <w:rsid w:val="000C4C2D"/>
    <w:rsid w:val="000C5B17"/>
    <w:rsid w:val="000C6154"/>
    <w:rsid w:val="000C7835"/>
    <w:rsid w:val="000D01C6"/>
    <w:rsid w:val="000D1B80"/>
    <w:rsid w:val="000D22BA"/>
    <w:rsid w:val="000D4674"/>
    <w:rsid w:val="000D4D60"/>
    <w:rsid w:val="000E24C2"/>
    <w:rsid w:val="000E382F"/>
    <w:rsid w:val="000E5E71"/>
    <w:rsid w:val="000E688C"/>
    <w:rsid w:val="000E7F61"/>
    <w:rsid w:val="000F02ED"/>
    <w:rsid w:val="000F039B"/>
    <w:rsid w:val="000F0433"/>
    <w:rsid w:val="000F0D88"/>
    <w:rsid w:val="000F25C3"/>
    <w:rsid w:val="000F3204"/>
    <w:rsid w:val="000F39D5"/>
    <w:rsid w:val="000F3D82"/>
    <w:rsid w:val="000F59A6"/>
    <w:rsid w:val="000F6629"/>
    <w:rsid w:val="000F6823"/>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0C1B"/>
    <w:rsid w:val="00121233"/>
    <w:rsid w:val="00121D90"/>
    <w:rsid w:val="00130A7E"/>
    <w:rsid w:val="00131B76"/>
    <w:rsid w:val="00132EC1"/>
    <w:rsid w:val="001346D4"/>
    <w:rsid w:val="0013504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4B9E"/>
    <w:rsid w:val="00167E8F"/>
    <w:rsid w:val="00170530"/>
    <w:rsid w:val="001716CA"/>
    <w:rsid w:val="00172986"/>
    <w:rsid w:val="00173A78"/>
    <w:rsid w:val="001754C9"/>
    <w:rsid w:val="00175841"/>
    <w:rsid w:val="001760F9"/>
    <w:rsid w:val="001775E9"/>
    <w:rsid w:val="0017777E"/>
    <w:rsid w:val="0018034E"/>
    <w:rsid w:val="00181E20"/>
    <w:rsid w:val="00184F10"/>
    <w:rsid w:val="00186515"/>
    <w:rsid w:val="001869E9"/>
    <w:rsid w:val="001870DB"/>
    <w:rsid w:val="00190B9E"/>
    <w:rsid w:val="001915B1"/>
    <w:rsid w:val="001949EC"/>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6CF1"/>
    <w:rsid w:val="00230376"/>
    <w:rsid w:val="0023229C"/>
    <w:rsid w:val="00232697"/>
    <w:rsid w:val="00233567"/>
    <w:rsid w:val="00235309"/>
    <w:rsid w:val="00235575"/>
    <w:rsid w:val="00235961"/>
    <w:rsid w:val="002368AB"/>
    <w:rsid w:val="0023731D"/>
    <w:rsid w:val="00237A5B"/>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BBD"/>
    <w:rsid w:val="002570CB"/>
    <w:rsid w:val="00261418"/>
    <w:rsid w:val="00262243"/>
    <w:rsid w:val="002628A6"/>
    <w:rsid w:val="00265275"/>
    <w:rsid w:val="00266E74"/>
    <w:rsid w:val="00266E87"/>
    <w:rsid w:val="002730D4"/>
    <w:rsid w:val="002748DB"/>
    <w:rsid w:val="00275631"/>
    <w:rsid w:val="0027719B"/>
    <w:rsid w:val="00277231"/>
    <w:rsid w:val="00277E5A"/>
    <w:rsid w:val="00281CBA"/>
    <w:rsid w:val="00284161"/>
    <w:rsid w:val="00285A1C"/>
    <w:rsid w:val="00286AAB"/>
    <w:rsid w:val="00287523"/>
    <w:rsid w:val="00287DAB"/>
    <w:rsid w:val="0029169C"/>
    <w:rsid w:val="0029225D"/>
    <w:rsid w:val="00292322"/>
    <w:rsid w:val="00295D03"/>
    <w:rsid w:val="00297CF8"/>
    <w:rsid w:val="002A3802"/>
    <w:rsid w:val="002A612C"/>
    <w:rsid w:val="002A6B52"/>
    <w:rsid w:val="002A6E8D"/>
    <w:rsid w:val="002B02C5"/>
    <w:rsid w:val="002B0526"/>
    <w:rsid w:val="002B11FD"/>
    <w:rsid w:val="002B46ED"/>
    <w:rsid w:val="002B580A"/>
    <w:rsid w:val="002B6F42"/>
    <w:rsid w:val="002C0EB1"/>
    <w:rsid w:val="002C1780"/>
    <w:rsid w:val="002C25E3"/>
    <w:rsid w:val="002C2D7F"/>
    <w:rsid w:val="002C4716"/>
    <w:rsid w:val="002C5195"/>
    <w:rsid w:val="002C763B"/>
    <w:rsid w:val="002C7A13"/>
    <w:rsid w:val="002D29F6"/>
    <w:rsid w:val="002D3659"/>
    <w:rsid w:val="002D3684"/>
    <w:rsid w:val="002D3930"/>
    <w:rsid w:val="002D567E"/>
    <w:rsid w:val="002D5B17"/>
    <w:rsid w:val="002D64B5"/>
    <w:rsid w:val="002D7023"/>
    <w:rsid w:val="002D7BF7"/>
    <w:rsid w:val="002E05B2"/>
    <w:rsid w:val="002E3780"/>
    <w:rsid w:val="002E4C52"/>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10173"/>
    <w:rsid w:val="003112AC"/>
    <w:rsid w:val="00311487"/>
    <w:rsid w:val="00311AE6"/>
    <w:rsid w:val="00312485"/>
    <w:rsid w:val="00315FBF"/>
    <w:rsid w:val="003242BA"/>
    <w:rsid w:val="00325B1C"/>
    <w:rsid w:val="00325DF6"/>
    <w:rsid w:val="00326BD8"/>
    <w:rsid w:val="00330506"/>
    <w:rsid w:val="00330C73"/>
    <w:rsid w:val="00330CD9"/>
    <w:rsid w:val="00331958"/>
    <w:rsid w:val="00333DF4"/>
    <w:rsid w:val="003340C8"/>
    <w:rsid w:val="0033450F"/>
    <w:rsid w:val="00336118"/>
    <w:rsid w:val="00336CAA"/>
    <w:rsid w:val="00336E66"/>
    <w:rsid w:val="00337B27"/>
    <w:rsid w:val="0034002B"/>
    <w:rsid w:val="003426E1"/>
    <w:rsid w:val="003430EC"/>
    <w:rsid w:val="003440B9"/>
    <w:rsid w:val="00345443"/>
    <w:rsid w:val="003461F0"/>
    <w:rsid w:val="00347630"/>
    <w:rsid w:val="0035204C"/>
    <w:rsid w:val="003520D4"/>
    <w:rsid w:val="0035228B"/>
    <w:rsid w:val="0035328F"/>
    <w:rsid w:val="00353E15"/>
    <w:rsid w:val="0036377C"/>
    <w:rsid w:val="00363C4C"/>
    <w:rsid w:val="0036494E"/>
    <w:rsid w:val="00366AB3"/>
    <w:rsid w:val="00367280"/>
    <w:rsid w:val="00367503"/>
    <w:rsid w:val="00372261"/>
    <w:rsid w:val="00372CA8"/>
    <w:rsid w:val="00373746"/>
    <w:rsid w:val="00374C4E"/>
    <w:rsid w:val="0037559B"/>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531"/>
    <w:rsid w:val="003D0A13"/>
    <w:rsid w:val="003D2297"/>
    <w:rsid w:val="003D2BAC"/>
    <w:rsid w:val="003D4911"/>
    <w:rsid w:val="003D7956"/>
    <w:rsid w:val="003E0F2C"/>
    <w:rsid w:val="003E24F6"/>
    <w:rsid w:val="003E2BB2"/>
    <w:rsid w:val="003E4B0B"/>
    <w:rsid w:val="003E6B6C"/>
    <w:rsid w:val="003E724A"/>
    <w:rsid w:val="003F18F6"/>
    <w:rsid w:val="003F3271"/>
    <w:rsid w:val="003F4C9E"/>
    <w:rsid w:val="003F569C"/>
    <w:rsid w:val="003F7C1F"/>
    <w:rsid w:val="00401CDC"/>
    <w:rsid w:val="00402595"/>
    <w:rsid w:val="00402C80"/>
    <w:rsid w:val="00403508"/>
    <w:rsid w:val="004048C5"/>
    <w:rsid w:val="004071CD"/>
    <w:rsid w:val="00410536"/>
    <w:rsid w:val="00411EA4"/>
    <w:rsid w:val="00412DFD"/>
    <w:rsid w:val="004130CA"/>
    <w:rsid w:val="00413B33"/>
    <w:rsid w:val="004159EA"/>
    <w:rsid w:val="00415FDD"/>
    <w:rsid w:val="0041689C"/>
    <w:rsid w:val="004179BB"/>
    <w:rsid w:val="00420D25"/>
    <w:rsid w:val="0042455A"/>
    <w:rsid w:val="00431CE1"/>
    <w:rsid w:val="0043373F"/>
    <w:rsid w:val="00435A83"/>
    <w:rsid w:val="00436BF8"/>
    <w:rsid w:val="00436E79"/>
    <w:rsid w:val="00441FA9"/>
    <w:rsid w:val="0044637D"/>
    <w:rsid w:val="004512C3"/>
    <w:rsid w:val="00451F81"/>
    <w:rsid w:val="00454447"/>
    <w:rsid w:val="004544F8"/>
    <w:rsid w:val="004546CD"/>
    <w:rsid w:val="00454C95"/>
    <w:rsid w:val="00454CC7"/>
    <w:rsid w:val="00455C87"/>
    <w:rsid w:val="00457F31"/>
    <w:rsid w:val="00460F56"/>
    <w:rsid w:val="00461110"/>
    <w:rsid w:val="00461612"/>
    <w:rsid w:val="00461CCD"/>
    <w:rsid w:val="00461E91"/>
    <w:rsid w:val="004628DF"/>
    <w:rsid w:val="00462CBC"/>
    <w:rsid w:val="00463A01"/>
    <w:rsid w:val="0046488C"/>
    <w:rsid w:val="004663CE"/>
    <w:rsid w:val="00466D18"/>
    <w:rsid w:val="00470036"/>
    <w:rsid w:val="0047041F"/>
    <w:rsid w:val="00470EDA"/>
    <w:rsid w:val="00471581"/>
    <w:rsid w:val="00471D93"/>
    <w:rsid w:val="00473ADA"/>
    <w:rsid w:val="004749E1"/>
    <w:rsid w:val="0048017F"/>
    <w:rsid w:val="004806A7"/>
    <w:rsid w:val="00482044"/>
    <w:rsid w:val="00483112"/>
    <w:rsid w:val="00484C7A"/>
    <w:rsid w:val="00485976"/>
    <w:rsid w:val="0048628E"/>
    <w:rsid w:val="004868F4"/>
    <w:rsid w:val="00487238"/>
    <w:rsid w:val="00490D06"/>
    <w:rsid w:val="00491672"/>
    <w:rsid w:val="00491945"/>
    <w:rsid w:val="00491D1B"/>
    <w:rsid w:val="00492051"/>
    <w:rsid w:val="0049252B"/>
    <w:rsid w:val="00492951"/>
    <w:rsid w:val="00495B47"/>
    <w:rsid w:val="00496097"/>
    <w:rsid w:val="004A0E96"/>
    <w:rsid w:val="004A1C86"/>
    <w:rsid w:val="004A2A64"/>
    <w:rsid w:val="004A3989"/>
    <w:rsid w:val="004A4184"/>
    <w:rsid w:val="004A4269"/>
    <w:rsid w:val="004A51AF"/>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C7D81"/>
    <w:rsid w:val="004D141C"/>
    <w:rsid w:val="004D28DE"/>
    <w:rsid w:val="004D2ED7"/>
    <w:rsid w:val="004D4BA9"/>
    <w:rsid w:val="004D4F5B"/>
    <w:rsid w:val="004D65AA"/>
    <w:rsid w:val="004D6A08"/>
    <w:rsid w:val="004D6DE1"/>
    <w:rsid w:val="004E19EA"/>
    <w:rsid w:val="004E1DCB"/>
    <w:rsid w:val="004E2560"/>
    <w:rsid w:val="004E5BC1"/>
    <w:rsid w:val="004E637A"/>
    <w:rsid w:val="004E650A"/>
    <w:rsid w:val="004F05BB"/>
    <w:rsid w:val="004F21F6"/>
    <w:rsid w:val="004F2CF4"/>
    <w:rsid w:val="004F5AA8"/>
    <w:rsid w:val="004F5F55"/>
    <w:rsid w:val="004F6498"/>
    <w:rsid w:val="004F7DB3"/>
    <w:rsid w:val="004F7E7F"/>
    <w:rsid w:val="005007F2"/>
    <w:rsid w:val="0050148C"/>
    <w:rsid w:val="00511448"/>
    <w:rsid w:val="005114A3"/>
    <w:rsid w:val="005117FE"/>
    <w:rsid w:val="005121BB"/>
    <w:rsid w:val="00512D7F"/>
    <w:rsid w:val="00513403"/>
    <w:rsid w:val="00513455"/>
    <w:rsid w:val="00513683"/>
    <w:rsid w:val="00513AD2"/>
    <w:rsid w:val="0051573F"/>
    <w:rsid w:val="00516DD3"/>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4797E"/>
    <w:rsid w:val="005521C9"/>
    <w:rsid w:val="0055556B"/>
    <w:rsid w:val="00562BAB"/>
    <w:rsid w:val="005654AB"/>
    <w:rsid w:val="005665A6"/>
    <w:rsid w:val="005668B6"/>
    <w:rsid w:val="00575262"/>
    <w:rsid w:val="0057579E"/>
    <w:rsid w:val="005806AD"/>
    <w:rsid w:val="00581038"/>
    <w:rsid w:val="00581AF6"/>
    <w:rsid w:val="005825EE"/>
    <w:rsid w:val="00582849"/>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D79AF"/>
    <w:rsid w:val="005E00A8"/>
    <w:rsid w:val="005E2529"/>
    <w:rsid w:val="005E4EA0"/>
    <w:rsid w:val="005E52DF"/>
    <w:rsid w:val="005E6329"/>
    <w:rsid w:val="005E6C9E"/>
    <w:rsid w:val="005F31B2"/>
    <w:rsid w:val="005F6F51"/>
    <w:rsid w:val="005F73C1"/>
    <w:rsid w:val="005F7605"/>
    <w:rsid w:val="006002FC"/>
    <w:rsid w:val="0060033D"/>
    <w:rsid w:val="00602D58"/>
    <w:rsid w:val="0060347B"/>
    <w:rsid w:val="00603BEE"/>
    <w:rsid w:val="0061209B"/>
    <w:rsid w:val="006124AD"/>
    <w:rsid w:val="00613459"/>
    <w:rsid w:val="006152A1"/>
    <w:rsid w:val="006167CF"/>
    <w:rsid w:val="00616870"/>
    <w:rsid w:val="00617503"/>
    <w:rsid w:val="00617750"/>
    <w:rsid w:val="00620171"/>
    <w:rsid w:val="0062025C"/>
    <w:rsid w:val="00620F39"/>
    <w:rsid w:val="00621134"/>
    <w:rsid w:val="00621E66"/>
    <w:rsid w:val="006220B1"/>
    <w:rsid w:val="00630544"/>
    <w:rsid w:val="00631744"/>
    <w:rsid w:val="00632AEF"/>
    <w:rsid w:val="00633348"/>
    <w:rsid w:val="00634134"/>
    <w:rsid w:val="0063477E"/>
    <w:rsid w:val="00635D84"/>
    <w:rsid w:val="00637E09"/>
    <w:rsid w:val="00640EE3"/>
    <w:rsid w:val="00644F00"/>
    <w:rsid w:val="006457DB"/>
    <w:rsid w:val="00647B4D"/>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2A9A"/>
    <w:rsid w:val="00675ED0"/>
    <w:rsid w:val="006765EB"/>
    <w:rsid w:val="0067781E"/>
    <w:rsid w:val="00681608"/>
    <w:rsid w:val="00682015"/>
    <w:rsid w:val="00683074"/>
    <w:rsid w:val="00684196"/>
    <w:rsid w:val="00684F22"/>
    <w:rsid w:val="00685BD5"/>
    <w:rsid w:val="00687EA1"/>
    <w:rsid w:val="00690C72"/>
    <w:rsid w:val="00690F7F"/>
    <w:rsid w:val="00691750"/>
    <w:rsid w:val="006922DD"/>
    <w:rsid w:val="00694281"/>
    <w:rsid w:val="006950B3"/>
    <w:rsid w:val="00695E43"/>
    <w:rsid w:val="00697316"/>
    <w:rsid w:val="006A0DD9"/>
    <w:rsid w:val="006A1062"/>
    <w:rsid w:val="006A11D4"/>
    <w:rsid w:val="006A1C87"/>
    <w:rsid w:val="006A2CAA"/>
    <w:rsid w:val="006A331A"/>
    <w:rsid w:val="006A34D3"/>
    <w:rsid w:val="006A3FF6"/>
    <w:rsid w:val="006A42AE"/>
    <w:rsid w:val="006A48E1"/>
    <w:rsid w:val="006A5833"/>
    <w:rsid w:val="006A67CC"/>
    <w:rsid w:val="006A734B"/>
    <w:rsid w:val="006B1B60"/>
    <w:rsid w:val="006B1EBD"/>
    <w:rsid w:val="006B4EC2"/>
    <w:rsid w:val="006B5942"/>
    <w:rsid w:val="006B5A11"/>
    <w:rsid w:val="006B72ED"/>
    <w:rsid w:val="006B732C"/>
    <w:rsid w:val="006B77DE"/>
    <w:rsid w:val="006C2201"/>
    <w:rsid w:val="006C2DC2"/>
    <w:rsid w:val="006C3082"/>
    <w:rsid w:val="006C40BE"/>
    <w:rsid w:val="006C4B12"/>
    <w:rsid w:val="006C508A"/>
    <w:rsid w:val="006C6426"/>
    <w:rsid w:val="006C69B2"/>
    <w:rsid w:val="006C7ED6"/>
    <w:rsid w:val="006D05A7"/>
    <w:rsid w:val="006D07B3"/>
    <w:rsid w:val="006D2392"/>
    <w:rsid w:val="006D2576"/>
    <w:rsid w:val="006D2D0B"/>
    <w:rsid w:val="006D3563"/>
    <w:rsid w:val="006D3813"/>
    <w:rsid w:val="006D4CC8"/>
    <w:rsid w:val="006D75DC"/>
    <w:rsid w:val="006E214F"/>
    <w:rsid w:val="006E5411"/>
    <w:rsid w:val="006E6ED7"/>
    <w:rsid w:val="006F249E"/>
    <w:rsid w:val="006F77EC"/>
    <w:rsid w:val="00700161"/>
    <w:rsid w:val="00700A9F"/>
    <w:rsid w:val="00701159"/>
    <w:rsid w:val="00701291"/>
    <w:rsid w:val="00704347"/>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5DC5"/>
    <w:rsid w:val="00747C59"/>
    <w:rsid w:val="00750261"/>
    <w:rsid w:val="007507CE"/>
    <w:rsid w:val="007519E0"/>
    <w:rsid w:val="00753A9E"/>
    <w:rsid w:val="007549EF"/>
    <w:rsid w:val="00755A19"/>
    <w:rsid w:val="00756397"/>
    <w:rsid w:val="007576EB"/>
    <w:rsid w:val="00762155"/>
    <w:rsid w:val="00762CB4"/>
    <w:rsid w:val="0076307B"/>
    <w:rsid w:val="00763EF7"/>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6370"/>
    <w:rsid w:val="007A13CD"/>
    <w:rsid w:val="007A395A"/>
    <w:rsid w:val="007A4789"/>
    <w:rsid w:val="007A4A06"/>
    <w:rsid w:val="007A5612"/>
    <w:rsid w:val="007A59C0"/>
    <w:rsid w:val="007A5BA1"/>
    <w:rsid w:val="007A6083"/>
    <w:rsid w:val="007A74B2"/>
    <w:rsid w:val="007A7F91"/>
    <w:rsid w:val="007B160B"/>
    <w:rsid w:val="007B196F"/>
    <w:rsid w:val="007B1CF0"/>
    <w:rsid w:val="007B1EE2"/>
    <w:rsid w:val="007B25D0"/>
    <w:rsid w:val="007B2CC2"/>
    <w:rsid w:val="007B3231"/>
    <w:rsid w:val="007B3DD6"/>
    <w:rsid w:val="007B450C"/>
    <w:rsid w:val="007B5579"/>
    <w:rsid w:val="007B5A7B"/>
    <w:rsid w:val="007B733E"/>
    <w:rsid w:val="007C0C9C"/>
    <w:rsid w:val="007C269F"/>
    <w:rsid w:val="007C28C6"/>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25A7"/>
    <w:rsid w:val="007F284D"/>
    <w:rsid w:val="007F302D"/>
    <w:rsid w:val="007F36FC"/>
    <w:rsid w:val="007F4624"/>
    <w:rsid w:val="007F576D"/>
    <w:rsid w:val="007F5AAF"/>
    <w:rsid w:val="007F5F5E"/>
    <w:rsid w:val="008006D8"/>
    <w:rsid w:val="008007DB"/>
    <w:rsid w:val="00800CE9"/>
    <w:rsid w:val="008027E2"/>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70D9"/>
    <w:rsid w:val="0087780F"/>
    <w:rsid w:val="00880914"/>
    <w:rsid w:val="00880C94"/>
    <w:rsid w:val="008818C4"/>
    <w:rsid w:val="00881C85"/>
    <w:rsid w:val="008844CB"/>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0FB0"/>
    <w:rsid w:val="008C1ECB"/>
    <w:rsid w:val="008C25A8"/>
    <w:rsid w:val="008C38B6"/>
    <w:rsid w:val="008C4FAF"/>
    <w:rsid w:val="008C5256"/>
    <w:rsid w:val="008C66AC"/>
    <w:rsid w:val="008D1B7F"/>
    <w:rsid w:val="008D248C"/>
    <w:rsid w:val="008D2E66"/>
    <w:rsid w:val="008D38ED"/>
    <w:rsid w:val="008D40B3"/>
    <w:rsid w:val="008D4622"/>
    <w:rsid w:val="008D486E"/>
    <w:rsid w:val="008E0CDE"/>
    <w:rsid w:val="008E1637"/>
    <w:rsid w:val="008E2089"/>
    <w:rsid w:val="008E2364"/>
    <w:rsid w:val="008E4F8E"/>
    <w:rsid w:val="008F0A0B"/>
    <w:rsid w:val="008F1D06"/>
    <w:rsid w:val="008F1E85"/>
    <w:rsid w:val="008F2946"/>
    <w:rsid w:val="008F51FF"/>
    <w:rsid w:val="008F6370"/>
    <w:rsid w:val="009001EB"/>
    <w:rsid w:val="009025B4"/>
    <w:rsid w:val="00903823"/>
    <w:rsid w:val="00906CDE"/>
    <w:rsid w:val="00907C81"/>
    <w:rsid w:val="0091052A"/>
    <w:rsid w:val="0091121B"/>
    <w:rsid w:val="009128CE"/>
    <w:rsid w:val="00912AC7"/>
    <w:rsid w:val="00912B61"/>
    <w:rsid w:val="009135AF"/>
    <w:rsid w:val="00915F55"/>
    <w:rsid w:val="00921531"/>
    <w:rsid w:val="00921F80"/>
    <w:rsid w:val="009236AE"/>
    <w:rsid w:val="00923C12"/>
    <w:rsid w:val="00923DB5"/>
    <w:rsid w:val="00924336"/>
    <w:rsid w:val="009262E9"/>
    <w:rsid w:val="009267B4"/>
    <w:rsid w:val="00927A6A"/>
    <w:rsid w:val="009313E2"/>
    <w:rsid w:val="00931735"/>
    <w:rsid w:val="009342EB"/>
    <w:rsid w:val="009347BB"/>
    <w:rsid w:val="009362CD"/>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47E"/>
    <w:rsid w:val="00952568"/>
    <w:rsid w:val="0095270A"/>
    <w:rsid w:val="00954FA8"/>
    <w:rsid w:val="0095522E"/>
    <w:rsid w:val="00955B83"/>
    <w:rsid w:val="00956A01"/>
    <w:rsid w:val="009577E5"/>
    <w:rsid w:val="00962E5D"/>
    <w:rsid w:val="00966683"/>
    <w:rsid w:val="00970381"/>
    <w:rsid w:val="00970A3F"/>
    <w:rsid w:val="0097146A"/>
    <w:rsid w:val="00980CC0"/>
    <w:rsid w:val="00981BDE"/>
    <w:rsid w:val="00981BFB"/>
    <w:rsid w:val="00981DEF"/>
    <w:rsid w:val="00981F94"/>
    <w:rsid w:val="009831BD"/>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C7456"/>
    <w:rsid w:val="009C7E69"/>
    <w:rsid w:val="009D0962"/>
    <w:rsid w:val="009D3316"/>
    <w:rsid w:val="009D339A"/>
    <w:rsid w:val="009D39F4"/>
    <w:rsid w:val="009D48CE"/>
    <w:rsid w:val="009D5730"/>
    <w:rsid w:val="009D5B00"/>
    <w:rsid w:val="009D601C"/>
    <w:rsid w:val="009E076A"/>
    <w:rsid w:val="009E11ED"/>
    <w:rsid w:val="009E1B2B"/>
    <w:rsid w:val="009E3A21"/>
    <w:rsid w:val="009E4699"/>
    <w:rsid w:val="009E4842"/>
    <w:rsid w:val="009E59BD"/>
    <w:rsid w:val="009E737F"/>
    <w:rsid w:val="009F077A"/>
    <w:rsid w:val="009F08F9"/>
    <w:rsid w:val="009F1135"/>
    <w:rsid w:val="009F1BF5"/>
    <w:rsid w:val="009F33AE"/>
    <w:rsid w:val="009F6040"/>
    <w:rsid w:val="009F7C26"/>
    <w:rsid w:val="00A044B6"/>
    <w:rsid w:val="00A05A79"/>
    <w:rsid w:val="00A05F60"/>
    <w:rsid w:val="00A06BF5"/>
    <w:rsid w:val="00A06E06"/>
    <w:rsid w:val="00A07EF1"/>
    <w:rsid w:val="00A1249A"/>
    <w:rsid w:val="00A132F2"/>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1880"/>
    <w:rsid w:val="00A43A56"/>
    <w:rsid w:val="00A4479E"/>
    <w:rsid w:val="00A45379"/>
    <w:rsid w:val="00A4626B"/>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2C9"/>
    <w:rsid w:val="00A673DB"/>
    <w:rsid w:val="00A70127"/>
    <w:rsid w:val="00A701FE"/>
    <w:rsid w:val="00A71A69"/>
    <w:rsid w:val="00A74852"/>
    <w:rsid w:val="00A751CE"/>
    <w:rsid w:val="00A758F3"/>
    <w:rsid w:val="00A7753C"/>
    <w:rsid w:val="00A779B5"/>
    <w:rsid w:val="00A77AE2"/>
    <w:rsid w:val="00A80044"/>
    <w:rsid w:val="00A806C1"/>
    <w:rsid w:val="00A808D6"/>
    <w:rsid w:val="00A83516"/>
    <w:rsid w:val="00A8445B"/>
    <w:rsid w:val="00A85C7F"/>
    <w:rsid w:val="00A85E13"/>
    <w:rsid w:val="00A90030"/>
    <w:rsid w:val="00A91B5D"/>
    <w:rsid w:val="00A9479F"/>
    <w:rsid w:val="00A96761"/>
    <w:rsid w:val="00A969C6"/>
    <w:rsid w:val="00A97631"/>
    <w:rsid w:val="00A9781C"/>
    <w:rsid w:val="00AA013F"/>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30EA"/>
    <w:rsid w:val="00AB5584"/>
    <w:rsid w:val="00AB57AE"/>
    <w:rsid w:val="00AB63CC"/>
    <w:rsid w:val="00AB7D87"/>
    <w:rsid w:val="00AC0B2A"/>
    <w:rsid w:val="00AC23CD"/>
    <w:rsid w:val="00AC26AA"/>
    <w:rsid w:val="00AC4378"/>
    <w:rsid w:val="00AC43C1"/>
    <w:rsid w:val="00AC4601"/>
    <w:rsid w:val="00AC594D"/>
    <w:rsid w:val="00AC62A7"/>
    <w:rsid w:val="00AC68AC"/>
    <w:rsid w:val="00AC7317"/>
    <w:rsid w:val="00AD0141"/>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62B"/>
    <w:rsid w:val="00B02F81"/>
    <w:rsid w:val="00B0392D"/>
    <w:rsid w:val="00B060DF"/>
    <w:rsid w:val="00B06C8A"/>
    <w:rsid w:val="00B074BC"/>
    <w:rsid w:val="00B07E59"/>
    <w:rsid w:val="00B118F5"/>
    <w:rsid w:val="00B11E21"/>
    <w:rsid w:val="00B13AC3"/>
    <w:rsid w:val="00B150F1"/>
    <w:rsid w:val="00B168EE"/>
    <w:rsid w:val="00B2003A"/>
    <w:rsid w:val="00B2095F"/>
    <w:rsid w:val="00B20B46"/>
    <w:rsid w:val="00B20C89"/>
    <w:rsid w:val="00B23343"/>
    <w:rsid w:val="00B23617"/>
    <w:rsid w:val="00B23642"/>
    <w:rsid w:val="00B24624"/>
    <w:rsid w:val="00B25924"/>
    <w:rsid w:val="00B2720A"/>
    <w:rsid w:val="00B27269"/>
    <w:rsid w:val="00B30F11"/>
    <w:rsid w:val="00B31B83"/>
    <w:rsid w:val="00B32CE9"/>
    <w:rsid w:val="00B341DF"/>
    <w:rsid w:val="00B344D8"/>
    <w:rsid w:val="00B3486E"/>
    <w:rsid w:val="00B357AB"/>
    <w:rsid w:val="00B35B1B"/>
    <w:rsid w:val="00B37384"/>
    <w:rsid w:val="00B37D07"/>
    <w:rsid w:val="00B403C1"/>
    <w:rsid w:val="00B4222E"/>
    <w:rsid w:val="00B43902"/>
    <w:rsid w:val="00B45592"/>
    <w:rsid w:val="00B46054"/>
    <w:rsid w:val="00B46222"/>
    <w:rsid w:val="00B475A9"/>
    <w:rsid w:val="00B47AEC"/>
    <w:rsid w:val="00B50F44"/>
    <w:rsid w:val="00B5128C"/>
    <w:rsid w:val="00B53E7A"/>
    <w:rsid w:val="00B54376"/>
    <w:rsid w:val="00B5530F"/>
    <w:rsid w:val="00B55B7A"/>
    <w:rsid w:val="00B55CCA"/>
    <w:rsid w:val="00B603FC"/>
    <w:rsid w:val="00B60F32"/>
    <w:rsid w:val="00B632C4"/>
    <w:rsid w:val="00B7129E"/>
    <w:rsid w:val="00B73F94"/>
    <w:rsid w:val="00B74414"/>
    <w:rsid w:val="00B760E0"/>
    <w:rsid w:val="00B76F48"/>
    <w:rsid w:val="00B80376"/>
    <w:rsid w:val="00B80B63"/>
    <w:rsid w:val="00B8177E"/>
    <w:rsid w:val="00B831EE"/>
    <w:rsid w:val="00B83D62"/>
    <w:rsid w:val="00B84794"/>
    <w:rsid w:val="00B849F3"/>
    <w:rsid w:val="00B8661B"/>
    <w:rsid w:val="00B86D47"/>
    <w:rsid w:val="00B91275"/>
    <w:rsid w:val="00B91C16"/>
    <w:rsid w:val="00B933A2"/>
    <w:rsid w:val="00B9435E"/>
    <w:rsid w:val="00B94AF2"/>
    <w:rsid w:val="00B94FD6"/>
    <w:rsid w:val="00B952AA"/>
    <w:rsid w:val="00B968FF"/>
    <w:rsid w:val="00B97B2C"/>
    <w:rsid w:val="00BA1370"/>
    <w:rsid w:val="00BA1A63"/>
    <w:rsid w:val="00BA2C8B"/>
    <w:rsid w:val="00BA3195"/>
    <w:rsid w:val="00BA331B"/>
    <w:rsid w:val="00BA4D2B"/>
    <w:rsid w:val="00BA5120"/>
    <w:rsid w:val="00BA6310"/>
    <w:rsid w:val="00BB04F9"/>
    <w:rsid w:val="00BB3689"/>
    <w:rsid w:val="00BC39E2"/>
    <w:rsid w:val="00BC5161"/>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713"/>
    <w:rsid w:val="00BE6D43"/>
    <w:rsid w:val="00BF0C6A"/>
    <w:rsid w:val="00BF1240"/>
    <w:rsid w:val="00BF2A88"/>
    <w:rsid w:val="00BF49E6"/>
    <w:rsid w:val="00BF5C79"/>
    <w:rsid w:val="00BF660F"/>
    <w:rsid w:val="00BF682B"/>
    <w:rsid w:val="00BF7E83"/>
    <w:rsid w:val="00C0054D"/>
    <w:rsid w:val="00C02453"/>
    <w:rsid w:val="00C02B96"/>
    <w:rsid w:val="00C02C89"/>
    <w:rsid w:val="00C04052"/>
    <w:rsid w:val="00C04348"/>
    <w:rsid w:val="00C06943"/>
    <w:rsid w:val="00C07BE1"/>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2BDE"/>
    <w:rsid w:val="00C356A3"/>
    <w:rsid w:val="00C364C2"/>
    <w:rsid w:val="00C364CF"/>
    <w:rsid w:val="00C4088D"/>
    <w:rsid w:val="00C4326F"/>
    <w:rsid w:val="00C43456"/>
    <w:rsid w:val="00C439B2"/>
    <w:rsid w:val="00C44864"/>
    <w:rsid w:val="00C44DFB"/>
    <w:rsid w:val="00C45F41"/>
    <w:rsid w:val="00C46740"/>
    <w:rsid w:val="00C47E3F"/>
    <w:rsid w:val="00C50FDC"/>
    <w:rsid w:val="00C51222"/>
    <w:rsid w:val="00C51D0B"/>
    <w:rsid w:val="00C52776"/>
    <w:rsid w:val="00C53B5D"/>
    <w:rsid w:val="00C5590A"/>
    <w:rsid w:val="00C55FF1"/>
    <w:rsid w:val="00C561DF"/>
    <w:rsid w:val="00C570F2"/>
    <w:rsid w:val="00C575A3"/>
    <w:rsid w:val="00C57EB0"/>
    <w:rsid w:val="00C60A74"/>
    <w:rsid w:val="00C6209F"/>
    <w:rsid w:val="00C62335"/>
    <w:rsid w:val="00C64E8F"/>
    <w:rsid w:val="00C72915"/>
    <w:rsid w:val="00C73CD2"/>
    <w:rsid w:val="00C74B0E"/>
    <w:rsid w:val="00C74EC9"/>
    <w:rsid w:val="00C7628D"/>
    <w:rsid w:val="00C80046"/>
    <w:rsid w:val="00C827D3"/>
    <w:rsid w:val="00C869C5"/>
    <w:rsid w:val="00C86F80"/>
    <w:rsid w:val="00C91B4D"/>
    <w:rsid w:val="00C9208E"/>
    <w:rsid w:val="00C9296C"/>
    <w:rsid w:val="00C9398E"/>
    <w:rsid w:val="00C9482B"/>
    <w:rsid w:val="00C9756F"/>
    <w:rsid w:val="00C97A2E"/>
    <w:rsid w:val="00CA14F2"/>
    <w:rsid w:val="00CA1816"/>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CF6A19"/>
    <w:rsid w:val="00D004B8"/>
    <w:rsid w:val="00D035F2"/>
    <w:rsid w:val="00D04B85"/>
    <w:rsid w:val="00D05A7F"/>
    <w:rsid w:val="00D06F6A"/>
    <w:rsid w:val="00D116E3"/>
    <w:rsid w:val="00D11D2B"/>
    <w:rsid w:val="00D13AD2"/>
    <w:rsid w:val="00D14BBD"/>
    <w:rsid w:val="00D16742"/>
    <w:rsid w:val="00D20EDB"/>
    <w:rsid w:val="00D21817"/>
    <w:rsid w:val="00D22231"/>
    <w:rsid w:val="00D22B4B"/>
    <w:rsid w:val="00D230BD"/>
    <w:rsid w:val="00D2408E"/>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5A85"/>
    <w:rsid w:val="00D65EFD"/>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0B56"/>
    <w:rsid w:val="00DA1C3E"/>
    <w:rsid w:val="00DA26AC"/>
    <w:rsid w:val="00DA302A"/>
    <w:rsid w:val="00DA5425"/>
    <w:rsid w:val="00DA60F0"/>
    <w:rsid w:val="00DA7A63"/>
    <w:rsid w:val="00DB0772"/>
    <w:rsid w:val="00DB0DD8"/>
    <w:rsid w:val="00DB10A9"/>
    <w:rsid w:val="00DB24F4"/>
    <w:rsid w:val="00DB2EAD"/>
    <w:rsid w:val="00DB5106"/>
    <w:rsid w:val="00DB7060"/>
    <w:rsid w:val="00DB7B50"/>
    <w:rsid w:val="00DB7C6D"/>
    <w:rsid w:val="00DC1E7B"/>
    <w:rsid w:val="00DC2023"/>
    <w:rsid w:val="00DC2972"/>
    <w:rsid w:val="00DC4792"/>
    <w:rsid w:val="00DC4E69"/>
    <w:rsid w:val="00DC54B7"/>
    <w:rsid w:val="00DC649B"/>
    <w:rsid w:val="00DC6623"/>
    <w:rsid w:val="00DC6F7F"/>
    <w:rsid w:val="00DC7892"/>
    <w:rsid w:val="00DD0C2A"/>
    <w:rsid w:val="00DD3E35"/>
    <w:rsid w:val="00DD616D"/>
    <w:rsid w:val="00DD76C8"/>
    <w:rsid w:val="00DD79DD"/>
    <w:rsid w:val="00DE0AEE"/>
    <w:rsid w:val="00DE1AE3"/>
    <w:rsid w:val="00DE635F"/>
    <w:rsid w:val="00DE7A2C"/>
    <w:rsid w:val="00DF2671"/>
    <w:rsid w:val="00DF4093"/>
    <w:rsid w:val="00DF483B"/>
    <w:rsid w:val="00DF5B9B"/>
    <w:rsid w:val="00DF63AE"/>
    <w:rsid w:val="00DF645B"/>
    <w:rsid w:val="00DF7047"/>
    <w:rsid w:val="00DF7198"/>
    <w:rsid w:val="00DF71A2"/>
    <w:rsid w:val="00DF7852"/>
    <w:rsid w:val="00E002AD"/>
    <w:rsid w:val="00E0120C"/>
    <w:rsid w:val="00E01346"/>
    <w:rsid w:val="00E03116"/>
    <w:rsid w:val="00E036A6"/>
    <w:rsid w:val="00E042D1"/>
    <w:rsid w:val="00E053C2"/>
    <w:rsid w:val="00E0633B"/>
    <w:rsid w:val="00E0637F"/>
    <w:rsid w:val="00E1108D"/>
    <w:rsid w:val="00E120D6"/>
    <w:rsid w:val="00E124D8"/>
    <w:rsid w:val="00E14C9F"/>
    <w:rsid w:val="00E17E67"/>
    <w:rsid w:val="00E21D14"/>
    <w:rsid w:val="00E22521"/>
    <w:rsid w:val="00E23488"/>
    <w:rsid w:val="00E23805"/>
    <w:rsid w:val="00E24B53"/>
    <w:rsid w:val="00E262D4"/>
    <w:rsid w:val="00E2640B"/>
    <w:rsid w:val="00E30CF0"/>
    <w:rsid w:val="00E31093"/>
    <w:rsid w:val="00E31B49"/>
    <w:rsid w:val="00E32880"/>
    <w:rsid w:val="00E338F9"/>
    <w:rsid w:val="00E34DB7"/>
    <w:rsid w:val="00E3505A"/>
    <w:rsid w:val="00E35211"/>
    <w:rsid w:val="00E354B6"/>
    <w:rsid w:val="00E358DB"/>
    <w:rsid w:val="00E35F5D"/>
    <w:rsid w:val="00E36239"/>
    <w:rsid w:val="00E366EE"/>
    <w:rsid w:val="00E367A3"/>
    <w:rsid w:val="00E40381"/>
    <w:rsid w:val="00E40456"/>
    <w:rsid w:val="00E40BC8"/>
    <w:rsid w:val="00E41423"/>
    <w:rsid w:val="00E4171C"/>
    <w:rsid w:val="00E455CA"/>
    <w:rsid w:val="00E50997"/>
    <w:rsid w:val="00E51859"/>
    <w:rsid w:val="00E5216C"/>
    <w:rsid w:val="00E5226A"/>
    <w:rsid w:val="00E5257C"/>
    <w:rsid w:val="00E54E57"/>
    <w:rsid w:val="00E55F3A"/>
    <w:rsid w:val="00E57337"/>
    <w:rsid w:val="00E61626"/>
    <w:rsid w:val="00E61D86"/>
    <w:rsid w:val="00E6233F"/>
    <w:rsid w:val="00E63653"/>
    <w:rsid w:val="00E63C70"/>
    <w:rsid w:val="00E65B8C"/>
    <w:rsid w:val="00E67915"/>
    <w:rsid w:val="00E706B3"/>
    <w:rsid w:val="00E70A09"/>
    <w:rsid w:val="00E733B7"/>
    <w:rsid w:val="00E7388F"/>
    <w:rsid w:val="00E73B90"/>
    <w:rsid w:val="00E74179"/>
    <w:rsid w:val="00E7463E"/>
    <w:rsid w:val="00E770FC"/>
    <w:rsid w:val="00E812D4"/>
    <w:rsid w:val="00E81490"/>
    <w:rsid w:val="00E81B7A"/>
    <w:rsid w:val="00E82802"/>
    <w:rsid w:val="00E82B49"/>
    <w:rsid w:val="00E83871"/>
    <w:rsid w:val="00E84880"/>
    <w:rsid w:val="00E9211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B9A"/>
    <w:rsid w:val="00EA7CA9"/>
    <w:rsid w:val="00EB0F43"/>
    <w:rsid w:val="00EB1382"/>
    <w:rsid w:val="00EB40F0"/>
    <w:rsid w:val="00EB422B"/>
    <w:rsid w:val="00EB4BED"/>
    <w:rsid w:val="00EB589F"/>
    <w:rsid w:val="00EB6C51"/>
    <w:rsid w:val="00EB7F51"/>
    <w:rsid w:val="00EC104B"/>
    <w:rsid w:val="00EC1611"/>
    <w:rsid w:val="00EC1A0E"/>
    <w:rsid w:val="00EC1DF3"/>
    <w:rsid w:val="00EC2C1B"/>
    <w:rsid w:val="00EC3B48"/>
    <w:rsid w:val="00EC456A"/>
    <w:rsid w:val="00EC4F7A"/>
    <w:rsid w:val="00EC52D1"/>
    <w:rsid w:val="00EC577D"/>
    <w:rsid w:val="00EC589C"/>
    <w:rsid w:val="00ED0C84"/>
    <w:rsid w:val="00ED5030"/>
    <w:rsid w:val="00ED5151"/>
    <w:rsid w:val="00ED6772"/>
    <w:rsid w:val="00ED7A54"/>
    <w:rsid w:val="00ED7CF2"/>
    <w:rsid w:val="00EE3783"/>
    <w:rsid w:val="00EE399D"/>
    <w:rsid w:val="00EE3B3C"/>
    <w:rsid w:val="00EE5935"/>
    <w:rsid w:val="00EE7EE5"/>
    <w:rsid w:val="00EF03CC"/>
    <w:rsid w:val="00EF0DCE"/>
    <w:rsid w:val="00EF1188"/>
    <w:rsid w:val="00EF3F31"/>
    <w:rsid w:val="00EF6CF1"/>
    <w:rsid w:val="00F00263"/>
    <w:rsid w:val="00F0194F"/>
    <w:rsid w:val="00F01E4C"/>
    <w:rsid w:val="00F07000"/>
    <w:rsid w:val="00F07EBE"/>
    <w:rsid w:val="00F10D5D"/>
    <w:rsid w:val="00F136C6"/>
    <w:rsid w:val="00F141D2"/>
    <w:rsid w:val="00F14664"/>
    <w:rsid w:val="00F16673"/>
    <w:rsid w:val="00F16D0E"/>
    <w:rsid w:val="00F21EE8"/>
    <w:rsid w:val="00F2660D"/>
    <w:rsid w:val="00F26D9C"/>
    <w:rsid w:val="00F27929"/>
    <w:rsid w:val="00F3019B"/>
    <w:rsid w:val="00F30851"/>
    <w:rsid w:val="00F3445B"/>
    <w:rsid w:val="00F36E28"/>
    <w:rsid w:val="00F40357"/>
    <w:rsid w:val="00F414B9"/>
    <w:rsid w:val="00F425E5"/>
    <w:rsid w:val="00F4467C"/>
    <w:rsid w:val="00F447FE"/>
    <w:rsid w:val="00F44E2D"/>
    <w:rsid w:val="00F45B06"/>
    <w:rsid w:val="00F5360F"/>
    <w:rsid w:val="00F54A01"/>
    <w:rsid w:val="00F552FD"/>
    <w:rsid w:val="00F570DC"/>
    <w:rsid w:val="00F5730A"/>
    <w:rsid w:val="00F60BC9"/>
    <w:rsid w:val="00F6191A"/>
    <w:rsid w:val="00F62E58"/>
    <w:rsid w:val="00F62FA8"/>
    <w:rsid w:val="00F641A6"/>
    <w:rsid w:val="00F642AE"/>
    <w:rsid w:val="00F663A1"/>
    <w:rsid w:val="00F66E4B"/>
    <w:rsid w:val="00F67693"/>
    <w:rsid w:val="00F67F43"/>
    <w:rsid w:val="00F70557"/>
    <w:rsid w:val="00F72CF7"/>
    <w:rsid w:val="00F7313A"/>
    <w:rsid w:val="00F7369B"/>
    <w:rsid w:val="00F73A6F"/>
    <w:rsid w:val="00F7450F"/>
    <w:rsid w:val="00F75E06"/>
    <w:rsid w:val="00F76939"/>
    <w:rsid w:val="00F76B96"/>
    <w:rsid w:val="00F77A22"/>
    <w:rsid w:val="00F77BF1"/>
    <w:rsid w:val="00F818B1"/>
    <w:rsid w:val="00F83258"/>
    <w:rsid w:val="00F8405A"/>
    <w:rsid w:val="00F86F21"/>
    <w:rsid w:val="00F87138"/>
    <w:rsid w:val="00F87801"/>
    <w:rsid w:val="00F87955"/>
    <w:rsid w:val="00F909DE"/>
    <w:rsid w:val="00F92292"/>
    <w:rsid w:val="00F92A65"/>
    <w:rsid w:val="00F92D86"/>
    <w:rsid w:val="00F9425E"/>
    <w:rsid w:val="00F94CE4"/>
    <w:rsid w:val="00F95B03"/>
    <w:rsid w:val="00FA175B"/>
    <w:rsid w:val="00FA23A3"/>
    <w:rsid w:val="00FA248B"/>
    <w:rsid w:val="00FA28E5"/>
    <w:rsid w:val="00FA3788"/>
    <w:rsid w:val="00FA38FF"/>
    <w:rsid w:val="00FA49E3"/>
    <w:rsid w:val="00FA5E01"/>
    <w:rsid w:val="00FA6AB4"/>
    <w:rsid w:val="00FA7CB3"/>
    <w:rsid w:val="00FB0C54"/>
    <w:rsid w:val="00FB1386"/>
    <w:rsid w:val="00FB196D"/>
    <w:rsid w:val="00FB1CA6"/>
    <w:rsid w:val="00FB594E"/>
    <w:rsid w:val="00FB7F59"/>
    <w:rsid w:val="00FC030C"/>
    <w:rsid w:val="00FC045D"/>
    <w:rsid w:val="00FC38AC"/>
    <w:rsid w:val="00FC5B3A"/>
    <w:rsid w:val="00FD0BAE"/>
    <w:rsid w:val="00FD15EA"/>
    <w:rsid w:val="00FD1B5D"/>
    <w:rsid w:val="00FD32B5"/>
    <w:rsid w:val="00FD3CD8"/>
    <w:rsid w:val="00FD692C"/>
    <w:rsid w:val="00FD7998"/>
    <w:rsid w:val="00FD7A10"/>
    <w:rsid w:val="00FE2D3C"/>
    <w:rsid w:val="00FE2F9D"/>
    <w:rsid w:val="00FE34B5"/>
    <w:rsid w:val="00FE3951"/>
    <w:rsid w:val="00FE4C12"/>
    <w:rsid w:val="00FF0540"/>
    <w:rsid w:val="00FF2C2A"/>
    <w:rsid w:val="00FF357D"/>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E5C887"/>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rsid w:val="00ED5151"/>
    <w:rPr>
      <w:sz w:val="20"/>
      <w:szCs w:val="20"/>
    </w:rPr>
  </w:style>
  <w:style w:type="character" w:customStyle="1" w:styleId="FunotentextZchn">
    <w:name w:val="Fußnotentext Zchn"/>
    <w:basedOn w:val="Absatz-Standardschriftart"/>
    <w:link w:val="Funotentext"/>
    <w:locked/>
    <w:rsid w:val="005473B2"/>
    <w:rPr>
      <w:rFonts w:ascii="CorpoS" w:hAnsi="CorpoS" w:cs="Times New Roman"/>
      <w:sz w:val="20"/>
      <w:szCs w:val="20"/>
    </w:rPr>
  </w:style>
  <w:style w:type="character" w:styleId="Funotenzeichen">
    <w:name w:val="footnote reference"/>
    <w:basedOn w:val="Absatz-Standardschriftart"/>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8220">
      <w:bodyDiv w:val="1"/>
      <w:marLeft w:val="0"/>
      <w:marRight w:val="0"/>
      <w:marTop w:val="0"/>
      <w:marBottom w:val="0"/>
      <w:divBdr>
        <w:top w:val="none" w:sz="0" w:space="0" w:color="auto"/>
        <w:left w:val="none" w:sz="0" w:space="0" w:color="auto"/>
        <w:bottom w:val="none" w:sz="0" w:space="0" w:color="auto"/>
        <w:right w:val="none" w:sz="0" w:space="0" w:color="auto"/>
      </w:divBdr>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bank.de" TargetMode="Externa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BD9F-4F6A-4378-A7DC-D19E0924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6</cp:revision>
  <cp:lastPrinted>2017-11-23T12:20:00Z</cp:lastPrinted>
  <dcterms:created xsi:type="dcterms:W3CDTF">2017-11-23T12:20:00Z</dcterms:created>
  <dcterms:modified xsi:type="dcterms:W3CDTF">2017-11-24T10:45:00Z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