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C9" w:rsidRPr="007478C9" w:rsidRDefault="005C71DC" w:rsidP="007478C9">
      <w:pPr>
        <w:autoSpaceDE w:val="0"/>
        <w:autoSpaceDN w:val="0"/>
        <w:adjustRightInd w:val="0"/>
        <w:rPr>
          <w:rFonts w:eastAsia="MS Mincho"/>
          <w:b/>
          <w:sz w:val="28"/>
          <w:szCs w:val="22"/>
          <w:lang w:eastAsia="zh-CN" w:bidi="th-TH"/>
        </w:rPr>
      </w:pPr>
      <w:bookmarkStart w:id="0" w:name="_GoBack"/>
      <w:r>
        <w:rPr>
          <w:rFonts w:eastAsia="MS Mincho"/>
          <w:b/>
          <w:sz w:val="28"/>
          <w:szCs w:val="22"/>
          <w:lang w:eastAsia="zh-CN" w:bidi="th-TH"/>
        </w:rPr>
        <w:t>Markerer</w:t>
      </w:r>
      <w:r w:rsidR="007478C9" w:rsidRPr="007478C9">
        <w:rPr>
          <w:rFonts w:eastAsia="MS Mincho"/>
          <w:b/>
          <w:sz w:val="28"/>
          <w:szCs w:val="22"/>
          <w:lang w:eastAsia="zh-CN" w:bidi="th-TH"/>
        </w:rPr>
        <w:t xml:space="preserve"> 25 år siden tronskifte</w:t>
      </w:r>
      <w:r w:rsidR="002A799D">
        <w:rPr>
          <w:rFonts w:eastAsia="MS Mincho"/>
          <w:b/>
          <w:sz w:val="28"/>
          <w:szCs w:val="22"/>
          <w:lang w:eastAsia="zh-CN" w:bidi="th-TH"/>
        </w:rPr>
        <w:t>t</w:t>
      </w:r>
      <w:r w:rsidR="007478C9" w:rsidRPr="007478C9">
        <w:rPr>
          <w:rFonts w:eastAsia="MS Mincho"/>
          <w:b/>
          <w:sz w:val="28"/>
          <w:szCs w:val="22"/>
          <w:lang w:eastAsia="zh-CN" w:bidi="th-TH"/>
        </w:rPr>
        <w:t xml:space="preserve"> </w:t>
      </w:r>
      <w:r w:rsidR="002A799D">
        <w:rPr>
          <w:rFonts w:eastAsia="MS Mincho"/>
          <w:b/>
          <w:sz w:val="28"/>
          <w:szCs w:val="22"/>
          <w:lang w:eastAsia="zh-CN" w:bidi="th-TH"/>
        </w:rPr>
        <w:t>med minnemedalje</w:t>
      </w:r>
    </w:p>
    <w:bookmarkEnd w:id="0"/>
    <w:p w:rsidR="007478C9" w:rsidRPr="00996B72" w:rsidRDefault="007478C9" w:rsidP="007478C9">
      <w:pPr>
        <w:autoSpaceDE w:val="0"/>
        <w:autoSpaceDN w:val="0"/>
        <w:adjustRightInd w:val="0"/>
        <w:rPr>
          <w:rFonts w:eastAsia="MS Mincho"/>
          <w:sz w:val="22"/>
          <w:szCs w:val="22"/>
          <w:lang w:eastAsia="zh-CN" w:bidi="th-TH"/>
        </w:rPr>
      </w:pPr>
    </w:p>
    <w:p w:rsidR="00CA3033" w:rsidRPr="00310ED3" w:rsidRDefault="002A799D" w:rsidP="007478C9">
      <w:pPr>
        <w:autoSpaceDE w:val="0"/>
        <w:autoSpaceDN w:val="0"/>
        <w:adjustRightInd w:val="0"/>
        <w:rPr>
          <w:rFonts w:eastAsia="MS Mincho"/>
          <w:szCs w:val="22"/>
          <w:lang w:eastAsia="zh-CN" w:bidi="th-TH"/>
        </w:rPr>
      </w:pPr>
      <w:r w:rsidRPr="00996B72">
        <w:rPr>
          <w:rFonts w:eastAsia="MS Mincho"/>
          <w:b/>
          <w:szCs w:val="22"/>
          <w:lang w:eastAsia="zh-CN" w:bidi="th-TH"/>
        </w:rPr>
        <w:t xml:space="preserve">Kongsberg, </w:t>
      </w:r>
      <w:r w:rsidR="00801D70">
        <w:rPr>
          <w:rFonts w:eastAsia="MS Mincho"/>
          <w:b/>
          <w:szCs w:val="22"/>
          <w:lang w:eastAsia="zh-CN" w:bidi="th-TH"/>
        </w:rPr>
        <w:t>17</w:t>
      </w:r>
      <w:r w:rsidRPr="00996B72">
        <w:rPr>
          <w:rFonts w:eastAsia="MS Mincho"/>
          <w:b/>
          <w:szCs w:val="22"/>
          <w:lang w:eastAsia="zh-CN" w:bidi="th-TH"/>
        </w:rPr>
        <w:t>. Januar 2016</w:t>
      </w:r>
      <w:r w:rsidRPr="00996B72">
        <w:rPr>
          <w:rFonts w:eastAsia="MS Mincho"/>
          <w:szCs w:val="22"/>
          <w:lang w:eastAsia="zh-CN" w:bidi="th-TH"/>
        </w:rPr>
        <w:t xml:space="preserve"> - </w:t>
      </w:r>
      <w:r w:rsidR="007478C9" w:rsidRPr="00996B72">
        <w:rPr>
          <w:rFonts w:eastAsia="MS Mincho"/>
          <w:szCs w:val="22"/>
          <w:lang w:eastAsia="zh-CN" w:bidi="th-TH"/>
        </w:rPr>
        <w:t>I anledni</w:t>
      </w:r>
      <w:r w:rsidR="007478C9" w:rsidRPr="00996B72">
        <w:rPr>
          <w:rFonts w:eastAsia="MS Mincho"/>
          <w:szCs w:val="22"/>
          <w:lang w:eastAsia="zh-CN" w:bidi="th-TH"/>
        </w:rPr>
        <w:t xml:space="preserve">ng </w:t>
      </w:r>
      <w:r w:rsidR="00D52D4D">
        <w:rPr>
          <w:rFonts w:eastAsia="MS Mincho"/>
          <w:szCs w:val="22"/>
          <w:lang w:eastAsia="zh-CN" w:bidi="th-TH"/>
        </w:rPr>
        <w:t xml:space="preserve">25-årsjubileet for tronskiftet </w:t>
      </w:r>
      <w:r w:rsidR="007478C9" w:rsidRPr="00310ED3">
        <w:rPr>
          <w:rFonts w:eastAsia="MS Mincho"/>
          <w:szCs w:val="22"/>
          <w:lang w:eastAsia="zh-CN" w:bidi="th-TH"/>
        </w:rPr>
        <w:t>utgir Det Norske Myntverket en medalje</w:t>
      </w:r>
      <w:r w:rsidR="00D52D4D">
        <w:rPr>
          <w:rFonts w:eastAsia="MS Mincho"/>
          <w:szCs w:val="22"/>
          <w:lang w:eastAsia="zh-CN" w:bidi="th-TH"/>
        </w:rPr>
        <w:t>,</w:t>
      </w:r>
      <w:r w:rsidR="007478C9" w:rsidRPr="00310ED3">
        <w:rPr>
          <w:rFonts w:eastAsia="MS Mincho"/>
          <w:szCs w:val="22"/>
          <w:lang w:eastAsia="zh-CN" w:bidi="th-TH"/>
        </w:rPr>
        <w:t xml:space="preserve"> som preges på jubileumsdagen, søndag 17. januar. Dette er på dagen 25 år siden Kong Olav </w:t>
      </w:r>
      <w:proofErr w:type="spellStart"/>
      <w:r w:rsidR="007478C9" w:rsidRPr="00310ED3">
        <w:rPr>
          <w:rFonts w:eastAsia="MS Mincho"/>
          <w:szCs w:val="22"/>
          <w:lang w:eastAsia="zh-CN" w:bidi="th-TH"/>
        </w:rPr>
        <w:t>V</w:t>
      </w:r>
      <w:r w:rsidR="00783D7B">
        <w:rPr>
          <w:rFonts w:eastAsia="MS Mincho"/>
          <w:szCs w:val="22"/>
          <w:lang w:eastAsia="zh-CN" w:bidi="th-TH"/>
        </w:rPr>
        <w:t>s</w:t>
      </w:r>
      <w:proofErr w:type="spellEnd"/>
      <w:r w:rsidR="007478C9" w:rsidRPr="00310ED3">
        <w:rPr>
          <w:rFonts w:eastAsia="MS Mincho"/>
          <w:szCs w:val="22"/>
          <w:lang w:eastAsia="zh-CN" w:bidi="th-TH"/>
        </w:rPr>
        <w:t xml:space="preserve"> bortgang</w:t>
      </w:r>
      <w:r w:rsidR="00CA3033" w:rsidRPr="00310ED3">
        <w:rPr>
          <w:rFonts w:eastAsia="MS Mincho"/>
          <w:szCs w:val="22"/>
          <w:lang w:eastAsia="zh-CN" w:bidi="th-TH"/>
        </w:rPr>
        <w:t>,</w:t>
      </w:r>
      <w:r w:rsidR="007478C9" w:rsidRPr="00310ED3">
        <w:rPr>
          <w:rFonts w:eastAsia="MS Mincho"/>
          <w:szCs w:val="22"/>
          <w:lang w:eastAsia="zh-CN" w:bidi="th-TH"/>
        </w:rPr>
        <w:t xml:space="preserve"> og Kong Harald V overtok som regent i Norge.</w:t>
      </w:r>
      <w:r w:rsidR="00CA3033" w:rsidRPr="00310ED3">
        <w:rPr>
          <w:rFonts w:eastAsia="MS Mincho"/>
          <w:szCs w:val="22"/>
          <w:lang w:eastAsia="zh-CN" w:bidi="th-TH"/>
        </w:rPr>
        <w:t xml:space="preserve"> </w:t>
      </w:r>
      <w:r w:rsidR="006664D9">
        <w:rPr>
          <w:rFonts w:eastAsia="MS Mincho"/>
          <w:szCs w:val="22"/>
          <w:lang w:eastAsia="zh-CN" w:bidi="th-TH"/>
        </w:rPr>
        <w:t xml:space="preserve">Samtlige </w:t>
      </w:r>
      <w:r w:rsidR="007478C9" w:rsidRPr="00310ED3">
        <w:rPr>
          <w:rFonts w:eastAsia="MS Mincho"/>
          <w:szCs w:val="22"/>
          <w:lang w:eastAsia="zh-CN" w:bidi="th-TH"/>
        </w:rPr>
        <w:t xml:space="preserve">tronskiftemedaljer </w:t>
      </w:r>
      <w:r w:rsidR="006664D9">
        <w:rPr>
          <w:rFonts w:eastAsia="MS Mincho"/>
          <w:szCs w:val="22"/>
          <w:lang w:eastAsia="zh-CN" w:bidi="th-TH"/>
        </w:rPr>
        <w:t xml:space="preserve">skal preges </w:t>
      </w:r>
      <w:r w:rsidR="007478C9" w:rsidRPr="00310ED3">
        <w:rPr>
          <w:rFonts w:eastAsia="MS Mincho"/>
          <w:szCs w:val="22"/>
          <w:lang w:eastAsia="zh-CN" w:bidi="th-TH"/>
        </w:rPr>
        <w:t xml:space="preserve">på </w:t>
      </w:r>
      <w:proofErr w:type="spellStart"/>
      <w:r w:rsidR="007478C9" w:rsidRPr="00310ED3">
        <w:rPr>
          <w:rFonts w:eastAsia="MS Mincho"/>
          <w:szCs w:val="22"/>
          <w:lang w:eastAsia="zh-CN" w:bidi="th-TH"/>
        </w:rPr>
        <w:t>èn</w:t>
      </w:r>
      <w:proofErr w:type="spellEnd"/>
      <w:r w:rsidR="007478C9" w:rsidRPr="00310ED3">
        <w:rPr>
          <w:rFonts w:eastAsia="MS Mincho"/>
          <w:szCs w:val="22"/>
          <w:lang w:eastAsia="zh-CN" w:bidi="th-TH"/>
        </w:rPr>
        <w:t xml:space="preserve"> </w:t>
      </w:r>
      <w:r w:rsidR="00CA3033" w:rsidRPr="00310ED3">
        <w:rPr>
          <w:rFonts w:eastAsia="MS Mincho"/>
          <w:szCs w:val="22"/>
          <w:lang w:eastAsia="zh-CN" w:bidi="th-TH"/>
        </w:rPr>
        <w:t xml:space="preserve">og samme </w:t>
      </w:r>
      <w:r w:rsidR="007478C9" w:rsidRPr="00310ED3">
        <w:rPr>
          <w:rFonts w:eastAsia="MS Mincho"/>
          <w:szCs w:val="22"/>
          <w:lang w:eastAsia="zh-CN" w:bidi="th-TH"/>
        </w:rPr>
        <w:t xml:space="preserve">dag. </w:t>
      </w:r>
    </w:p>
    <w:p w:rsidR="00CA3033" w:rsidRPr="00310ED3" w:rsidRDefault="00CA3033" w:rsidP="007478C9">
      <w:pPr>
        <w:autoSpaceDE w:val="0"/>
        <w:autoSpaceDN w:val="0"/>
        <w:adjustRightInd w:val="0"/>
        <w:rPr>
          <w:rFonts w:eastAsia="MS Mincho"/>
          <w:szCs w:val="22"/>
          <w:lang w:eastAsia="zh-CN" w:bidi="th-TH"/>
        </w:rPr>
      </w:pPr>
    </w:p>
    <w:p w:rsidR="003342D0" w:rsidRDefault="00CA3033" w:rsidP="003342D0">
      <w:pPr>
        <w:rPr>
          <w:rFonts w:eastAsia="MS Mincho"/>
          <w:szCs w:val="22"/>
          <w:lang w:eastAsia="zh-CN" w:bidi="th-TH"/>
        </w:rPr>
      </w:pPr>
      <w:r w:rsidRPr="00310ED3">
        <w:rPr>
          <w:rFonts w:eastAsia="MS Mincho"/>
          <w:szCs w:val="22"/>
          <w:lang w:eastAsia="zh-CN" w:bidi="th-TH"/>
        </w:rPr>
        <w:t xml:space="preserve">Hans Majestet Kong Harald V vil selv motta </w:t>
      </w:r>
      <w:r w:rsidR="00AD0202">
        <w:rPr>
          <w:rFonts w:eastAsia="MS Mincho"/>
          <w:szCs w:val="22"/>
          <w:lang w:eastAsia="zh-CN" w:bidi="th-TH"/>
        </w:rPr>
        <w:t>en samling av de</w:t>
      </w:r>
      <w:r w:rsidRPr="00310ED3">
        <w:rPr>
          <w:rFonts w:eastAsia="MS Mincho"/>
          <w:szCs w:val="22"/>
          <w:lang w:eastAsia="zh-CN" w:bidi="th-TH"/>
        </w:rPr>
        <w:t xml:space="preserve"> første </w:t>
      </w:r>
      <w:r w:rsidR="00AD0202">
        <w:rPr>
          <w:rFonts w:eastAsia="MS Mincho"/>
          <w:szCs w:val="22"/>
          <w:lang w:eastAsia="zh-CN" w:bidi="th-TH"/>
        </w:rPr>
        <w:t xml:space="preserve">medaljene </w:t>
      </w:r>
      <w:r w:rsidRPr="00310ED3">
        <w:rPr>
          <w:rFonts w:eastAsia="MS Mincho"/>
          <w:szCs w:val="22"/>
          <w:lang w:eastAsia="zh-CN" w:bidi="th-TH"/>
        </w:rPr>
        <w:t xml:space="preserve">som preges. </w:t>
      </w:r>
      <w:r w:rsidR="003342D0">
        <w:rPr>
          <w:rFonts w:eastAsia="MS Mincho"/>
          <w:szCs w:val="22"/>
          <w:lang w:eastAsia="zh-CN" w:bidi="th-TH"/>
        </w:rPr>
        <w:t>Tronskiftem</w:t>
      </w:r>
      <w:r w:rsidR="003342D0" w:rsidRPr="003342D0">
        <w:rPr>
          <w:rFonts w:eastAsia="MS Mincho"/>
          <w:szCs w:val="22"/>
          <w:lang w:eastAsia="zh-CN" w:bidi="th-TH"/>
        </w:rPr>
        <w:t xml:space="preserve">edaljen som </w:t>
      </w:r>
      <w:proofErr w:type="spellStart"/>
      <w:r w:rsidR="003342D0" w:rsidRPr="003342D0">
        <w:rPr>
          <w:rFonts w:eastAsia="MS Mincho"/>
          <w:szCs w:val="22"/>
          <w:lang w:eastAsia="zh-CN" w:bidi="th-TH"/>
        </w:rPr>
        <w:t>spesialpreges</w:t>
      </w:r>
      <w:proofErr w:type="spellEnd"/>
      <w:r w:rsidR="003342D0" w:rsidRPr="003342D0">
        <w:rPr>
          <w:rFonts w:eastAsia="MS Mincho"/>
          <w:szCs w:val="22"/>
          <w:lang w:eastAsia="zh-CN" w:bidi="th-TH"/>
        </w:rPr>
        <w:t xml:space="preserve"> til søndag er i rent sølv, og belagt med 24 karat gull. Den får </w:t>
      </w:r>
      <w:r w:rsidR="00EB58B7">
        <w:rPr>
          <w:rFonts w:eastAsia="MS Mincho"/>
          <w:szCs w:val="22"/>
          <w:lang w:eastAsia="zh-CN" w:bidi="th-TH"/>
        </w:rPr>
        <w:t xml:space="preserve">også </w:t>
      </w:r>
      <w:r w:rsidR="003342D0" w:rsidRPr="003342D0">
        <w:rPr>
          <w:rFonts w:eastAsia="MS Mincho"/>
          <w:szCs w:val="22"/>
          <w:lang w:eastAsia="zh-CN" w:bidi="th-TH"/>
        </w:rPr>
        <w:t>s</w:t>
      </w:r>
      <w:r w:rsidR="003342D0">
        <w:rPr>
          <w:rFonts w:eastAsia="MS Mincho"/>
          <w:szCs w:val="22"/>
          <w:lang w:eastAsia="zh-CN" w:bidi="th-TH"/>
        </w:rPr>
        <w:t>pesialpreg på randen med datoen.</w:t>
      </w:r>
    </w:p>
    <w:p w:rsidR="003342D0" w:rsidRPr="003342D0" w:rsidRDefault="003342D0" w:rsidP="003342D0">
      <w:pPr>
        <w:rPr>
          <w:rFonts w:eastAsia="MS Mincho"/>
          <w:szCs w:val="22"/>
          <w:lang w:eastAsia="zh-CN" w:bidi="th-TH"/>
        </w:rPr>
      </w:pPr>
    </w:p>
    <w:p w:rsidR="006664D9" w:rsidRDefault="00CA3033" w:rsidP="00077BA6">
      <w:pPr>
        <w:autoSpaceDE w:val="0"/>
        <w:autoSpaceDN w:val="0"/>
        <w:adjustRightInd w:val="0"/>
        <w:rPr>
          <w:rFonts w:eastAsia="MS Mincho"/>
          <w:szCs w:val="22"/>
          <w:lang w:eastAsia="zh-CN" w:bidi="th-TH"/>
        </w:rPr>
      </w:pPr>
      <w:r w:rsidRPr="00310ED3">
        <w:rPr>
          <w:rFonts w:eastAsia="MS Mincho"/>
          <w:szCs w:val="22"/>
          <w:lang w:eastAsia="zh-CN" w:bidi="th-TH"/>
        </w:rPr>
        <w:t>Det var 29.</w:t>
      </w:r>
      <w:r w:rsidR="006664D9">
        <w:rPr>
          <w:rFonts w:eastAsia="MS Mincho"/>
          <w:szCs w:val="22"/>
          <w:lang w:eastAsia="zh-CN" w:bidi="th-TH"/>
        </w:rPr>
        <w:t xml:space="preserve"> </w:t>
      </w:r>
      <w:r w:rsidRPr="00310ED3">
        <w:rPr>
          <w:rFonts w:eastAsia="MS Mincho"/>
          <w:szCs w:val="22"/>
          <w:lang w:eastAsia="zh-CN" w:bidi="th-TH"/>
        </w:rPr>
        <w:t xml:space="preserve">mai 1990 Kong Olav ble alvorlig syk og ble innlagt på Rikshospitalet. Samme dag fikk </w:t>
      </w:r>
      <w:r w:rsidR="006664D9">
        <w:rPr>
          <w:rFonts w:eastAsia="MS Mincho"/>
          <w:szCs w:val="22"/>
          <w:lang w:eastAsia="zh-CN" w:bidi="th-TH"/>
        </w:rPr>
        <w:t>han</w:t>
      </w:r>
      <w:r w:rsidR="006664D9" w:rsidRPr="00310ED3">
        <w:rPr>
          <w:rFonts w:eastAsia="MS Mincho"/>
          <w:szCs w:val="22"/>
          <w:lang w:eastAsia="zh-CN" w:bidi="th-TH"/>
        </w:rPr>
        <w:t xml:space="preserve"> </w:t>
      </w:r>
      <w:r w:rsidRPr="00310ED3">
        <w:rPr>
          <w:rFonts w:eastAsia="MS Mincho"/>
          <w:szCs w:val="22"/>
          <w:lang w:eastAsia="zh-CN" w:bidi="th-TH"/>
        </w:rPr>
        <w:t xml:space="preserve">hjerneslag og ble lammet på venstre side. Sommeren 1990 ble </w:t>
      </w:r>
      <w:r w:rsidR="006664D9">
        <w:rPr>
          <w:rFonts w:eastAsia="MS Mincho"/>
          <w:szCs w:val="22"/>
          <w:lang w:eastAsia="zh-CN" w:bidi="th-TH"/>
        </w:rPr>
        <w:t>Kongen</w:t>
      </w:r>
      <w:r w:rsidRPr="00310ED3">
        <w:rPr>
          <w:rFonts w:eastAsia="MS Mincho"/>
          <w:szCs w:val="22"/>
          <w:lang w:eastAsia="zh-CN" w:bidi="th-TH"/>
        </w:rPr>
        <w:t xml:space="preserve"> utskrevet, og flyttet til Bygdø Kongsgård hvor han skulle trene seg opp igjen. </w:t>
      </w:r>
      <w:r w:rsidR="00077BA6" w:rsidRPr="00310ED3">
        <w:rPr>
          <w:rFonts w:eastAsia="MS Mincho"/>
          <w:szCs w:val="22"/>
          <w:lang w:eastAsia="zh-CN" w:bidi="th-TH"/>
        </w:rPr>
        <w:t xml:space="preserve">Kronprinsregenten, Harald, overtok Kongens oppgaver og plikter. </w:t>
      </w:r>
    </w:p>
    <w:p w:rsidR="006664D9" w:rsidRDefault="006664D9" w:rsidP="00077BA6">
      <w:pPr>
        <w:autoSpaceDE w:val="0"/>
        <w:autoSpaceDN w:val="0"/>
        <w:adjustRightInd w:val="0"/>
        <w:rPr>
          <w:rFonts w:eastAsia="MS Mincho"/>
          <w:szCs w:val="22"/>
          <w:lang w:eastAsia="zh-CN" w:bidi="th-TH"/>
        </w:rPr>
      </w:pPr>
    </w:p>
    <w:p w:rsidR="007478C9" w:rsidRPr="00310ED3" w:rsidRDefault="006664D9" w:rsidP="00077BA6">
      <w:pPr>
        <w:autoSpaceDE w:val="0"/>
        <w:autoSpaceDN w:val="0"/>
        <w:adjustRightInd w:val="0"/>
        <w:rPr>
          <w:rFonts w:eastAsia="MS Mincho"/>
          <w:szCs w:val="22"/>
          <w:lang w:eastAsia="zh-CN" w:bidi="th-TH"/>
        </w:rPr>
      </w:pPr>
      <w:r>
        <w:rPr>
          <w:rFonts w:eastAsia="MS Mincho"/>
          <w:szCs w:val="22"/>
          <w:lang w:eastAsia="zh-CN" w:bidi="th-TH"/>
        </w:rPr>
        <w:t>T</w:t>
      </w:r>
      <w:r w:rsidR="007478C9" w:rsidRPr="00310ED3">
        <w:rPr>
          <w:rFonts w:eastAsia="MS Mincho"/>
          <w:szCs w:val="22"/>
          <w:lang w:eastAsia="zh-CN" w:bidi="th-TH"/>
        </w:rPr>
        <w:t xml:space="preserve">radisjonen tro feiret Kong Olav jul på Kongsseteren sammen med sin nærmeste familie. </w:t>
      </w:r>
      <w:r>
        <w:rPr>
          <w:rFonts w:eastAsia="MS Mincho"/>
          <w:szCs w:val="22"/>
          <w:lang w:eastAsia="zh-CN" w:bidi="th-TH"/>
        </w:rPr>
        <w:t>På dette tidspunktet var Kongen</w:t>
      </w:r>
      <w:r w:rsidR="00077BA6" w:rsidRPr="00310ED3">
        <w:rPr>
          <w:rFonts w:eastAsia="MS Mincho"/>
          <w:szCs w:val="22"/>
          <w:lang w:eastAsia="zh-CN" w:bidi="th-TH"/>
        </w:rPr>
        <w:t xml:space="preserve"> tydelig svekket. </w:t>
      </w:r>
      <w:r w:rsidR="007478C9" w:rsidRPr="00310ED3">
        <w:rPr>
          <w:rFonts w:eastAsia="MS Mincho"/>
          <w:szCs w:val="22"/>
          <w:lang w:eastAsia="zh-CN" w:bidi="th-TH"/>
        </w:rPr>
        <w:t xml:space="preserve">Helt til det siste var han familiens samlingspunkt. Den 17. januar, ble Kong Olav rammet av et hjerteinfarkt, og sovnet stille inn på Kongsseteren samme dag. Kronprins Harald, Prinsesse Ragnhild og Prinsesse Astrid var til stede da </w:t>
      </w:r>
      <w:r>
        <w:rPr>
          <w:rFonts w:eastAsia="MS Mincho"/>
          <w:szCs w:val="22"/>
          <w:lang w:eastAsia="zh-CN" w:bidi="th-TH"/>
        </w:rPr>
        <w:t>han</w:t>
      </w:r>
      <w:r w:rsidR="007478C9" w:rsidRPr="00310ED3">
        <w:rPr>
          <w:rFonts w:eastAsia="MS Mincho"/>
          <w:szCs w:val="22"/>
          <w:lang w:eastAsia="zh-CN" w:bidi="th-TH"/>
        </w:rPr>
        <w:t xml:space="preserve"> døde.</w:t>
      </w:r>
    </w:p>
    <w:p w:rsidR="00077BA6" w:rsidRPr="00310ED3" w:rsidRDefault="00077BA6" w:rsidP="00077BA6">
      <w:pPr>
        <w:autoSpaceDE w:val="0"/>
        <w:autoSpaceDN w:val="0"/>
        <w:adjustRightInd w:val="0"/>
        <w:rPr>
          <w:rFonts w:eastAsia="MS Mincho"/>
          <w:szCs w:val="22"/>
          <w:lang w:eastAsia="zh-CN" w:bidi="th-TH"/>
        </w:rPr>
      </w:pPr>
    </w:p>
    <w:p w:rsidR="00077BA6" w:rsidRPr="00310ED3" w:rsidRDefault="00077BA6" w:rsidP="00077BA6">
      <w:pPr>
        <w:autoSpaceDE w:val="0"/>
        <w:autoSpaceDN w:val="0"/>
        <w:adjustRightInd w:val="0"/>
        <w:rPr>
          <w:rFonts w:eastAsia="MS Mincho"/>
          <w:szCs w:val="22"/>
          <w:lang w:eastAsia="zh-CN" w:bidi="th-TH"/>
        </w:rPr>
      </w:pPr>
      <w:r w:rsidRPr="00310ED3">
        <w:rPr>
          <w:rFonts w:eastAsia="MS Mincho"/>
          <w:szCs w:val="22"/>
          <w:lang w:eastAsia="zh-CN" w:bidi="th-TH"/>
        </w:rPr>
        <w:t xml:space="preserve">Tronskiftemedaljen er en markering for denne dagen, da Norge var i sorg. </w:t>
      </w:r>
    </w:p>
    <w:p w:rsidR="00077BA6" w:rsidRPr="003342D0" w:rsidRDefault="00077BA6" w:rsidP="00077BA6">
      <w:pPr>
        <w:autoSpaceDE w:val="0"/>
        <w:autoSpaceDN w:val="0"/>
        <w:adjustRightInd w:val="0"/>
        <w:rPr>
          <w:rFonts w:eastAsia="MS Mincho"/>
          <w:szCs w:val="22"/>
          <w:lang w:eastAsia="zh-CN" w:bidi="th-TH"/>
        </w:rPr>
      </w:pPr>
    </w:p>
    <w:p w:rsidR="003342D0" w:rsidRDefault="003342D0" w:rsidP="00FF1BDF">
      <w:pPr>
        <w:rPr>
          <w:color w:val="1F497D"/>
        </w:rPr>
      </w:pPr>
    </w:p>
    <w:p w:rsidR="003342D0" w:rsidRDefault="003342D0" w:rsidP="00FF1BDF">
      <w:pPr>
        <w:rPr>
          <w:color w:val="1F497D"/>
        </w:rPr>
      </w:pPr>
    </w:p>
    <w:p w:rsidR="007478C9" w:rsidRDefault="007478C9"/>
    <w:sectPr w:rsidR="007478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8C9" w:rsidRDefault="007478C9" w:rsidP="007478C9">
      <w:r>
        <w:separator/>
      </w:r>
    </w:p>
  </w:endnote>
  <w:endnote w:type="continuationSeparator" w:id="0">
    <w:p w:rsidR="007478C9" w:rsidRDefault="007478C9" w:rsidP="0074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8C9" w:rsidRDefault="007478C9" w:rsidP="007478C9">
      <w:r>
        <w:separator/>
      </w:r>
    </w:p>
  </w:footnote>
  <w:footnote w:type="continuationSeparator" w:id="0">
    <w:p w:rsidR="007478C9" w:rsidRDefault="007478C9" w:rsidP="00747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11E64"/>
    <w:multiLevelType w:val="hybridMultilevel"/>
    <w:tmpl w:val="F09E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D5"/>
    <w:rsid w:val="00077BA6"/>
    <w:rsid w:val="002775C5"/>
    <w:rsid w:val="002A799D"/>
    <w:rsid w:val="00310ED3"/>
    <w:rsid w:val="003342D0"/>
    <w:rsid w:val="00363869"/>
    <w:rsid w:val="004046D5"/>
    <w:rsid w:val="005C71DC"/>
    <w:rsid w:val="005E76D9"/>
    <w:rsid w:val="006664D9"/>
    <w:rsid w:val="007478C9"/>
    <w:rsid w:val="00783D7B"/>
    <w:rsid w:val="00801D70"/>
    <w:rsid w:val="00996B72"/>
    <w:rsid w:val="00A0422A"/>
    <w:rsid w:val="00AD0202"/>
    <w:rsid w:val="00CA3033"/>
    <w:rsid w:val="00D52D4D"/>
    <w:rsid w:val="00EB58B7"/>
    <w:rsid w:val="00FF1B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C9"/>
    <w:pPr>
      <w:spacing w:after="0" w:line="240" w:lineRule="auto"/>
    </w:pPr>
    <w:rPr>
      <w:rFonts w:ascii="Times New Roman" w:eastAsia="Times New Roman" w:hAnsi="Times New Roman"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7478C9"/>
    <w:rPr>
      <w:color w:val="0000FF"/>
      <w:u w:val="single"/>
    </w:rPr>
  </w:style>
  <w:style w:type="character" w:customStyle="1" w:styleId="A2">
    <w:name w:val="A2"/>
    <w:uiPriority w:val="99"/>
    <w:rsid w:val="007478C9"/>
    <w:rPr>
      <w:rFonts w:cs="Adobe Garamond Pro"/>
      <w:color w:val="000000"/>
      <w:sz w:val="18"/>
      <w:szCs w:val="18"/>
    </w:rPr>
  </w:style>
  <w:style w:type="paragraph" w:styleId="NormalWeb">
    <w:name w:val="Normal (Web)"/>
    <w:basedOn w:val="Normal"/>
    <w:uiPriority w:val="99"/>
    <w:semiHidden/>
    <w:unhideWhenUsed/>
    <w:rsid w:val="007478C9"/>
    <w:pPr>
      <w:spacing w:before="100" w:beforeAutospacing="1" w:after="100" w:afterAutospacing="1"/>
    </w:pPr>
    <w:rPr>
      <w:lang w:eastAsia="nb-NO"/>
    </w:rPr>
  </w:style>
  <w:style w:type="paragraph" w:styleId="Topptekst">
    <w:name w:val="header"/>
    <w:basedOn w:val="Normal"/>
    <w:link w:val="TopptekstTegn"/>
    <w:uiPriority w:val="99"/>
    <w:unhideWhenUsed/>
    <w:rsid w:val="007478C9"/>
    <w:pPr>
      <w:tabs>
        <w:tab w:val="center" w:pos="4513"/>
        <w:tab w:val="right" w:pos="9026"/>
      </w:tabs>
    </w:pPr>
  </w:style>
  <w:style w:type="character" w:customStyle="1" w:styleId="TopptekstTegn">
    <w:name w:val="Topptekst Tegn"/>
    <w:basedOn w:val="Standardskriftforavsnitt"/>
    <w:link w:val="Topptekst"/>
    <w:uiPriority w:val="99"/>
    <w:rsid w:val="007478C9"/>
    <w:rPr>
      <w:rFonts w:ascii="Times New Roman" w:eastAsia="Times New Roman" w:hAnsi="Times New Roman" w:cs="Times New Roman"/>
      <w:sz w:val="24"/>
      <w:szCs w:val="24"/>
    </w:rPr>
  </w:style>
  <w:style w:type="paragraph" w:styleId="Bunntekst">
    <w:name w:val="footer"/>
    <w:basedOn w:val="Normal"/>
    <w:link w:val="BunntekstTegn"/>
    <w:uiPriority w:val="99"/>
    <w:unhideWhenUsed/>
    <w:rsid w:val="007478C9"/>
    <w:pPr>
      <w:tabs>
        <w:tab w:val="center" w:pos="4513"/>
        <w:tab w:val="right" w:pos="9026"/>
      </w:tabs>
    </w:pPr>
  </w:style>
  <w:style w:type="character" w:customStyle="1" w:styleId="BunntekstTegn">
    <w:name w:val="Bunntekst Tegn"/>
    <w:basedOn w:val="Standardskriftforavsnitt"/>
    <w:link w:val="Bunntekst"/>
    <w:uiPriority w:val="99"/>
    <w:rsid w:val="007478C9"/>
    <w:rPr>
      <w:rFonts w:ascii="Times New Roman" w:eastAsia="Times New Roman" w:hAnsi="Times New Roman" w:cs="Times New Roman"/>
      <w:sz w:val="24"/>
      <w:szCs w:val="24"/>
    </w:rPr>
  </w:style>
  <w:style w:type="character" w:styleId="Merknadsreferanse">
    <w:name w:val="annotation reference"/>
    <w:basedOn w:val="Standardskriftforavsnitt"/>
    <w:uiPriority w:val="99"/>
    <w:semiHidden/>
    <w:unhideWhenUsed/>
    <w:rsid w:val="006664D9"/>
    <w:rPr>
      <w:sz w:val="16"/>
      <w:szCs w:val="16"/>
    </w:rPr>
  </w:style>
  <w:style w:type="paragraph" w:styleId="Merknadstekst">
    <w:name w:val="annotation text"/>
    <w:basedOn w:val="Normal"/>
    <w:link w:val="MerknadstekstTegn"/>
    <w:uiPriority w:val="99"/>
    <w:semiHidden/>
    <w:unhideWhenUsed/>
    <w:rsid w:val="006664D9"/>
    <w:rPr>
      <w:sz w:val="20"/>
      <w:szCs w:val="20"/>
    </w:rPr>
  </w:style>
  <w:style w:type="character" w:customStyle="1" w:styleId="MerknadstekstTegn">
    <w:name w:val="Merknadstekst Tegn"/>
    <w:basedOn w:val="Standardskriftforavsnitt"/>
    <w:link w:val="Merknadstekst"/>
    <w:uiPriority w:val="99"/>
    <w:semiHidden/>
    <w:rsid w:val="006664D9"/>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6664D9"/>
    <w:rPr>
      <w:b/>
      <w:bCs/>
    </w:rPr>
  </w:style>
  <w:style w:type="character" w:customStyle="1" w:styleId="KommentaremneTegn">
    <w:name w:val="Kommentaremne Tegn"/>
    <w:basedOn w:val="MerknadstekstTegn"/>
    <w:link w:val="Kommentaremne"/>
    <w:uiPriority w:val="99"/>
    <w:semiHidden/>
    <w:rsid w:val="006664D9"/>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6664D9"/>
    <w:rPr>
      <w:rFonts w:ascii="Tahoma" w:hAnsi="Tahoma" w:cs="Tahoma"/>
      <w:sz w:val="16"/>
      <w:szCs w:val="16"/>
    </w:rPr>
  </w:style>
  <w:style w:type="character" w:customStyle="1" w:styleId="BobletekstTegn">
    <w:name w:val="Bobletekst Tegn"/>
    <w:basedOn w:val="Standardskriftforavsnitt"/>
    <w:link w:val="Bobletekst"/>
    <w:uiPriority w:val="99"/>
    <w:semiHidden/>
    <w:rsid w:val="006664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C9"/>
    <w:pPr>
      <w:spacing w:after="0" w:line="240" w:lineRule="auto"/>
    </w:pPr>
    <w:rPr>
      <w:rFonts w:ascii="Times New Roman" w:eastAsia="Times New Roman" w:hAnsi="Times New Roman"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uiPriority w:val="99"/>
    <w:unhideWhenUsed/>
    <w:rsid w:val="007478C9"/>
    <w:rPr>
      <w:color w:val="0000FF"/>
      <w:u w:val="single"/>
    </w:rPr>
  </w:style>
  <w:style w:type="character" w:customStyle="1" w:styleId="A2">
    <w:name w:val="A2"/>
    <w:uiPriority w:val="99"/>
    <w:rsid w:val="007478C9"/>
    <w:rPr>
      <w:rFonts w:cs="Adobe Garamond Pro"/>
      <w:color w:val="000000"/>
      <w:sz w:val="18"/>
      <w:szCs w:val="18"/>
    </w:rPr>
  </w:style>
  <w:style w:type="paragraph" w:styleId="NormalWeb">
    <w:name w:val="Normal (Web)"/>
    <w:basedOn w:val="Normal"/>
    <w:uiPriority w:val="99"/>
    <w:semiHidden/>
    <w:unhideWhenUsed/>
    <w:rsid w:val="007478C9"/>
    <w:pPr>
      <w:spacing w:before="100" w:beforeAutospacing="1" w:after="100" w:afterAutospacing="1"/>
    </w:pPr>
    <w:rPr>
      <w:lang w:eastAsia="nb-NO"/>
    </w:rPr>
  </w:style>
  <w:style w:type="paragraph" w:styleId="Topptekst">
    <w:name w:val="header"/>
    <w:basedOn w:val="Normal"/>
    <w:link w:val="TopptekstTegn"/>
    <w:uiPriority w:val="99"/>
    <w:unhideWhenUsed/>
    <w:rsid w:val="007478C9"/>
    <w:pPr>
      <w:tabs>
        <w:tab w:val="center" w:pos="4513"/>
        <w:tab w:val="right" w:pos="9026"/>
      </w:tabs>
    </w:pPr>
  </w:style>
  <w:style w:type="character" w:customStyle="1" w:styleId="TopptekstTegn">
    <w:name w:val="Topptekst Tegn"/>
    <w:basedOn w:val="Standardskriftforavsnitt"/>
    <w:link w:val="Topptekst"/>
    <w:uiPriority w:val="99"/>
    <w:rsid w:val="007478C9"/>
    <w:rPr>
      <w:rFonts w:ascii="Times New Roman" w:eastAsia="Times New Roman" w:hAnsi="Times New Roman" w:cs="Times New Roman"/>
      <w:sz w:val="24"/>
      <w:szCs w:val="24"/>
    </w:rPr>
  </w:style>
  <w:style w:type="paragraph" w:styleId="Bunntekst">
    <w:name w:val="footer"/>
    <w:basedOn w:val="Normal"/>
    <w:link w:val="BunntekstTegn"/>
    <w:uiPriority w:val="99"/>
    <w:unhideWhenUsed/>
    <w:rsid w:val="007478C9"/>
    <w:pPr>
      <w:tabs>
        <w:tab w:val="center" w:pos="4513"/>
        <w:tab w:val="right" w:pos="9026"/>
      </w:tabs>
    </w:pPr>
  </w:style>
  <w:style w:type="character" w:customStyle="1" w:styleId="BunntekstTegn">
    <w:name w:val="Bunntekst Tegn"/>
    <w:basedOn w:val="Standardskriftforavsnitt"/>
    <w:link w:val="Bunntekst"/>
    <w:uiPriority w:val="99"/>
    <w:rsid w:val="007478C9"/>
    <w:rPr>
      <w:rFonts w:ascii="Times New Roman" w:eastAsia="Times New Roman" w:hAnsi="Times New Roman" w:cs="Times New Roman"/>
      <w:sz w:val="24"/>
      <w:szCs w:val="24"/>
    </w:rPr>
  </w:style>
  <w:style w:type="character" w:styleId="Merknadsreferanse">
    <w:name w:val="annotation reference"/>
    <w:basedOn w:val="Standardskriftforavsnitt"/>
    <w:uiPriority w:val="99"/>
    <w:semiHidden/>
    <w:unhideWhenUsed/>
    <w:rsid w:val="006664D9"/>
    <w:rPr>
      <w:sz w:val="16"/>
      <w:szCs w:val="16"/>
    </w:rPr>
  </w:style>
  <w:style w:type="paragraph" w:styleId="Merknadstekst">
    <w:name w:val="annotation text"/>
    <w:basedOn w:val="Normal"/>
    <w:link w:val="MerknadstekstTegn"/>
    <w:uiPriority w:val="99"/>
    <w:semiHidden/>
    <w:unhideWhenUsed/>
    <w:rsid w:val="006664D9"/>
    <w:rPr>
      <w:sz w:val="20"/>
      <w:szCs w:val="20"/>
    </w:rPr>
  </w:style>
  <w:style w:type="character" w:customStyle="1" w:styleId="MerknadstekstTegn">
    <w:name w:val="Merknadstekst Tegn"/>
    <w:basedOn w:val="Standardskriftforavsnitt"/>
    <w:link w:val="Merknadstekst"/>
    <w:uiPriority w:val="99"/>
    <w:semiHidden/>
    <w:rsid w:val="006664D9"/>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6664D9"/>
    <w:rPr>
      <w:b/>
      <w:bCs/>
    </w:rPr>
  </w:style>
  <w:style w:type="character" w:customStyle="1" w:styleId="KommentaremneTegn">
    <w:name w:val="Kommentaremne Tegn"/>
    <w:basedOn w:val="MerknadstekstTegn"/>
    <w:link w:val="Kommentaremne"/>
    <w:uiPriority w:val="99"/>
    <w:semiHidden/>
    <w:rsid w:val="006664D9"/>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6664D9"/>
    <w:rPr>
      <w:rFonts w:ascii="Tahoma" w:hAnsi="Tahoma" w:cs="Tahoma"/>
      <w:sz w:val="16"/>
      <w:szCs w:val="16"/>
    </w:rPr>
  </w:style>
  <w:style w:type="character" w:customStyle="1" w:styleId="BobletekstTegn">
    <w:name w:val="Bobletekst Tegn"/>
    <w:basedOn w:val="Standardskriftforavsnitt"/>
    <w:link w:val="Bobletekst"/>
    <w:uiPriority w:val="99"/>
    <w:semiHidden/>
    <w:rsid w:val="006664D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3719">
      <w:bodyDiv w:val="1"/>
      <w:marLeft w:val="0"/>
      <w:marRight w:val="0"/>
      <w:marTop w:val="0"/>
      <w:marBottom w:val="0"/>
      <w:divBdr>
        <w:top w:val="none" w:sz="0" w:space="0" w:color="auto"/>
        <w:left w:val="none" w:sz="0" w:space="0" w:color="auto"/>
        <w:bottom w:val="none" w:sz="0" w:space="0" w:color="auto"/>
        <w:right w:val="none" w:sz="0" w:space="0" w:color="auto"/>
      </w:divBdr>
    </w:div>
    <w:div w:id="212961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217</Words>
  <Characters>1154</Characters>
  <Application>Microsoft Office Word</Application>
  <DocSecurity>0</DocSecurity>
  <Lines>9</Lines>
  <Paragraphs>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Hill &amp; Knowlton</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Petter Akerholdt Gramer</dc:creator>
  <cp:keywords/>
  <dc:description/>
  <cp:lastModifiedBy>Hans Petter Akerholdt Gramer</cp:lastModifiedBy>
  <cp:revision>15</cp:revision>
  <dcterms:created xsi:type="dcterms:W3CDTF">2016-01-13T08:19:00Z</dcterms:created>
  <dcterms:modified xsi:type="dcterms:W3CDTF">2016-01-18T08:41:00Z</dcterms:modified>
</cp:coreProperties>
</file>