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C527D9" w:rsidRDefault="00345896" w:rsidP="006442A6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Sollentuna, 2015</w:t>
      </w:r>
      <w:r w:rsidR="00F531B0">
        <w:rPr>
          <w:rFonts w:ascii="Arial Unicode MS" w:eastAsia="Arial Unicode MS" w:hAnsi="Arial Unicode MS" w:cs="Arial Unicode MS"/>
          <w:sz w:val="20"/>
          <w:szCs w:val="20"/>
        </w:rPr>
        <w:t>-09-</w:t>
      </w:r>
      <w:r w:rsidR="00BE47E3">
        <w:rPr>
          <w:rFonts w:ascii="Arial Unicode MS" w:eastAsia="Arial Unicode MS" w:hAnsi="Arial Unicode MS" w:cs="Arial Unicode MS"/>
          <w:sz w:val="20"/>
          <w:szCs w:val="20"/>
        </w:rPr>
        <w:t>0</w:t>
      </w:r>
      <w:r w:rsidR="00F531B0">
        <w:rPr>
          <w:rFonts w:ascii="Arial Unicode MS" w:eastAsia="Arial Unicode MS" w:hAnsi="Arial Unicode MS" w:cs="Arial Unicode MS"/>
          <w:sz w:val="20"/>
          <w:szCs w:val="20"/>
        </w:rPr>
        <w:t>1</w:t>
      </w:r>
    </w:p>
    <w:p w:rsidR="007B52E3" w:rsidRPr="00C45F3D" w:rsidRDefault="007B52E3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CD32E6" w:rsidRPr="00C45F3D" w:rsidRDefault="00403F1A" w:rsidP="0082675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C45F3D">
        <w:rPr>
          <w:rFonts w:ascii="Arial" w:hAnsi="Arial" w:cs="Arial"/>
          <w:b/>
          <w:color w:val="FF0000"/>
          <w:sz w:val="28"/>
          <w:szCs w:val="28"/>
        </w:rPr>
        <w:t>PRESSINFORMATION</w:t>
      </w:r>
    </w:p>
    <w:p w:rsidR="00BE47E3" w:rsidRPr="00BE47E3" w:rsidRDefault="00B92D3D" w:rsidP="00826758">
      <w:pPr>
        <w:spacing w:after="0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September 2015</w:t>
      </w:r>
    </w:p>
    <w:p w:rsidR="000419DF" w:rsidRDefault="000419DF" w:rsidP="0082675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47E3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  <w:sz w:val="32"/>
          <w:szCs w:val="24"/>
        </w:rPr>
      </w:pPr>
      <w:r w:rsidRPr="00BE47E3">
        <w:rPr>
          <w:rFonts w:ascii="Arial" w:hAnsi="Arial" w:cs="Arial"/>
          <w:b/>
          <w:color w:val="000000"/>
          <w:sz w:val="32"/>
          <w:szCs w:val="24"/>
        </w:rPr>
        <w:t>M</w:t>
      </w:r>
      <w:r w:rsidR="00980976" w:rsidRPr="00BE47E3">
        <w:rPr>
          <w:rFonts w:ascii="Arial" w:hAnsi="Arial" w:cs="Arial"/>
          <w:b/>
          <w:color w:val="000000"/>
          <w:sz w:val="32"/>
          <w:szCs w:val="24"/>
        </w:rPr>
        <w:t>itsubishi Electric</w:t>
      </w:r>
      <w:r w:rsidR="00BE47E3" w:rsidRPr="00BE47E3">
        <w:rPr>
          <w:rFonts w:ascii="Arial" w:hAnsi="Arial" w:cs="Arial"/>
          <w:b/>
          <w:color w:val="000000"/>
          <w:sz w:val="32"/>
          <w:szCs w:val="24"/>
        </w:rPr>
        <w:t xml:space="preserve"> utökar med en ny försäljningsingenjör</w:t>
      </w:r>
    </w:p>
    <w:p w:rsidR="00BE47E3" w:rsidRDefault="00BE47E3" w:rsidP="00BE47E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E47E3" w:rsidRDefault="00AE2FB9" w:rsidP="00BE47E3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7B5AFA9" wp14:editId="3020B24C">
            <wp:simplePos x="0" y="0"/>
            <wp:positionH relativeFrom="margin">
              <wp:posOffset>3681095</wp:posOffset>
            </wp:positionH>
            <wp:positionV relativeFrom="margin">
              <wp:posOffset>1723390</wp:posOffset>
            </wp:positionV>
            <wp:extent cx="2066925" cy="2066925"/>
            <wp:effectExtent l="0" t="0" r="47625" b="4762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ildmateriel (Pågående uppdatering)\Interna bilder\Personporträtt\Personal_webb\Gert Ferdé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7E3" w:rsidRPr="00BE47E3">
        <w:rPr>
          <w:rFonts w:ascii="Arial" w:hAnsi="Arial" w:cs="Arial"/>
          <w:b/>
          <w:color w:val="000000"/>
        </w:rPr>
        <w:t>Mitsubishi Electric växer så det knak</w:t>
      </w:r>
      <w:r w:rsidR="00B9283B">
        <w:rPr>
          <w:rFonts w:ascii="Arial" w:hAnsi="Arial" w:cs="Arial"/>
          <w:b/>
          <w:color w:val="000000"/>
        </w:rPr>
        <w:t xml:space="preserve">ar och </w:t>
      </w:r>
      <w:r w:rsidR="00F531B0">
        <w:rPr>
          <w:rFonts w:ascii="Arial" w:hAnsi="Arial" w:cs="Arial"/>
          <w:b/>
          <w:color w:val="000000"/>
        </w:rPr>
        <w:t xml:space="preserve">i sommar </w:t>
      </w:r>
      <w:r w:rsidR="00C45F3D">
        <w:rPr>
          <w:rFonts w:ascii="Arial" w:hAnsi="Arial" w:cs="Arial"/>
          <w:b/>
          <w:color w:val="000000"/>
        </w:rPr>
        <w:t>utöka</w:t>
      </w:r>
      <w:r w:rsidR="00F531B0">
        <w:rPr>
          <w:rFonts w:ascii="Arial" w:hAnsi="Arial" w:cs="Arial"/>
          <w:b/>
          <w:color w:val="000000"/>
        </w:rPr>
        <w:t>de</w:t>
      </w:r>
      <w:r w:rsidR="001C4044">
        <w:rPr>
          <w:rFonts w:ascii="Arial" w:hAnsi="Arial" w:cs="Arial"/>
          <w:b/>
          <w:color w:val="000000"/>
        </w:rPr>
        <w:t xml:space="preserve"> </w:t>
      </w:r>
      <w:r w:rsidR="00F531B0">
        <w:rPr>
          <w:rFonts w:ascii="Arial" w:hAnsi="Arial" w:cs="Arial"/>
          <w:b/>
          <w:color w:val="000000"/>
        </w:rPr>
        <w:t xml:space="preserve">vi </w:t>
      </w:r>
      <w:r w:rsidR="00BE47E3" w:rsidRPr="00BE47E3">
        <w:rPr>
          <w:rFonts w:ascii="Arial" w:hAnsi="Arial" w:cs="Arial"/>
          <w:b/>
          <w:color w:val="000000"/>
        </w:rPr>
        <w:t>med en ny försäljningsingenjör.</w:t>
      </w:r>
    </w:p>
    <w:p w:rsidR="00124562" w:rsidRPr="00BE47E3" w:rsidRDefault="00124562" w:rsidP="00BE47E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2564B8" w:rsidRDefault="00E96AD2" w:rsidP="002564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Göteborgs</w:t>
      </w:r>
      <w:r w:rsidR="00BE47E3" w:rsidRPr="00BE47E3">
        <w:rPr>
          <w:rFonts w:ascii="Arial" w:hAnsi="Arial" w:cs="Arial"/>
          <w:color w:val="000000"/>
        </w:rPr>
        <w:t xml:space="preserve">kontoret fick utökning i </w:t>
      </w:r>
      <w:r w:rsidR="00F531B0">
        <w:rPr>
          <w:rFonts w:ascii="Arial" w:hAnsi="Arial" w:cs="Arial"/>
          <w:color w:val="000000"/>
        </w:rPr>
        <w:t xml:space="preserve">augusti </w:t>
      </w:r>
      <w:r w:rsidR="00BE47E3" w:rsidRPr="00BE47E3">
        <w:rPr>
          <w:rFonts w:ascii="Arial" w:hAnsi="Arial" w:cs="Arial"/>
          <w:color w:val="000000"/>
        </w:rPr>
        <w:t xml:space="preserve">av en ny försäljningsingenjör, </w:t>
      </w:r>
      <w:r w:rsidR="00B9283B">
        <w:rPr>
          <w:rFonts w:ascii="Arial" w:hAnsi="Arial" w:cs="Arial"/>
          <w:color w:val="000000"/>
        </w:rPr>
        <w:t>Peter Eknander</w:t>
      </w:r>
      <w:r w:rsidR="00BE47E3" w:rsidRPr="00BE47E3">
        <w:rPr>
          <w:rFonts w:ascii="Arial" w:hAnsi="Arial" w:cs="Arial"/>
          <w:color w:val="000000"/>
        </w:rPr>
        <w:t xml:space="preserve">. </w:t>
      </w:r>
      <w:r w:rsidR="00F531B0">
        <w:rPr>
          <w:rFonts w:ascii="Arial" w:hAnsi="Arial" w:cs="Arial"/>
          <w:color w:val="000000"/>
        </w:rPr>
        <w:t xml:space="preserve">Peter kommer </w:t>
      </w:r>
      <w:r w:rsidR="00F531B0">
        <w:rPr>
          <w:rFonts w:ascii="Arial" w:hAnsi="Arial" w:cs="Arial"/>
        </w:rPr>
        <w:t>n</w:t>
      </w:r>
      <w:r w:rsidR="00F531B0" w:rsidRPr="00F531B0">
        <w:rPr>
          <w:rFonts w:ascii="Arial" w:hAnsi="Arial" w:cs="Arial"/>
        </w:rPr>
        <w:t xml:space="preserve">ärmast </w:t>
      </w:r>
      <w:r w:rsidR="005A31D7">
        <w:rPr>
          <w:rFonts w:ascii="Arial" w:hAnsi="Arial" w:cs="Arial"/>
        </w:rPr>
        <w:t xml:space="preserve">från </w:t>
      </w:r>
      <w:proofErr w:type="spellStart"/>
      <w:r w:rsidR="00F531B0" w:rsidRPr="00F531B0">
        <w:rPr>
          <w:rFonts w:ascii="Arial" w:hAnsi="Arial" w:cs="Arial"/>
        </w:rPr>
        <w:t>Metos</w:t>
      </w:r>
      <w:proofErr w:type="spellEnd"/>
      <w:r w:rsidR="00F531B0" w:rsidRPr="00F531B0">
        <w:rPr>
          <w:rFonts w:ascii="Arial" w:hAnsi="Arial" w:cs="Arial"/>
        </w:rPr>
        <w:t xml:space="preserve"> Storkök i 3,5 år, där </w:t>
      </w:r>
      <w:r w:rsidR="005A31D7">
        <w:rPr>
          <w:rFonts w:ascii="Arial" w:hAnsi="Arial" w:cs="Arial"/>
        </w:rPr>
        <w:t xml:space="preserve">han arbetat som </w:t>
      </w:r>
      <w:r w:rsidR="00F531B0" w:rsidRPr="00F531B0">
        <w:rPr>
          <w:rFonts w:ascii="Arial" w:hAnsi="Arial" w:cs="Arial"/>
        </w:rPr>
        <w:t>projektsäljare mot Byggsektorn.</w:t>
      </w:r>
      <w:r w:rsidR="005A31D7">
        <w:rPr>
          <w:rFonts w:ascii="Arial" w:hAnsi="Arial" w:cs="Arial"/>
        </w:rPr>
        <w:t xml:space="preserve"> </w:t>
      </w:r>
      <w:r w:rsidR="00BD758F">
        <w:rPr>
          <w:rFonts w:ascii="Arial" w:hAnsi="Arial" w:cs="Arial"/>
        </w:rPr>
        <w:t>Hans erfarenhet s</w:t>
      </w:r>
      <w:r w:rsidR="005A31D7">
        <w:rPr>
          <w:rFonts w:ascii="Arial" w:hAnsi="Arial" w:cs="Arial"/>
        </w:rPr>
        <w:t xml:space="preserve">om säljare </w:t>
      </w:r>
      <w:r w:rsidR="00BD758F">
        <w:rPr>
          <w:rFonts w:ascii="Arial" w:hAnsi="Arial" w:cs="Arial"/>
        </w:rPr>
        <w:t xml:space="preserve">är gedigen och sträcker sig tillbaka till </w:t>
      </w:r>
      <w:r w:rsidR="005A31D7">
        <w:rPr>
          <w:rFonts w:ascii="Arial" w:hAnsi="Arial" w:cs="Arial"/>
        </w:rPr>
        <w:t xml:space="preserve">1985. </w:t>
      </w:r>
      <w:r w:rsidR="005127D0">
        <w:rPr>
          <w:rFonts w:ascii="Arial" w:hAnsi="Arial" w:cs="Arial"/>
        </w:rPr>
        <w:t>H</w:t>
      </w:r>
      <w:r w:rsidR="00BD758F">
        <w:rPr>
          <w:rFonts w:ascii="Arial" w:hAnsi="Arial" w:cs="Arial"/>
        </w:rPr>
        <w:t xml:space="preserve">an har hunnit med </w:t>
      </w:r>
      <w:r w:rsidR="005127D0">
        <w:rPr>
          <w:rFonts w:ascii="Arial" w:hAnsi="Arial" w:cs="Arial"/>
        </w:rPr>
        <w:t>att arbeta som säljare mot både dagligvaruhandeln, restaurang och s</w:t>
      </w:r>
      <w:r w:rsidR="005A31D7">
        <w:rPr>
          <w:rFonts w:ascii="Arial" w:hAnsi="Arial" w:cs="Arial"/>
        </w:rPr>
        <w:t>torhushåll</w:t>
      </w:r>
      <w:r w:rsidR="005127D0">
        <w:rPr>
          <w:rFonts w:ascii="Arial" w:hAnsi="Arial" w:cs="Arial"/>
        </w:rPr>
        <w:t xml:space="preserve">. Utöver det har </w:t>
      </w:r>
      <w:r w:rsidR="00231DF8">
        <w:rPr>
          <w:rFonts w:ascii="Arial" w:hAnsi="Arial" w:cs="Arial"/>
        </w:rPr>
        <w:t xml:space="preserve">han </w:t>
      </w:r>
      <w:r w:rsidR="005127D0">
        <w:rPr>
          <w:rFonts w:ascii="Arial" w:hAnsi="Arial" w:cs="Arial"/>
        </w:rPr>
        <w:t>även</w:t>
      </w:r>
      <w:r w:rsidR="005A31D7">
        <w:rPr>
          <w:rFonts w:ascii="Arial" w:hAnsi="Arial" w:cs="Arial"/>
        </w:rPr>
        <w:t xml:space="preserve"> </w:t>
      </w:r>
      <w:r w:rsidR="00231DF8">
        <w:rPr>
          <w:rFonts w:ascii="Arial" w:hAnsi="Arial" w:cs="Arial"/>
        </w:rPr>
        <w:t xml:space="preserve">arbetat </w:t>
      </w:r>
      <w:r w:rsidR="00F531B0" w:rsidRPr="00F531B0">
        <w:rPr>
          <w:rFonts w:ascii="Arial" w:hAnsi="Arial" w:cs="Arial"/>
        </w:rPr>
        <w:t xml:space="preserve">10 år som säljare på AB </w:t>
      </w:r>
      <w:proofErr w:type="spellStart"/>
      <w:r w:rsidR="00F531B0" w:rsidRPr="00F531B0">
        <w:rPr>
          <w:rFonts w:ascii="Arial" w:hAnsi="Arial" w:cs="Arial"/>
        </w:rPr>
        <w:t>Podab</w:t>
      </w:r>
      <w:proofErr w:type="spellEnd"/>
      <w:r w:rsidR="00F531B0" w:rsidRPr="00F531B0">
        <w:rPr>
          <w:rFonts w:ascii="Arial" w:hAnsi="Arial" w:cs="Arial"/>
        </w:rPr>
        <w:t xml:space="preserve"> med försäljning av tvättstugeutrustning mot fastighetssidan. (Återförsäljare, allmännyttan, riksbyggen, HSB, SBC och privata fastighetsägare)</w:t>
      </w:r>
    </w:p>
    <w:p w:rsidR="005A31D7" w:rsidRDefault="00F531B0" w:rsidP="002564B8">
      <w:pPr>
        <w:spacing w:after="0" w:line="360" w:lineRule="auto"/>
        <w:rPr>
          <w:rFonts w:ascii="Arial" w:hAnsi="Arial" w:cs="Arial"/>
        </w:rPr>
      </w:pPr>
      <w:r w:rsidRPr="00F531B0">
        <w:rPr>
          <w:rFonts w:ascii="Arial" w:hAnsi="Arial" w:cs="Arial"/>
        </w:rPr>
        <w:t xml:space="preserve"> </w:t>
      </w:r>
    </w:p>
    <w:p w:rsidR="00BE47E3" w:rsidRDefault="00BD758F" w:rsidP="002564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sin nya roll på Mitsubishi Electric kommer Peter </w:t>
      </w:r>
      <w:r w:rsidRPr="00BD758F">
        <w:rPr>
          <w:rFonts w:ascii="Arial" w:hAnsi="Arial" w:cs="Arial"/>
        </w:rPr>
        <w:t>att bearbeta befintliga och nya kunder i delar av G</w:t>
      </w:r>
      <w:r>
        <w:rPr>
          <w:rFonts w:ascii="Arial" w:hAnsi="Arial" w:cs="Arial"/>
        </w:rPr>
        <w:t xml:space="preserve">öteborg </w:t>
      </w:r>
      <w:r w:rsidRPr="00BD758F">
        <w:rPr>
          <w:rFonts w:ascii="Arial" w:hAnsi="Arial" w:cs="Arial"/>
        </w:rPr>
        <w:t>samt södra delarna av Västra Götaland och Småland</w:t>
      </w:r>
      <w:r>
        <w:rPr>
          <w:rFonts w:ascii="Arial" w:hAnsi="Arial" w:cs="Arial"/>
        </w:rPr>
        <w:t xml:space="preserve">. </w:t>
      </w:r>
      <w:r w:rsidR="005A31D7">
        <w:rPr>
          <w:rFonts w:ascii="Arial" w:hAnsi="Arial" w:cs="Arial"/>
        </w:rPr>
        <w:t xml:space="preserve">Hans </w:t>
      </w:r>
      <w:r>
        <w:rPr>
          <w:rFonts w:ascii="Arial" w:hAnsi="Arial" w:cs="Arial"/>
        </w:rPr>
        <w:t xml:space="preserve">tidigare </w:t>
      </w:r>
      <w:r w:rsidR="005A31D7">
        <w:rPr>
          <w:rFonts w:ascii="Arial" w:hAnsi="Arial" w:cs="Arial"/>
        </w:rPr>
        <w:t xml:space="preserve">erfarenhet av värmepumpar består </w:t>
      </w:r>
      <w:r>
        <w:rPr>
          <w:rFonts w:ascii="Arial" w:hAnsi="Arial" w:cs="Arial"/>
        </w:rPr>
        <w:t xml:space="preserve">främst </w:t>
      </w:r>
      <w:r w:rsidR="005A31D7">
        <w:rPr>
          <w:rFonts w:ascii="Arial" w:hAnsi="Arial" w:cs="Arial"/>
        </w:rPr>
        <w:t xml:space="preserve">av </w:t>
      </w:r>
      <w:r w:rsidR="003507EC">
        <w:rPr>
          <w:rFonts w:ascii="Arial" w:hAnsi="Arial" w:cs="Arial"/>
        </w:rPr>
        <w:t xml:space="preserve">att ha arbetat </w:t>
      </w:r>
      <w:r w:rsidR="00F531B0" w:rsidRPr="00F531B0">
        <w:rPr>
          <w:rFonts w:ascii="Arial" w:hAnsi="Arial" w:cs="Arial"/>
        </w:rPr>
        <w:t xml:space="preserve">på </w:t>
      </w:r>
      <w:proofErr w:type="spellStart"/>
      <w:r w:rsidR="00F531B0" w:rsidRPr="00F531B0">
        <w:rPr>
          <w:rFonts w:ascii="Arial" w:hAnsi="Arial" w:cs="Arial"/>
        </w:rPr>
        <w:t>Vuab</w:t>
      </w:r>
      <w:proofErr w:type="spellEnd"/>
      <w:r>
        <w:rPr>
          <w:rFonts w:ascii="Arial" w:hAnsi="Arial" w:cs="Arial"/>
        </w:rPr>
        <w:t xml:space="preserve">. Det han ser som den </w:t>
      </w:r>
      <w:r>
        <w:rPr>
          <w:rFonts w:ascii="Arial" w:hAnsi="Arial" w:cs="Arial"/>
          <w:color w:val="000000"/>
        </w:rPr>
        <w:t>största</w:t>
      </w:r>
      <w:r w:rsidR="00BE47E3" w:rsidRPr="00F531B0">
        <w:rPr>
          <w:rFonts w:ascii="Arial" w:hAnsi="Arial" w:cs="Arial"/>
          <w:color w:val="000000"/>
        </w:rPr>
        <w:t xml:space="preserve"> utmaning</w:t>
      </w:r>
      <w:r>
        <w:rPr>
          <w:rFonts w:ascii="Arial" w:hAnsi="Arial" w:cs="Arial"/>
          <w:color w:val="000000"/>
        </w:rPr>
        <w:t xml:space="preserve">en är i </w:t>
      </w:r>
      <w:r w:rsidR="00F531B0">
        <w:rPr>
          <w:rFonts w:ascii="Arial" w:hAnsi="Arial" w:cs="Arial"/>
        </w:rPr>
        <w:t>a</w:t>
      </w:r>
      <w:r w:rsidR="00F531B0" w:rsidRPr="00F531B0">
        <w:rPr>
          <w:rFonts w:ascii="Arial" w:hAnsi="Arial" w:cs="Arial"/>
        </w:rPr>
        <w:t xml:space="preserve">tt </w:t>
      </w:r>
      <w:r>
        <w:rPr>
          <w:rFonts w:ascii="Arial" w:hAnsi="Arial" w:cs="Arial"/>
        </w:rPr>
        <w:t xml:space="preserve">försöka </w:t>
      </w:r>
      <w:r w:rsidR="00F531B0" w:rsidRPr="00F531B0">
        <w:rPr>
          <w:rFonts w:ascii="Arial" w:hAnsi="Arial" w:cs="Arial"/>
        </w:rPr>
        <w:t xml:space="preserve">öka närvaron </w:t>
      </w:r>
      <w:r w:rsidR="002564B8">
        <w:rPr>
          <w:rFonts w:ascii="Arial" w:hAnsi="Arial" w:cs="Arial"/>
        </w:rPr>
        <w:t xml:space="preserve">hos </w:t>
      </w:r>
      <w:r w:rsidR="00F531B0" w:rsidRPr="00F531B0">
        <w:rPr>
          <w:rFonts w:ascii="Arial" w:hAnsi="Arial" w:cs="Arial"/>
        </w:rPr>
        <w:t>befintliga kunder samt att etablera sa</w:t>
      </w:r>
      <w:r w:rsidR="00F531B0">
        <w:rPr>
          <w:rFonts w:ascii="Arial" w:hAnsi="Arial" w:cs="Arial"/>
        </w:rPr>
        <w:t>marbete med nya kunder inom hans</w:t>
      </w:r>
      <w:r w:rsidR="00F531B0" w:rsidRPr="00F531B0">
        <w:rPr>
          <w:rFonts w:ascii="Arial" w:hAnsi="Arial" w:cs="Arial"/>
        </w:rPr>
        <w:t xml:space="preserve"> distrikt.</w:t>
      </w:r>
      <w:r w:rsidR="00F531B0">
        <w:rPr>
          <w:rFonts w:ascii="Arial" w:hAnsi="Arial" w:cs="Arial"/>
        </w:rPr>
        <w:t xml:space="preserve"> </w:t>
      </w:r>
      <w:r w:rsidR="002564B8">
        <w:rPr>
          <w:rFonts w:ascii="Arial" w:hAnsi="Arial" w:cs="Arial"/>
        </w:rPr>
        <w:t xml:space="preserve">Avslutningsvis säger Peter </w:t>
      </w:r>
      <w:r>
        <w:rPr>
          <w:rFonts w:ascii="Arial" w:hAnsi="Arial" w:cs="Arial"/>
        </w:rPr>
        <w:t xml:space="preserve">följande om </w:t>
      </w:r>
      <w:r w:rsidR="002564B8">
        <w:rPr>
          <w:rFonts w:ascii="Arial" w:hAnsi="Arial" w:cs="Arial"/>
        </w:rPr>
        <w:t xml:space="preserve">sin syn och </w:t>
      </w:r>
      <w:r>
        <w:rPr>
          <w:rFonts w:ascii="Arial" w:hAnsi="Arial" w:cs="Arial"/>
        </w:rPr>
        <w:t>förväntningar som ny säljare på Mitsubishi Electric:</w:t>
      </w:r>
    </w:p>
    <w:p w:rsidR="005D2BD5" w:rsidRPr="00BD758F" w:rsidRDefault="005D2BD5" w:rsidP="002564B8">
      <w:pPr>
        <w:spacing w:after="0" w:line="360" w:lineRule="auto"/>
        <w:rPr>
          <w:rFonts w:ascii="Arial" w:hAnsi="Arial" w:cs="Arial"/>
        </w:rPr>
      </w:pPr>
    </w:p>
    <w:p w:rsidR="00BD758F" w:rsidRPr="00BD758F" w:rsidRDefault="00BD758F" w:rsidP="00BD758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BD758F">
        <w:rPr>
          <w:rFonts w:ascii="Arial" w:hAnsi="Arial" w:cs="Arial"/>
        </w:rPr>
        <w:t xml:space="preserve">En mycket stimulerande utmaning att få arbeta med ett så starkt varumärke och i en organisation som jag känner har en </w:t>
      </w:r>
      <w:r w:rsidR="005D2BD5">
        <w:rPr>
          <w:rFonts w:ascii="Arial" w:hAnsi="Arial" w:cs="Arial"/>
        </w:rPr>
        <w:t>mycket positiv anda.</w:t>
      </w:r>
    </w:p>
    <w:p w:rsidR="001C4044" w:rsidRDefault="001C4044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:rsidR="00C8682D" w:rsidRDefault="00C8682D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</w:p>
    <w:p w:rsidR="00BE47E3" w:rsidRPr="00BE47E3" w:rsidRDefault="00BE47E3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E47E3">
        <w:rPr>
          <w:rFonts w:ascii="Arial" w:hAnsi="Arial" w:cs="Arial"/>
          <w:b/>
          <w:i/>
        </w:rPr>
        <w:t>Mitsubishi Electric</w:t>
      </w:r>
      <w:r w:rsidRPr="00BE47E3">
        <w:rPr>
          <w:rFonts w:ascii="Arial" w:hAnsi="Arial" w:cs="Arial"/>
          <w:i/>
        </w:rPr>
        <w:t xml:space="preserve"> är en global ledare inom forskning och tillverkning av elektriska produkter som används inom kommunikation, hemel</w:t>
      </w:r>
      <w:bookmarkStart w:id="0" w:name="_GoBack"/>
      <w:bookmarkEnd w:id="0"/>
      <w:r w:rsidRPr="00BE47E3">
        <w:rPr>
          <w:rFonts w:ascii="Arial" w:hAnsi="Arial" w:cs="Arial"/>
          <w:i/>
        </w:rPr>
        <w:t xml:space="preserve">ektronik, industriteknik, energi och transport. Huvudkontoret ligger i </w:t>
      </w:r>
      <w:proofErr w:type="spellStart"/>
      <w:r w:rsidRPr="00BE47E3">
        <w:rPr>
          <w:rFonts w:ascii="Arial" w:hAnsi="Arial" w:cs="Arial"/>
          <w:i/>
        </w:rPr>
        <w:t>Häggvik</w:t>
      </w:r>
      <w:proofErr w:type="spellEnd"/>
      <w:r w:rsidRPr="00BE47E3">
        <w:rPr>
          <w:rFonts w:ascii="Arial" w:hAnsi="Arial" w:cs="Arial"/>
          <w:i/>
        </w:rPr>
        <w:t>, norr om Stockholm. Kontor finns även i Göteborg och Lund.</w:t>
      </w:r>
    </w:p>
    <w:p w:rsidR="00BE47E3" w:rsidRPr="00BE47E3" w:rsidRDefault="00BE47E3" w:rsidP="00BE47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BE47E3">
        <w:rPr>
          <w:rFonts w:ascii="Arial" w:hAnsi="Arial" w:cs="Arial"/>
          <w:i/>
        </w:rPr>
        <w:lastRenderedPageBreak/>
        <w:t>I Norden har företaget varit verksamma i 30 år och har 50 personer anställda. Mitsubishi Electric Scandinavia ansvarar för försäljning och support av egna produkter i Sverige, Norge, Finland, Danmark och i de baltiska länderna.</w:t>
      </w:r>
    </w:p>
    <w:p w:rsidR="00BE47E3" w:rsidRPr="00BE47E3" w:rsidRDefault="00BE47E3" w:rsidP="00BE47E3">
      <w:pPr>
        <w:spacing w:after="0" w:line="240" w:lineRule="auto"/>
        <w:rPr>
          <w:rFonts w:ascii="Arial" w:hAnsi="Arial" w:cs="Arial"/>
          <w:color w:val="000000"/>
        </w:rPr>
      </w:pPr>
    </w:p>
    <w:p w:rsidR="00124562" w:rsidRPr="00C527D9" w:rsidRDefault="00124562" w:rsidP="00826758">
      <w:pPr>
        <w:spacing w:after="0" w:line="240" w:lineRule="auto"/>
        <w:rPr>
          <w:rFonts w:ascii="Arial" w:hAnsi="Arial" w:cs="Arial"/>
          <w:color w:val="000000"/>
        </w:rPr>
      </w:pPr>
    </w:p>
    <w:sectPr w:rsidR="00124562" w:rsidRPr="00C527D9" w:rsidSect="00826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2B" w:rsidRDefault="004A722B" w:rsidP="00C527D9">
      <w:pPr>
        <w:spacing w:after="0" w:line="240" w:lineRule="auto"/>
      </w:pPr>
      <w:r>
        <w:separator/>
      </w:r>
    </w:p>
  </w:endnote>
  <w:endnote w:type="continuationSeparator" w:id="0">
    <w:p w:rsidR="004A722B" w:rsidRDefault="004A722B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0F3DD5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2B" w:rsidRDefault="004A722B" w:rsidP="00C527D9">
      <w:pPr>
        <w:spacing w:after="0" w:line="240" w:lineRule="auto"/>
      </w:pPr>
      <w:r>
        <w:separator/>
      </w:r>
    </w:p>
  </w:footnote>
  <w:footnote w:type="continuationSeparator" w:id="0">
    <w:p w:rsidR="004A722B" w:rsidRDefault="004A722B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62" w:rsidRDefault="009D43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419DF"/>
    <w:rsid w:val="000F3DD5"/>
    <w:rsid w:val="00124562"/>
    <w:rsid w:val="001279A0"/>
    <w:rsid w:val="001C4044"/>
    <w:rsid w:val="001D77FE"/>
    <w:rsid w:val="00231DF8"/>
    <w:rsid w:val="00240E1B"/>
    <w:rsid w:val="002564B8"/>
    <w:rsid w:val="00267505"/>
    <w:rsid w:val="002D3A9A"/>
    <w:rsid w:val="00345896"/>
    <w:rsid w:val="003507EC"/>
    <w:rsid w:val="00403F1A"/>
    <w:rsid w:val="004A722B"/>
    <w:rsid w:val="004F2DE4"/>
    <w:rsid w:val="005127D0"/>
    <w:rsid w:val="005A31D7"/>
    <w:rsid w:val="005D2BD5"/>
    <w:rsid w:val="006442A6"/>
    <w:rsid w:val="006D7369"/>
    <w:rsid w:val="00720F6F"/>
    <w:rsid w:val="0074664B"/>
    <w:rsid w:val="00776977"/>
    <w:rsid w:val="007B52E3"/>
    <w:rsid w:val="00826758"/>
    <w:rsid w:val="008901FC"/>
    <w:rsid w:val="008B408E"/>
    <w:rsid w:val="008B5FF8"/>
    <w:rsid w:val="0092179C"/>
    <w:rsid w:val="00980976"/>
    <w:rsid w:val="009C6695"/>
    <w:rsid w:val="009D4362"/>
    <w:rsid w:val="00A808CE"/>
    <w:rsid w:val="00AE2FB9"/>
    <w:rsid w:val="00B9283B"/>
    <w:rsid w:val="00B92D3D"/>
    <w:rsid w:val="00BC3C06"/>
    <w:rsid w:val="00BD758F"/>
    <w:rsid w:val="00BE47E3"/>
    <w:rsid w:val="00BF4450"/>
    <w:rsid w:val="00C034DC"/>
    <w:rsid w:val="00C26B83"/>
    <w:rsid w:val="00C45F3D"/>
    <w:rsid w:val="00C527D9"/>
    <w:rsid w:val="00C8682D"/>
    <w:rsid w:val="00CD32E6"/>
    <w:rsid w:val="00D204C9"/>
    <w:rsid w:val="00D77545"/>
    <w:rsid w:val="00D959C4"/>
    <w:rsid w:val="00E921DE"/>
    <w:rsid w:val="00E96AD2"/>
    <w:rsid w:val="00F26D59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BD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BD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86B3-5DB5-4F95-8360-B99512C1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16</cp:revision>
  <cp:lastPrinted>2015-09-07T08:58:00Z</cp:lastPrinted>
  <dcterms:created xsi:type="dcterms:W3CDTF">2015-08-31T08:27:00Z</dcterms:created>
  <dcterms:modified xsi:type="dcterms:W3CDTF">2015-09-07T08:59:00Z</dcterms:modified>
</cp:coreProperties>
</file>