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2" w:rsidRDefault="00A75E42" w:rsidP="00CC32FA">
      <w:pPr>
        <w:pStyle w:val="Sidhuvud"/>
        <w:rPr>
          <w:rFonts w:ascii="AmplitudeSpecsavers Book" w:hAnsi="AmplitudeSpecsavers Book" w:cs="Arial"/>
          <w:lang w:val="sv-SE"/>
        </w:rPr>
      </w:pPr>
    </w:p>
    <w:p w:rsidR="00A75E42" w:rsidRDefault="004F7C90" w:rsidP="00CC32FA">
      <w:pPr>
        <w:pStyle w:val="Sidhuvud"/>
        <w:rPr>
          <w:rFonts w:ascii="AmplitudeSpecsavers Book" w:hAnsi="AmplitudeSpecsavers Book" w:cs="Arial"/>
          <w:lang w:val="sv-SE"/>
        </w:rPr>
      </w:pPr>
      <w:r>
        <w:rPr>
          <w:rFonts w:ascii="AmplitudeSpecsavers Book" w:hAnsi="AmplitudeSpecsavers Book" w:cs="Arial"/>
          <w:noProof/>
          <w:lang w:val="sv-SE"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88265</wp:posOffset>
            </wp:positionV>
            <wp:extent cx="1617980" cy="638175"/>
            <wp:effectExtent l="19050" t="0" r="1270" b="0"/>
            <wp:wrapNone/>
            <wp:docPr id="2" name="Bild 1" descr="Specsave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save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E42" w:rsidRDefault="00A75E42" w:rsidP="00CC32FA">
      <w:pPr>
        <w:pStyle w:val="Sidhuvud"/>
        <w:rPr>
          <w:rFonts w:ascii="AmplitudeSpecsavers Book" w:hAnsi="AmplitudeSpecsavers Book" w:cs="Arial"/>
          <w:lang w:val="sv-SE"/>
        </w:rPr>
      </w:pPr>
    </w:p>
    <w:p w:rsidR="00CC32FA" w:rsidRPr="00CC32FA" w:rsidRDefault="00CC32FA" w:rsidP="00CC32FA">
      <w:pPr>
        <w:pStyle w:val="Sidhuvud"/>
        <w:rPr>
          <w:rFonts w:ascii="AmplitudeSpecsavers Book" w:hAnsi="AmplitudeSpecsavers Book" w:cs="Arial"/>
          <w:lang w:val="sv-SE"/>
        </w:rPr>
      </w:pPr>
      <w:r w:rsidRPr="00CC32FA">
        <w:rPr>
          <w:rFonts w:ascii="AmplitudeSpecsavers Book" w:hAnsi="AmplitudeSpecsavers Book" w:cs="Arial"/>
          <w:lang w:val="sv-SE"/>
        </w:rPr>
        <w:t xml:space="preserve">Pressmeddelande </w:t>
      </w:r>
      <w:r>
        <w:rPr>
          <w:rFonts w:ascii="AmplitudeSpecsavers Book" w:hAnsi="AmplitudeSpecsavers Book" w:cs="Arial"/>
          <w:lang w:val="sv-SE"/>
        </w:rPr>
        <w:t>2013-01</w:t>
      </w:r>
      <w:r w:rsidR="004F7C90">
        <w:rPr>
          <w:rFonts w:ascii="AmplitudeSpecsavers Book" w:hAnsi="AmplitudeSpecsavers Book" w:cs="Arial"/>
          <w:lang w:val="sv-SE"/>
        </w:rPr>
        <w:t>-22</w:t>
      </w:r>
    </w:p>
    <w:p w:rsidR="00CD3940" w:rsidRPr="00CC32FA" w:rsidRDefault="00CD3940" w:rsidP="00EF6CCF">
      <w:pPr>
        <w:rPr>
          <w:rFonts w:ascii="AmplitudeSpecsavers Book" w:hAnsi="AmplitudeSpecsavers Book"/>
        </w:rPr>
      </w:pPr>
    </w:p>
    <w:p w:rsidR="00E00C95" w:rsidRPr="00CC32FA" w:rsidRDefault="00E00C95" w:rsidP="00EF6CCF">
      <w:pPr>
        <w:rPr>
          <w:rFonts w:ascii="AmplitudeSpecsavers Book" w:hAnsi="AmplitudeSpecsavers Book"/>
          <w:sz w:val="44"/>
          <w:szCs w:val="44"/>
        </w:rPr>
      </w:pPr>
    </w:p>
    <w:p w:rsidR="00EF6CCF" w:rsidRPr="00CC32FA" w:rsidRDefault="00CC32FA" w:rsidP="00EF6CCF">
      <w:pPr>
        <w:rPr>
          <w:rFonts w:ascii="AmplitudeSpecsavers Book" w:hAnsi="AmplitudeSpecsavers Book"/>
          <w:b/>
          <w:sz w:val="44"/>
          <w:szCs w:val="44"/>
        </w:rPr>
      </w:pPr>
      <w:r>
        <w:rPr>
          <w:rFonts w:ascii="AmplitudeSpecsavers Book" w:hAnsi="AmplitudeSpecsavers Book"/>
          <w:b/>
          <w:sz w:val="44"/>
          <w:szCs w:val="44"/>
        </w:rPr>
        <w:t>Claudia Nilsson är ny PR-chef på Specsavers</w:t>
      </w:r>
    </w:p>
    <w:p w:rsidR="00E00C95" w:rsidRPr="00CC32FA" w:rsidRDefault="00E00C95" w:rsidP="00EF6CCF">
      <w:pPr>
        <w:rPr>
          <w:rFonts w:ascii="AmplitudeSpecsavers Book" w:hAnsi="AmplitudeSpecsavers Book"/>
          <w:b/>
        </w:rPr>
      </w:pPr>
    </w:p>
    <w:p w:rsidR="005F3C98" w:rsidRPr="00CC32FA" w:rsidRDefault="005F3C98" w:rsidP="00EF6CCF">
      <w:pPr>
        <w:rPr>
          <w:rFonts w:ascii="AmplitudeSpecsavers Book" w:hAnsi="AmplitudeSpecsavers Book"/>
          <w:i/>
          <w:sz w:val="32"/>
          <w:szCs w:val="32"/>
        </w:rPr>
      </w:pPr>
    </w:p>
    <w:p w:rsidR="00CC32FA" w:rsidRDefault="003D7CA2" w:rsidP="00CC32FA">
      <w:pPr>
        <w:rPr>
          <w:rFonts w:ascii="AmplitudeSpecsavers Book" w:hAnsi="AmplitudeSpecsavers Book"/>
          <w:b/>
          <w:bCs/>
        </w:rPr>
      </w:pPr>
      <w:r w:rsidRPr="00CC32FA">
        <w:rPr>
          <w:rStyle w:val="il"/>
          <w:rFonts w:ascii="AmplitudeSpecsavers Book" w:hAnsi="AmplitudeSpecsavers Book"/>
          <w:b/>
          <w:bCs/>
        </w:rPr>
        <w:t>Claudia</w:t>
      </w:r>
      <w:r w:rsidRPr="00CC32FA">
        <w:rPr>
          <w:rFonts w:ascii="AmplitudeSpecsavers Book" w:hAnsi="AmplitudeSpecsavers Book"/>
          <w:b/>
          <w:bCs/>
        </w:rPr>
        <w:t xml:space="preserve"> Nilsson tillträdde sin tjänst som PR-chef på Specsavers i början av januari.</w:t>
      </w:r>
    </w:p>
    <w:p w:rsidR="00CC32FA" w:rsidRDefault="00CC32FA" w:rsidP="00CC32FA">
      <w:pPr>
        <w:rPr>
          <w:rFonts w:ascii="AmplitudeSpecsavers Book" w:hAnsi="AmplitudeSpecsavers Book"/>
          <w:b/>
          <w:bCs/>
        </w:rPr>
      </w:pPr>
    </w:p>
    <w:p w:rsidR="003D7CA2" w:rsidRPr="00CC32FA" w:rsidRDefault="003D7CA2" w:rsidP="00CC32FA">
      <w:pPr>
        <w:rPr>
          <w:rFonts w:ascii="AmplitudeSpecsavers Book" w:hAnsi="AmplitudeSpecsavers Book"/>
        </w:rPr>
      </w:pPr>
      <w:r w:rsidRPr="00CC32FA">
        <w:rPr>
          <w:rFonts w:ascii="AmplitudeSpecsavers Book" w:hAnsi="AmplitudeSpecsavers Book"/>
          <w:b/>
          <w:bCs/>
        </w:rPr>
        <w:t xml:space="preserve">- </w:t>
      </w:r>
      <w:r w:rsidRPr="00CC32FA">
        <w:rPr>
          <w:rStyle w:val="il"/>
          <w:rFonts w:ascii="AmplitudeSpecsavers Book" w:hAnsi="AmplitudeSpecsavers Book"/>
          <w:b/>
          <w:bCs/>
        </w:rPr>
        <w:t>Claudia</w:t>
      </w:r>
      <w:r w:rsidRPr="00CC32FA">
        <w:rPr>
          <w:rFonts w:ascii="AmplitudeSpecsavers Book" w:hAnsi="AmplitudeSpecsavers Book"/>
          <w:b/>
          <w:bCs/>
        </w:rPr>
        <w:t xml:space="preserve"> har lång erfarenhet från PR och detaljhandeln och jag är oerhört glad över </w:t>
      </w:r>
      <w:r w:rsidR="006B30F2">
        <w:rPr>
          <w:rFonts w:ascii="AmplitudeSpecsavers Book" w:hAnsi="AmplitudeSpecsavers Book"/>
          <w:b/>
          <w:bCs/>
        </w:rPr>
        <w:t>att hon förstärker vårt team,</w:t>
      </w:r>
      <w:r w:rsidRPr="00CC32FA">
        <w:rPr>
          <w:rFonts w:ascii="AmplitudeSpecsavers Book" w:hAnsi="AmplitudeSpecsavers Book"/>
          <w:b/>
          <w:bCs/>
        </w:rPr>
        <w:t xml:space="preserve"> leder PR-arbetet och gör Specsavers ytterligare synlig på den svenska marknaden, säger Tino Pedersen, </w:t>
      </w:r>
      <w:r w:rsidR="006B30F2">
        <w:rPr>
          <w:rFonts w:ascii="AmplitudeSpecsavers Book" w:hAnsi="AmplitudeSpecsavers Book"/>
          <w:b/>
          <w:bCs/>
        </w:rPr>
        <w:t>head of PR Nordic på Specsavers</w:t>
      </w:r>
      <w:r w:rsidRPr="00CC32FA">
        <w:rPr>
          <w:rFonts w:ascii="AmplitudeSpecsavers Book" w:hAnsi="AmplitudeSpecsavers Book"/>
          <w:b/>
          <w:bCs/>
        </w:rPr>
        <w:t>.</w:t>
      </w:r>
    </w:p>
    <w:p w:rsidR="003D7CA2" w:rsidRPr="00CC32FA" w:rsidRDefault="003D7CA2" w:rsidP="003D7CA2">
      <w:pPr>
        <w:pStyle w:val="Normalwebb"/>
        <w:spacing w:after="240" w:afterAutospacing="0"/>
        <w:rPr>
          <w:rFonts w:ascii="AmplitudeSpecsavers Book" w:hAnsi="AmplitudeSpecsavers Book"/>
        </w:rPr>
      </w:pPr>
      <w:r w:rsidRPr="00CC32FA">
        <w:rPr>
          <w:rStyle w:val="il"/>
          <w:rFonts w:ascii="AmplitudeSpecsavers Book" w:hAnsi="AmplitudeSpecsavers Book"/>
        </w:rPr>
        <w:t>Claudia</w:t>
      </w:r>
      <w:r w:rsidRPr="00CC32FA">
        <w:rPr>
          <w:rFonts w:ascii="AmplitudeSpecsavers Book" w:hAnsi="AmplitudeSpecsavers Book"/>
        </w:rPr>
        <w:t xml:space="preserve"> Nilsson kommer närmast från rollen som PR- och informationsansvarig på INTERSPORT och var dess för innan PR- och informationsansvar</w:t>
      </w:r>
      <w:r w:rsidR="00C441D9">
        <w:rPr>
          <w:rFonts w:ascii="AmplitudeSpecsavers Book" w:hAnsi="AmplitudeSpecsavers Book"/>
        </w:rPr>
        <w:t>ig på hemelektronikkedjan SIBA.</w:t>
      </w:r>
      <w:r w:rsidR="006B30F2">
        <w:rPr>
          <w:rFonts w:ascii="AmplitudeSpecsavers Book" w:hAnsi="AmplitudeSpecsavers Book"/>
        </w:rPr>
        <w:br/>
        <w:t>- Claudia Nilsson har många års erfarenhet av att servera omvärlden med information och med henne i spetsen är våran ambition att bli den bästa optikerkedjan i Sverige att leverera relevant information, inte bara till pressen men också till de svenska konsumenterna,</w:t>
      </w:r>
      <w:r w:rsidR="006B30F2" w:rsidRPr="006B30F2">
        <w:rPr>
          <w:rFonts w:ascii="AmplitudeSpecsavers Book" w:hAnsi="AmplitudeSpecsavers Book"/>
        </w:rPr>
        <w:t xml:space="preserve"> </w:t>
      </w:r>
      <w:r w:rsidR="006B30F2" w:rsidRPr="00CC32FA">
        <w:rPr>
          <w:rFonts w:ascii="AmplitudeSpecsavers Book" w:hAnsi="AmplitudeSpecsavers Book"/>
        </w:rPr>
        <w:t>säger Tino Peder</w:t>
      </w:r>
      <w:r w:rsidR="006B30F2">
        <w:rPr>
          <w:rFonts w:ascii="AmplitudeSpecsavers Book" w:hAnsi="AmplitudeSpecsavers Book"/>
        </w:rPr>
        <w:t>sen, h</w:t>
      </w:r>
      <w:r w:rsidR="006B30F2" w:rsidRPr="00CC32FA">
        <w:rPr>
          <w:rFonts w:ascii="AmplitudeSpecsavers Book" w:hAnsi="AmplitudeSpecsavers Book"/>
        </w:rPr>
        <w:t>ead of PR Nordic på Specsavers</w:t>
      </w:r>
      <w:r w:rsidR="006B30F2">
        <w:rPr>
          <w:rFonts w:ascii="AmplitudeSpecsavers Book" w:hAnsi="AmplitudeSpecsavers Book"/>
        </w:rPr>
        <w:br/>
      </w:r>
      <w:r w:rsidRPr="00CC32FA">
        <w:rPr>
          <w:rFonts w:ascii="AmplitudeSpecsavers Book" w:hAnsi="AmplitudeSpecsavers Book"/>
        </w:rPr>
        <w:t xml:space="preserve">- Det känns oerhört roligt och inspirerande att utveckla Specsavers PR-arbete och jag hoppas kunna bidra med mycket utifrån mina tidigare erfarenheter , säger </w:t>
      </w:r>
      <w:r w:rsidRPr="00CC32FA">
        <w:rPr>
          <w:rStyle w:val="il"/>
          <w:rFonts w:ascii="AmplitudeSpecsavers Book" w:hAnsi="AmplitudeSpecsavers Book"/>
        </w:rPr>
        <w:t>Claudia</w:t>
      </w:r>
      <w:r w:rsidRPr="00CC32FA">
        <w:rPr>
          <w:rFonts w:ascii="AmplitudeSpecsavers Book" w:hAnsi="AmplitudeSpecsavers Book"/>
        </w:rPr>
        <w:t xml:space="preserve"> Nilsson. Specsavers är ett spännande och expansivt detaljhandelsföretag som förändrade hela optikbranschen då de trädde in på den svenska marknaden 2004. Idag har vi 114 butiker runt om i landet och fortsätter vår expansion för att ta ytterligare marknadsandelar. </w:t>
      </w:r>
    </w:p>
    <w:p w:rsidR="00CC32FA" w:rsidRDefault="003D7CA2" w:rsidP="00CC32FA">
      <w:pPr>
        <w:jc w:val="center"/>
        <w:rPr>
          <w:rFonts w:ascii="AmplitudeSpecsavers Book" w:hAnsi="AmplitudeSpecsavers Book"/>
          <w:color w:val="000000"/>
        </w:rPr>
      </w:pPr>
      <w:r w:rsidRPr="00CC32FA">
        <w:rPr>
          <w:rFonts w:ascii="AmplitudeSpecsavers Book" w:hAnsi="AmplitudeSpecsavers Book"/>
        </w:rPr>
        <w:br/>
      </w:r>
    </w:p>
    <w:p w:rsidR="00A75E42" w:rsidRPr="00CC32FA" w:rsidRDefault="00A75E42" w:rsidP="00CC32FA">
      <w:pPr>
        <w:jc w:val="center"/>
        <w:rPr>
          <w:rFonts w:ascii="AmplitudeSpecsavers Book" w:hAnsi="AmplitudeSpecsavers Book"/>
          <w:color w:val="000000"/>
        </w:rPr>
      </w:pPr>
    </w:p>
    <w:p w:rsidR="00CC32FA" w:rsidRPr="00CC32FA" w:rsidRDefault="00CC32FA" w:rsidP="003D7CA2">
      <w:pPr>
        <w:rPr>
          <w:rFonts w:ascii="AmplitudeSpecsavers Book" w:hAnsi="AmplitudeSpecsavers Book"/>
        </w:rPr>
      </w:pPr>
    </w:p>
    <w:p w:rsidR="00CC32FA" w:rsidRPr="00520537" w:rsidRDefault="00CC32FA" w:rsidP="00CC32FA">
      <w:pPr>
        <w:pStyle w:val="Normalwebb"/>
        <w:rPr>
          <w:rFonts w:ascii="AmplitudeSpecsavers Book" w:hAnsi="AmplitudeSpecsavers Book" w:cs="Tahoma"/>
          <w:lang w:val="sv-SE"/>
        </w:rPr>
      </w:pPr>
      <w:r w:rsidRPr="00520537">
        <w:rPr>
          <w:rStyle w:val="Stark"/>
          <w:rFonts w:ascii="AmplitudeSpecsavers Book" w:hAnsi="AmplitudeSpecsavers Book" w:cs="Tahoma"/>
          <w:lang w:val="sv-SE"/>
        </w:rPr>
        <w:t>För ytterligare information, högupplösta bilder eller låneglasögon, vänligen kontakta:</w:t>
      </w:r>
    </w:p>
    <w:p w:rsidR="003D7CA2" w:rsidRPr="00520537" w:rsidRDefault="003D7CA2" w:rsidP="003D7CA2">
      <w:pPr>
        <w:pStyle w:val="Normalwebb"/>
        <w:rPr>
          <w:rFonts w:ascii="AmplitudeSpecsavers Book" w:hAnsi="AmplitudeSpecsavers Book"/>
          <w:lang w:val="sv-SE"/>
        </w:rPr>
      </w:pPr>
      <w:r w:rsidRPr="00520537">
        <w:rPr>
          <w:rStyle w:val="il"/>
          <w:rFonts w:ascii="AmplitudeSpecsavers Book" w:hAnsi="AmplitudeSpecsavers Book" w:cs="Tahoma"/>
          <w:b/>
          <w:bCs/>
          <w:lang w:val="sv-SE"/>
        </w:rPr>
        <w:t>Claudia</w:t>
      </w:r>
      <w:r w:rsidRPr="00520537">
        <w:rPr>
          <w:rFonts w:ascii="AmplitudeSpecsavers Book" w:hAnsi="AmplitudeSpecsavers Book" w:cs="Tahoma"/>
          <w:b/>
          <w:bCs/>
          <w:lang w:val="sv-SE"/>
        </w:rPr>
        <w:t xml:space="preserve"> Nilsson PR Manage</w:t>
      </w:r>
      <w:r w:rsidR="004F7B92">
        <w:rPr>
          <w:rFonts w:ascii="AmplitudeSpecsavers Book" w:hAnsi="AmplitudeSpecsavers Book" w:cs="Tahoma"/>
          <w:b/>
          <w:bCs/>
          <w:lang w:val="sv-SE"/>
        </w:rPr>
        <w:t>r</w:t>
      </w:r>
      <w:r w:rsidRPr="00520537">
        <w:rPr>
          <w:rFonts w:ascii="AmplitudeSpecsavers Book" w:hAnsi="AmplitudeSpecsavers Book" w:cs="Tahoma"/>
          <w:lang w:val="sv-SE"/>
        </w:rPr>
        <w:br/>
        <w:t xml:space="preserve">Mobil: +46 </w:t>
      </w:r>
      <w:hyperlink r:id="rId10" w:tgtFrame="_blank" w:history="1">
        <w:r w:rsidRPr="00520537">
          <w:rPr>
            <w:rStyle w:val="Hyperlnk"/>
            <w:rFonts w:ascii="AmplitudeSpecsavers Book" w:hAnsi="AmplitudeSpecsavers Book" w:cs="Tahoma"/>
            <w:lang w:val="sv-SE"/>
          </w:rPr>
          <w:t xml:space="preserve">707 787 68 </w:t>
        </w:r>
        <w:proofErr w:type="gramStart"/>
        <w:r w:rsidRPr="00520537">
          <w:rPr>
            <w:rStyle w:val="Hyperlnk"/>
            <w:rFonts w:ascii="AmplitudeSpecsavers Book" w:hAnsi="AmplitudeSpecsavers Book" w:cs="Tahoma"/>
            <w:lang w:val="sv-SE"/>
          </w:rPr>
          <w:t>00</w:t>
        </w:r>
      </w:hyperlink>
      <w:r w:rsidRPr="00520537">
        <w:rPr>
          <w:rFonts w:ascii="AmplitudeSpecsavers Book" w:hAnsi="AmplitudeSpecsavers Book" w:cs="Tahoma"/>
          <w:lang w:val="sv-SE"/>
        </w:rPr>
        <w:t xml:space="preserve">  </w:t>
      </w:r>
      <w:proofErr w:type="spellStart"/>
      <w:r w:rsidRPr="00520537">
        <w:rPr>
          <w:rFonts w:ascii="AmplitudeSpecsavers Book" w:hAnsi="AmplitudeSpecsavers Book" w:cs="Tahoma"/>
          <w:lang w:val="sv-SE"/>
        </w:rPr>
        <w:t>Email</w:t>
      </w:r>
      <w:proofErr w:type="spellEnd"/>
      <w:proofErr w:type="gramEnd"/>
      <w:r w:rsidRPr="00520537">
        <w:rPr>
          <w:rFonts w:ascii="AmplitudeSpecsavers Book" w:hAnsi="AmplitudeSpecsavers Book" w:cs="Tahoma"/>
          <w:lang w:val="sv-SE"/>
        </w:rPr>
        <w:t xml:space="preserve">: </w:t>
      </w:r>
      <w:hyperlink r:id="rId11" w:tgtFrame="_blank" w:history="1">
        <w:r w:rsidRPr="00520537">
          <w:rPr>
            <w:rStyle w:val="il"/>
            <w:rFonts w:ascii="AmplitudeSpecsavers Book" w:hAnsi="AmplitudeSpecsavers Book" w:cs="Tahoma"/>
            <w:color w:val="0000FF"/>
            <w:u w:val="single"/>
            <w:lang w:val="sv-SE"/>
          </w:rPr>
          <w:t>claudia</w:t>
        </w:r>
        <w:r w:rsidRPr="00520537">
          <w:rPr>
            <w:rStyle w:val="Hyperlnk"/>
            <w:rFonts w:ascii="AmplitudeSpecsavers Book" w:hAnsi="AmplitudeSpecsavers Book" w:cs="Tahoma"/>
            <w:lang w:val="sv-SE"/>
          </w:rPr>
          <w:t>.nilsson@specsavers.com</w:t>
        </w:r>
      </w:hyperlink>
      <w:r w:rsidRPr="00520537">
        <w:rPr>
          <w:rFonts w:ascii="AmplitudeSpecsavers Book" w:hAnsi="AmplitudeSpecsavers Book" w:cs="Tahoma"/>
          <w:lang w:val="sv-SE"/>
        </w:rPr>
        <w:br/>
      </w:r>
      <w:r w:rsidRPr="00520537">
        <w:rPr>
          <w:rFonts w:ascii="AmplitudeSpecsavers Book" w:hAnsi="AmplitudeSpecsavers Book"/>
          <w:lang w:val="sv-SE"/>
        </w:rPr>
        <w:br/>
      </w:r>
      <w:proofErr w:type="spellStart"/>
      <w:r w:rsidRPr="00520537">
        <w:rPr>
          <w:rFonts w:ascii="AmplitudeSpecsavers Book" w:hAnsi="AmplitudeSpecsavers Book" w:cs="Tahoma"/>
          <w:b/>
          <w:bCs/>
          <w:lang w:val="sv-SE"/>
        </w:rPr>
        <w:t>Specsavers</w:t>
      </w:r>
      <w:proofErr w:type="spellEnd"/>
      <w:r w:rsidRPr="00520537">
        <w:rPr>
          <w:rFonts w:ascii="AmplitudeSpecsavers Book" w:hAnsi="AmplitudeSpecsavers Book" w:cs="Tahoma"/>
          <w:b/>
          <w:bCs/>
          <w:lang w:val="sv-SE"/>
        </w:rPr>
        <w:t xml:space="preserve"> Sweden AB - </w:t>
      </w:r>
      <w:r w:rsidRPr="00520537">
        <w:rPr>
          <w:rFonts w:ascii="AmplitudeSpecsavers Book" w:hAnsi="AmplitudeSpecsavers Book" w:cs="Tahoma"/>
          <w:b/>
          <w:bCs/>
          <w:color w:val="A5A5A5"/>
          <w:lang w:val="sv-SE"/>
        </w:rPr>
        <w:t>Torsgatan 5B</w:t>
      </w:r>
      <w:r w:rsidRPr="00520537">
        <w:rPr>
          <w:rFonts w:ascii="AmplitudeSpecsavers Book" w:hAnsi="AmplitudeSpecsavers Book" w:cs="Tahoma"/>
          <w:b/>
          <w:bCs/>
          <w:color w:val="999999"/>
          <w:lang w:val="sv-SE"/>
        </w:rPr>
        <w:t xml:space="preserve">, </w:t>
      </w:r>
      <w:r w:rsidRPr="00520537">
        <w:rPr>
          <w:rFonts w:ascii="AmplitudeSpecsavers Book" w:hAnsi="AmplitudeSpecsavers Book" w:cs="Tahoma"/>
          <w:b/>
          <w:bCs/>
          <w:color w:val="A5A5A5"/>
          <w:lang w:val="sv-SE"/>
        </w:rPr>
        <w:t>41104</w:t>
      </w:r>
      <w:r w:rsidRPr="00520537">
        <w:rPr>
          <w:rFonts w:ascii="AmplitudeSpecsavers Book" w:hAnsi="AmplitudeSpecsavers Book" w:cs="Tahoma"/>
          <w:b/>
          <w:bCs/>
          <w:color w:val="999999"/>
          <w:lang w:val="sv-SE"/>
        </w:rPr>
        <w:t xml:space="preserve"> </w:t>
      </w:r>
      <w:proofErr w:type="spellStart"/>
      <w:r w:rsidRPr="00520537">
        <w:rPr>
          <w:rFonts w:ascii="AmplitudeSpecsavers Book" w:hAnsi="AmplitudeSpecsavers Book" w:cs="Tahoma"/>
          <w:b/>
          <w:bCs/>
          <w:color w:val="A5A5A5"/>
          <w:lang w:val="sv-SE"/>
        </w:rPr>
        <w:t>Goteborg</w:t>
      </w:r>
      <w:proofErr w:type="spellEnd"/>
      <w:r w:rsidRPr="00520537">
        <w:rPr>
          <w:rFonts w:ascii="AmplitudeSpecsavers Book" w:hAnsi="AmplitudeSpecsavers Book" w:cs="Tahoma"/>
          <w:color w:val="C0C0C0"/>
          <w:lang w:val="sv-SE"/>
        </w:rPr>
        <w:t xml:space="preserve"> </w:t>
      </w:r>
      <w:r w:rsidRPr="00520537">
        <w:rPr>
          <w:rFonts w:ascii="AmplitudeSpecsavers Book" w:hAnsi="AmplitudeSpecsavers Book" w:cs="Tahoma"/>
          <w:lang w:val="sv-SE"/>
        </w:rPr>
        <w:br/>
        <w:t xml:space="preserve">Tel: +46 31 771 98 00 Fax: +46 31 771 98 29 Web: </w:t>
      </w:r>
      <w:hyperlink r:id="rId12" w:tgtFrame="_blank" w:history="1">
        <w:r w:rsidRPr="00520537">
          <w:rPr>
            <w:rStyle w:val="Hyperlnk"/>
            <w:rFonts w:ascii="AmplitudeSpecsavers Book" w:hAnsi="AmplitudeSpecsavers Book" w:cs="Tahoma"/>
            <w:lang w:val="sv-SE"/>
          </w:rPr>
          <w:t>www.specsavers.se</w:t>
        </w:r>
      </w:hyperlink>
      <w:r w:rsidRPr="00520537">
        <w:rPr>
          <w:rFonts w:ascii="AmplitudeSpecsavers Book" w:hAnsi="AmplitudeSpecsavers Book" w:cs="Tahoma"/>
          <w:lang w:val="sv-SE"/>
        </w:rPr>
        <w:t xml:space="preserve"> </w:t>
      </w:r>
    </w:p>
    <w:p w:rsidR="00EF6CCF" w:rsidRPr="00520537" w:rsidRDefault="00EF6CCF" w:rsidP="00EF6CCF">
      <w:pPr>
        <w:spacing w:line="250" w:lineRule="exact"/>
        <w:rPr>
          <w:rFonts w:ascii="AmplitudeSpecsavers Book" w:hAnsi="AmplitudeSpecsavers Book"/>
          <w:b/>
          <w:lang w:val="sv-SE"/>
        </w:rPr>
      </w:pPr>
    </w:p>
    <w:p w:rsidR="00CC32FA" w:rsidRPr="00520537" w:rsidRDefault="00CC32FA" w:rsidP="00CC32FA">
      <w:pPr>
        <w:rPr>
          <w:rStyle w:val="Stark"/>
          <w:rFonts w:ascii="AmplitudeSpecsavers Book" w:hAnsi="AmplitudeSpecsavers Book"/>
          <w:sz w:val="22"/>
          <w:szCs w:val="22"/>
        </w:rPr>
      </w:pPr>
      <w:r w:rsidRPr="00520537">
        <w:rPr>
          <w:rFonts w:ascii="AmplitudeSpecsavers Book" w:hAnsi="AmplitudeSpecsavers Book" w:cs="Tahoma"/>
          <w:b/>
          <w:bCs/>
          <w:color w:val="585858"/>
          <w:sz w:val="22"/>
          <w:szCs w:val="22"/>
          <w:lang w:eastAsia="en-GB"/>
        </w:rPr>
        <w:t>Om Specsavers</w:t>
      </w:r>
    </w:p>
    <w:p w:rsidR="00CC32FA" w:rsidRPr="00520537" w:rsidRDefault="00CC32FA" w:rsidP="00CC32FA">
      <w:pPr>
        <w:rPr>
          <w:rFonts w:ascii="AmplitudeSpecsavers Book" w:hAnsi="AmplitudeSpecsavers Book" w:cs="Tahoma"/>
          <w:color w:val="595959"/>
          <w:sz w:val="22"/>
          <w:szCs w:val="22"/>
        </w:rPr>
      </w:pPr>
      <w:r w:rsidRPr="00520537">
        <w:rPr>
          <w:rFonts w:ascii="AmplitudeSpecsavers Book" w:hAnsi="AmplitudeSpecsavers Book" w:cs="Tahoma"/>
          <w:color w:val="595959"/>
          <w:sz w:val="22"/>
          <w:szCs w:val="22"/>
        </w:rPr>
        <w:t>Specsavers är ett familjeägt företag som grundades 1984 på Guernsey. Företaget har över 1 600 optikbutiker med cirka 30 000 medarbetare i Storbritannien, Irland, Nederländerna, Sverige, Norge, Danmark, Finland, Spanien</w:t>
      </w:r>
      <w:r w:rsidR="006438CB">
        <w:rPr>
          <w:rFonts w:ascii="AmplitudeSpecsavers Book" w:hAnsi="AmplitudeSpecsavers Book" w:cs="Tahoma"/>
          <w:color w:val="595959"/>
          <w:sz w:val="22"/>
          <w:szCs w:val="22"/>
        </w:rPr>
        <w:t>,</w:t>
      </w:r>
      <w:r w:rsidRPr="00520537">
        <w:rPr>
          <w:rFonts w:ascii="AmplitudeSpecsavers Book" w:hAnsi="AmplitudeSpecsavers Book" w:cs="Tahoma"/>
          <w:color w:val="595959"/>
          <w:sz w:val="22"/>
          <w:szCs w:val="22"/>
        </w:rPr>
        <w:t xml:space="preserve"> New Zealand och Australien. Specsavers erbjuder produkter av hög kvalitet till fördelaktiga priser. Specsavers har 11</w:t>
      </w:r>
      <w:r w:rsidR="006438CB">
        <w:rPr>
          <w:rFonts w:ascii="AmplitudeSpecsavers Book" w:hAnsi="AmplitudeSpecsavers Book" w:cs="Tahoma"/>
          <w:color w:val="595959"/>
          <w:sz w:val="22"/>
          <w:szCs w:val="22"/>
        </w:rPr>
        <w:t>4</w:t>
      </w:r>
      <w:r w:rsidRPr="00520537">
        <w:rPr>
          <w:rFonts w:ascii="AmplitudeSpecsavers Book" w:hAnsi="AmplitudeSpecsavers Book" w:cs="Tahoma"/>
          <w:color w:val="595959"/>
          <w:sz w:val="22"/>
          <w:szCs w:val="22"/>
        </w:rPr>
        <w:t xml:space="preserve"> butiker i Sverige.</w:t>
      </w:r>
      <w:r w:rsidR="00D11B53" w:rsidRPr="00D11B53">
        <w:rPr>
          <w:rFonts w:ascii="AmplitudeSpecsavers Book" w:eastAsiaTheme="minorHAnsi" w:hAnsi="AmplitudeSpecsavers Book" w:cs="Calibri"/>
          <w:b/>
          <w:bCs/>
          <w:noProof/>
          <w:sz w:val="22"/>
          <w:szCs w:val="22"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-178.95pt;margin-top:292.9pt;width:96pt;height:2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">
            <v:textbox style="mso-next-textbox:#Textruta 2">
              <w:txbxContent>
                <w:p w:rsidR="00CC32FA" w:rsidRDefault="00CC32FA" w:rsidP="00CC32FA">
                  <w:r>
                    <w:t>Karen Millen #5</w:t>
                  </w:r>
                </w:p>
              </w:txbxContent>
            </v:textbox>
          </v:shape>
        </w:pict>
      </w:r>
    </w:p>
    <w:p w:rsidR="004B34B6" w:rsidRPr="00CC32FA" w:rsidRDefault="004B34B6" w:rsidP="00EF6CCF">
      <w:pPr>
        <w:rPr>
          <w:rFonts w:ascii="AmplitudeSpecsavers Book" w:hAnsi="AmplitudeSpecsavers Book"/>
          <w:szCs w:val="20"/>
        </w:rPr>
      </w:pPr>
    </w:p>
    <w:sectPr w:rsidR="004B34B6" w:rsidRPr="00CC32FA" w:rsidSect="007F0113">
      <w:headerReference w:type="default" r:id="rId13"/>
      <w:footerReference w:type="defaul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E0" w:rsidRDefault="00CA5DE0">
      <w:r>
        <w:separator/>
      </w:r>
    </w:p>
  </w:endnote>
  <w:endnote w:type="continuationSeparator" w:id="0">
    <w:p w:rsidR="00CA5DE0" w:rsidRDefault="00CA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pecsa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hoGothicSpecsaver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litudeSpecsavers Book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A6" w:rsidRPr="009C0C60" w:rsidRDefault="00F75EA6" w:rsidP="007F0113">
    <w:pPr>
      <w:pStyle w:val="Sidfo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E0" w:rsidRDefault="00CA5DE0">
      <w:r>
        <w:separator/>
      </w:r>
    </w:p>
  </w:footnote>
  <w:footnote w:type="continuationSeparator" w:id="0">
    <w:p w:rsidR="00CA5DE0" w:rsidRDefault="00CA5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A6" w:rsidRDefault="00F75EA6" w:rsidP="007F0113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28"/>
    <w:multiLevelType w:val="hybridMultilevel"/>
    <w:tmpl w:val="9DE6EFCE"/>
    <w:lvl w:ilvl="0" w:tplc="EB6671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E0EF5"/>
    <w:multiLevelType w:val="hybridMultilevel"/>
    <w:tmpl w:val="520C306E"/>
    <w:lvl w:ilvl="0" w:tplc="BCD83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A2FE2"/>
    <w:multiLevelType w:val="hybridMultilevel"/>
    <w:tmpl w:val="490E24FC"/>
    <w:lvl w:ilvl="0" w:tplc="0F28AFF2">
      <w:numFmt w:val="bullet"/>
      <w:lvlText w:val="-"/>
      <w:lvlJc w:val="left"/>
      <w:pPr>
        <w:ind w:left="720" w:hanging="360"/>
      </w:pPr>
      <w:rPr>
        <w:rFonts w:ascii="Futura Specsavers" w:eastAsia="Times New Roman" w:hAnsi="Futura Specsaver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C4269"/>
    <w:multiLevelType w:val="hybridMultilevel"/>
    <w:tmpl w:val="CCC8BFA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10E2"/>
    <w:multiLevelType w:val="hybridMultilevel"/>
    <w:tmpl w:val="798A1B40"/>
    <w:lvl w:ilvl="0" w:tplc="C20CBAA8">
      <w:numFmt w:val="bullet"/>
      <w:lvlText w:val="-"/>
      <w:lvlJc w:val="left"/>
      <w:pPr>
        <w:ind w:left="720" w:hanging="360"/>
      </w:pPr>
      <w:rPr>
        <w:rFonts w:ascii="Futura Specsavers" w:eastAsia="Times New Roman" w:hAnsi="Futura Specsavers" w:cs="SohoGothicSpecsavers-Regular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72137"/>
    <w:multiLevelType w:val="hybridMultilevel"/>
    <w:tmpl w:val="DD860692"/>
    <w:lvl w:ilvl="0" w:tplc="769A5B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A1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62B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2C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EA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5C9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42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86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A60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8629B"/>
    <w:multiLevelType w:val="hybridMultilevel"/>
    <w:tmpl w:val="6540C8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14152"/>
    <w:multiLevelType w:val="hybridMultilevel"/>
    <w:tmpl w:val="F39C575A"/>
    <w:lvl w:ilvl="0" w:tplc="EF3ED7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A6263"/>
    <w:multiLevelType w:val="hybridMultilevel"/>
    <w:tmpl w:val="79F4E494"/>
    <w:lvl w:ilvl="0" w:tplc="391EA738">
      <w:start w:val="3"/>
      <w:numFmt w:val="bullet"/>
      <w:lvlText w:val="–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72FBA"/>
    <w:multiLevelType w:val="hybridMultilevel"/>
    <w:tmpl w:val="C6E86636"/>
    <w:lvl w:ilvl="0" w:tplc="DF101E5A">
      <w:numFmt w:val="bullet"/>
      <w:lvlText w:val="-"/>
      <w:lvlJc w:val="left"/>
      <w:pPr>
        <w:ind w:left="720" w:hanging="360"/>
      </w:pPr>
      <w:rPr>
        <w:rFonts w:ascii="Futura Specsavers" w:eastAsia="Times New Roman" w:hAnsi="Futura Specsavers" w:cs="SohoGothicSpecsavers-Regular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222B1"/>
    <w:multiLevelType w:val="hybridMultilevel"/>
    <w:tmpl w:val="A860F4CC"/>
    <w:lvl w:ilvl="0" w:tplc="88220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A262E"/>
    <w:multiLevelType w:val="hybridMultilevel"/>
    <w:tmpl w:val="231C7082"/>
    <w:lvl w:ilvl="0" w:tplc="0DDAE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70CB8"/>
    <w:multiLevelType w:val="hybridMultilevel"/>
    <w:tmpl w:val="1B8E6264"/>
    <w:lvl w:ilvl="0" w:tplc="8F2E5834">
      <w:numFmt w:val="bullet"/>
      <w:lvlText w:val="-"/>
      <w:lvlJc w:val="left"/>
      <w:pPr>
        <w:ind w:left="720" w:hanging="360"/>
      </w:pPr>
      <w:rPr>
        <w:rFonts w:ascii="Futura Specsavers" w:eastAsia="Times New Roman" w:hAnsi="Futura Specsaver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D0D15"/>
    <w:multiLevelType w:val="hybridMultilevel"/>
    <w:tmpl w:val="C69CE24C"/>
    <w:lvl w:ilvl="0" w:tplc="7090B3DE">
      <w:start w:val="3"/>
      <w:numFmt w:val="bullet"/>
      <w:lvlText w:val="–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447F2"/>
    <w:multiLevelType w:val="hybridMultilevel"/>
    <w:tmpl w:val="B2D4F3CA"/>
    <w:lvl w:ilvl="0" w:tplc="5B846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D033F"/>
    <w:multiLevelType w:val="hybridMultilevel"/>
    <w:tmpl w:val="0FC42E26"/>
    <w:lvl w:ilvl="0" w:tplc="B29CB6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20F30"/>
    <w:multiLevelType w:val="hybridMultilevel"/>
    <w:tmpl w:val="7312DB4C"/>
    <w:lvl w:ilvl="0" w:tplc="7BA629F8">
      <w:start w:val="3"/>
      <w:numFmt w:val="bullet"/>
      <w:lvlText w:val="–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678E1"/>
    <w:multiLevelType w:val="hybridMultilevel"/>
    <w:tmpl w:val="A6F4772E"/>
    <w:lvl w:ilvl="0" w:tplc="E92835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72D79"/>
    <w:multiLevelType w:val="hybridMultilevel"/>
    <w:tmpl w:val="47469500"/>
    <w:lvl w:ilvl="0" w:tplc="C14C3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46C7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8E247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E09A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3C1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5260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94F8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C833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4276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5D2B80"/>
    <w:multiLevelType w:val="hybridMultilevel"/>
    <w:tmpl w:val="4C189CD0"/>
    <w:lvl w:ilvl="0" w:tplc="A70292AC">
      <w:numFmt w:val="bullet"/>
      <w:lvlText w:val="-"/>
      <w:lvlJc w:val="left"/>
      <w:pPr>
        <w:ind w:left="720" w:hanging="360"/>
      </w:pPr>
      <w:rPr>
        <w:rFonts w:ascii="SohoGothicSpecsavers-Regular" w:eastAsia="Times New Roman" w:hAnsi="SohoGothicSpecsavers-Regular" w:cs="SohoGothicSpecsavers-Regular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A1402"/>
    <w:multiLevelType w:val="hybridMultilevel"/>
    <w:tmpl w:val="8EEA184A"/>
    <w:lvl w:ilvl="0" w:tplc="D80CCBA8">
      <w:numFmt w:val="bullet"/>
      <w:lvlText w:val="-"/>
      <w:lvlJc w:val="left"/>
      <w:pPr>
        <w:ind w:left="720" w:hanging="360"/>
      </w:pPr>
      <w:rPr>
        <w:rFonts w:ascii="Futura Specsavers" w:eastAsia="Times New Roman" w:hAnsi="Futura Specsavers" w:cs="SohoGothicSpecsavers-Regular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47DCF"/>
    <w:multiLevelType w:val="hybridMultilevel"/>
    <w:tmpl w:val="AA4464FA"/>
    <w:lvl w:ilvl="0" w:tplc="8C0648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91470"/>
    <w:multiLevelType w:val="hybridMultilevel"/>
    <w:tmpl w:val="2D74170C"/>
    <w:lvl w:ilvl="0" w:tplc="2C4A9A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BBBA4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E4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4D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82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DAC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E4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A1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6AA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862CA"/>
    <w:multiLevelType w:val="hybridMultilevel"/>
    <w:tmpl w:val="09C2CE5E"/>
    <w:lvl w:ilvl="0" w:tplc="5D4CB6C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4224A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F60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E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CB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044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27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24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20A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D24C5"/>
    <w:multiLevelType w:val="hybridMultilevel"/>
    <w:tmpl w:val="8E024872"/>
    <w:lvl w:ilvl="0" w:tplc="F39651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83327C"/>
    <w:multiLevelType w:val="hybridMultilevel"/>
    <w:tmpl w:val="683C58BA"/>
    <w:lvl w:ilvl="0" w:tplc="29FC1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402221"/>
    <w:multiLevelType w:val="hybridMultilevel"/>
    <w:tmpl w:val="E6B079C4"/>
    <w:lvl w:ilvl="0" w:tplc="97E0E7AA">
      <w:start w:val="3"/>
      <w:numFmt w:val="bullet"/>
      <w:lvlText w:val="–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E0FA3"/>
    <w:multiLevelType w:val="hybridMultilevel"/>
    <w:tmpl w:val="C75EE076"/>
    <w:lvl w:ilvl="0" w:tplc="C64E4986">
      <w:start w:val="1"/>
      <w:numFmt w:val="decimal"/>
      <w:lvlText w:val="%1."/>
      <w:lvlJc w:val="left"/>
      <w:pPr>
        <w:ind w:left="720" w:hanging="360"/>
      </w:pPr>
      <w:rPr>
        <w:rFonts w:cs="SohoGothicSpecsavers-Regular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230A"/>
    <w:multiLevelType w:val="hybridMultilevel"/>
    <w:tmpl w:val="E3DE819A"/>
    <w:lvl w:ilvl="0" w:tplc="FEF4A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856128"/>
    <w:multiLevelType w:val="hybridMultilevel"/>
    <w:tmpl w:val="8EAE1562"/>
    <w:lvl w:ilvl="0" w:tplc="C56A0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3405D"/>
    <w:multiLevelType w:val="hybridMultilevel"/>
    <w:tmpl w:val="9C1EC016"/>
    <w:lvl w:ilvl="0" w:tplc="641E5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C5A53"/>
    <w:multiLevelType w:val="hybridMultilevel"/>
    <w:tmpl w:val="A5CAD6C4"/>
    <w:lvl w:ilvl="0" w:tplc="A336D16E">
      <w:start w:val="1"/>
      <w:numFmt w:val="decimal"/>
      <w:lvlText w:val="%1."/>
      <w:lvlJc w:val="left"/>
      <w:pPr>
        <w:ind w:left="720" w:hanging="360"/>
      </w:pPr>
      <w:rPr>
        <w:rFonts w:ascii="Futura Specsavers" w:eastAsia="Times New Roman" w:hAnsi="Futura Specsavers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8"/>
  </w:num>
  <w:num w:numId="5">
    <w:abstractNumId w:val="26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0"/>
  </w:num>
  <w:num w:numId="11">
    <w:abstractNumId w:val="21"/>
  </w:num>
  <w:num w:numId="12">
    <w:abstractNumId w:val="17"/>
  </w:num>
  <w:num w:numId="13">
    <w:abstractNumId w:val="28"/>
  </w:num>
  <w:num w:numId="14">
    <w:abstractNumId w:val="15"/>
  </w:num>
  <w:num w:numId="15">
    <w:abstractNumId w:val="24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25"/>
  </w:num>
  <w:num w:numId="21">
    <w:abstractNumId w:val="29"/>
  </w:num>
  <w:num w:numId="22">
    <w:abstractNumId w:val="30"/>
  </w:num>
  <w:num w:numId="23">
    <w:abstractNumId w:val="6"/>
  </w:num>
  <w:num w:numId="24">
    <w:abstractNumId w:val="12"/>
  </w:num>
  <w:num w:numId="25">
    <w:abstractNumId w:val="19"/>
  </w:num>
  <w:num w:numId="26">
    <w:abstractNumId w:val="9"/>
  </w:num>
  <w:num w:numId="27">
    <w:abstractNumId w:val="20"/>
  </w:num>
  <w:num w:numId="28">
    <w:abstractNumId w:val="4"/>
  </w:num>
  <w:num w:numId="29">
    <w:abstractNumId w:val="27"/>
  </w:num>
  <w:num w:numId="30">
    <w:abstractNumId w:val="31"/>
  </w:num>
  <w:num w:numId="31">
    <w:abstractNumId w:val="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C0C60"/>
    <w:rsid w:val="00011C80"/>
    <w:rsid w:val="000131E5"/>
    <w:rsid w:val="00021C46"/>
    <w:rsid w:val="00025FC7"/>
    <w:rsid w:val="00034B5A"/>
    <w:rsid w:val="00035DDF"/>
    <w:rsid w:val="00037D64"/>
    <w:rsid w:val="0004181F"/>
    <w:rsid w:val="00050AA2"/>
    <w:rsid w:val="00051F54"/>
    <w:rsid w:val="00055921"/>
    <w:rsid w:val="00060E41"/>
    <w:rsid w:val="00060EF8"/>
    <w:rsid w:val="0006117C"/>
    <w:rsid w:val="000614B3"/>
    <w:rsid w:val="0006657B"/>
    <w:rsid w:val="00080AB4"/>
    <w:rsid w:val="00081583"/>
    <w:rsid w:val="000864B8"/>
    <w:rsid w:val="0008791C"/>
    <w:rsid w:val="000909B9"/>
    <w:rsid w:val="0009156A"/>
    <w:rsid w:val="000942B5"/>
    <w:rsid w:val="00097445"/>
    <w:rsid w:val="000A0AA7"/>
    <w:rsid w:val="000A1A0D"/>
    <w:rsid w:val="000A1F70"/>
    <w:rsid w:val="000A4ABA"/>
    <w:rsid w:val="000B1BE6"/>
    <w:rsid w:val="000B7881"/>
    <w:rsid w:val="000C395B"/>
    <w:rsid w:val="000C7DCB"/>
    <w:rsid w:val="000E20D9"/>
    <w:rsid w:val="000E2B47"/>
    <w:rsid w:val="000F5ACA"/>
    <w:rsid w:val="00100712"/>
    <w:rsid w:val="00102DB9"/>
    <w:rsid w:val="00110EEB"/>
    <w:rsid w:val="0011778E"/>
    <w:rsid w:val="00124D78"/>
    <w:rsid w:val="00126DFE"/>
    <w:rsid w:val="00126F22"/>
    <w:rsid w:val="00127ADA"/>
    <w:rsid w:val="00131699"/>
    <w:rsid w:val="00136F06"/>
    <w:rsid w:val="00137ADF"/>
    <w:rsid w:val="00142A3A"/>
    <w:rsid w:val="00162C1F"/>
    <w:rsid w:val="0016588F"/>
    <w:rsid w:val="00170630"/>
    <w:rsid w:val="00180231"/>
    <w:rsid w:val="00194C76"/>
    <w:rsid w:val="00194EE3"/>
    <w:rsid w:val="001A2253"/>
    <w:rsid w:val="001A58A3"/>
    <w:rsid w:val="001B1FEE"/>
    <w:rsid w:val="001B7931"/>
    <w:rsid w:val="001C5358"/>
    <w:rsid w:val="001E0C4E"/>
    <w:rsid w:val="001E40FE"/>
    <w:rsid w:val="001E43B8"/>
    <w:rsid w:val="001E5A0E"/>
    <w:rsid w:val="001E68B4"/>
    <w:rsid w:val="001F73D1"/>
    <w:rsid w:val="002034FD"/>
    <w:rsid w:val="00211945"/>
    <w:rsid w:val="0022174D"/>
    <w:rsid w:val="00225255"/>
    <w:rsid w:val="00226E4A"/>
    <w:rsid w:val="0023158A"/>
    <w:rsid w:val="00233E68"/>
    <w:rsid w:val="00241F8B"/>
    <w:rsid w:val="00246F40"/>
    <w:rsid w:val="0024702A"/>
    <w:rsid w:val="0025350F"/>
    <w:rsid w:val="00260C83"/>
    <w:rsid w:val="00262137"/>
    <w:rsid w:val="00265CCF"/>
    <w:rsid w:val="00267BDA"/>
    <w:rsid w:val="00274C80"/>
    <w:rsid w:val="00280C44"/>
    <w:rsid w:val="002A0F76"/>
    <w:rsid w:val="002A6EBE"/>
    <w:rsid w:val="002B108B"/>
    <w:rsid w:val="002B2058"/>
    <w:rsid w:val="002B3D98"/>
    <w:rsid w:val="002B76BB"/>
    <w:rsid w:val="002B7EE1"/>
    <w:rsid w:val="002C5892"/>
    <w:rsid w:val="002D324F"/>
    <w:rsid w:val="002D4A03"/>
    <w:rsid w:val="002D5D5E"/>
    <w:rsid w:val="002E274D"/>
    <w:rsid w:val="002E4B93"/>
    <w:rsid w:val="002F358F"/>
    <w:rsid w:val="002F645B"/>
    <w:rsid w:val="00300A6D"/>
    <w:rsid w:val="003016D2"/>
    <w:rsid w:val="003029DE"/>
    <w:rsid w:val="00303CD1"/>
    <w:rsid w:val="003079D3"/>
    <w:rsid w:val="003157B6"/>
    <w:rsid w:val="00317064"/>
    <w:rsid w:val="00321C35"/>
    <w:rsid w:val="00340D54"/>
    <w:rsid w:val="00344DA0"/>
    <w:rsid w:val="00346138"/>
    <w:rsid w:val="00346AED"/>
    <w:rsid w:val="00352031"/>
    <w:rsid w:val="00353449"/>
    <w:rsid w:val="0035508D"/>
    <w:rsid w:val="00356967"/>
    <w:rsid w:val="00356A04"/>
    <w:rsid w:val="00365A3B"/>
    <w:rsid w:val="00365D4D"/>
    <w:rsid w:val="003877FB"/>
    <w:rsid w:val="00391B5A"/>
    <w:rsid w:val="0039305A"/>
    <w:rsid w:val="003950EE"/>
    <w:rsid w:val="003B2A18"/>
    <w:rsid w:val="003B677B"/>
    <w:rsid w:val="003B7A63"/>
    <w:rsid w:val="003C3D87"/>
    <w:rsid w:val="003D7CA2"/>
    <w:rsid w:val="003F2ACE"/>
    <w:rsid w:val="00405A6A"/>
    <w:rsid w:val="0040683D"/>
    <w:rsid w:val="00410E72"/>
    <w:rsid w:val="0041540E"/>
    <w:rsid w:val="00420531"/>
    <w:rsid w:val="00421BDA"/>
    <w:rsid w:val="00423C1A"/>
    <w:rsid w:val="004307F6"/>
    <w:rsid w:val="004313F6"/>
    <w:rsid w:val="004329F5"/>
    <w:rsid w:val="00436BC5"/>
    <w:rsid w:val="00442F72"/>
    <w:rsid w:val="00443DF5"/>
    <w:rsid w:val="004450DB"/>
    <w:rsid w:val="0046018E"/>
    <w:rsid w:val="00466A24"/>
    <w:rsid w:val="00472A2C"/>
    <w:rsid w:val="00474474"/>
    <w:rsid w:val="004801ED"/>
    <w:rsid w:val="00484574"/>
    <w:rsid w:val="0048475E"/>
    <w:rsid w:val="004868CB"/>
    <w:rsid w:val="004A0915"/>
    <w:rsid w:val="004B1F13"/>
    <w:rsid w:val="004B20FA"/>
    <w:rsid w:val="004B34B6"/>
    <w:rsid w:val="004B48E6"/>
    <w:rsid w:val="004C298D"/>
    <w:rsid w:val="004D29B9"/>
    <w:rsid w:val="004D3C95"/>
    <w:rsid w:val="004D7088"/>
    <w:rsid w:val="004E4876"/>
    <w:rsid w:val="004E4B6B"/>
    <w:rsid w:val="004E66FE"/>
    <w:rsid w:val="004F2CDC"/>
    <w:rsid w:val="004F3438"/>
    <w:rsid w:val="004F7B92"/>
    <w:rsid w:val="004F7C90"/>
    <w:rsid w:val="0051197E"/>
    <w:rsid w:val="00511ACB"/>
    <w:rsid w:val="005157B0"/>
    <w:rsid w:val="00520537"/>
    <w:rsid w:val="00532DAF"/>
    <w:rsid w:val="00532F51"/>
    <w:rsid w:val="0054385A"/>
    <w:rsid w:val="00551D38"/>
    <w:rsid w:val="0055272E"/>
    <w:rsid w:val="0055686A"/>
    <w:rsid w:val="00556DB9"/>
    <w:rsid w:val="00556E7C"/>
    <w:rsid w:val="00556F0F"/>
    <w:rsid w:val="00570275"/>
    <w:rsid w:val="00583610"/>
    <w:rsid w:val="00590D28"/>
    <w:rsid w:val="00590DE6"/>
    <w:rsid w:val="00595CE6"/>
    <w:rsid w:val="00597405"/>
    <w:rsid w:val="005A0D0D"/>
    <w:rsid w:val="005A2181"/>
    <w:rsid w:val="005C20E0"/>
    <w:rsid w:val="005D00F9"/>
    <w:rsid w:val="005D215E"/>
    <w:rsid w:val="005D4B2F"/>
    <w:rsid w:val="005E01A3"/>
    <w:rsid w:val="005E0393"/>
    <w:rsid w:val="005E65C5"/>
    <w:rsid w:val="005F10CC"/>
    <w:rsid w:val="005F13DB"/>
    <w:rsid w:val="005F3C98"/>
    <w:rsid w:val="00602451"/>
    <w:rsid w:val="00604B4B"/>
    <w:rsid w:val="006112D7"/>
    <w:rsid w:val="006134C6"/>
    <w:rsid w:val="00613C4A"/>
    <w:rsid w:val="00614475"/>
    <w:rsid w:val="00614D5A"/>
    <w:rsid w:val="00615F3F"/>
    <w:rsid w:val="00617572"/>
    <w:rsid w:val="00626879"/>
    <w:rsid w:val="006347B2"/>
    <w:rsid w:val="00636E08"/>
    <w:rsid w:val="006438CB"/>
    <w:rsid w:val="00647F69"/>
    <w:rsid w:val="00674028"/>
    <w:rsid w:val="00674934"/>
    <w:rsid w:val="0067729C"/>
    <w:rsid w:val="00684B60"/>
    <w:rsid w:val="0068676F"/>
    <w:rsid w:val="00686F95"/>
    <w:rsid w:val="006A1946"/>
    <w:rsid w:val="006A2508"/>
    <w:rsid w:val="006A3DFC"/>
    <w:rsid w:val="006B130E"/>
    <w:rsid w:val="006B30F2"/>
    <w:rsid w:val="006D161A"/>
    <w:rsid w:val="006D466E"/>
    <w:rsid w:val="006D5918"/>
    <w:rsid w:val="006D6BD8"/>
    <w:rsid w:val="006E03C1"/>
    <w:rsid w:val="006F0AEB"/>
    <w:rsid w:val="006F32E7"/>
    <w:rsid w:val="00700D70"/>
    <w:rsid w:val="0070484D"/>
    <w:rsid w:val="00705DF3"/>
    <w:rsid w:val="007147E3"/>
    <w:rsid w:val="007170E6"/>
    <w:rsid w:val="00721119"/>
    <w:rsid w:val="00725C97"/>
    <w:rsid w:val="00735BBC"/>
    <w:rsid w:val="00740793"/>
    <w:rsid w:val="00747CB0"/>
    <w:rsid w:val="007506A8"/>
    <w:rsid w:val="007560D7"/>
    <w:rsid w:val="00761DE9"/>
    <w:rsid w:val="00772102"/>
    <w:rsid w:val="00774FD9"/>
    <w:rsid w:val="00781B51"/>
    <w:rsid w:val="00783F13"/>
    <w:rsid w:val="00792893"/>
    <w:rsid w:val="0079522E"/>
    <w:rsid w:val="007A1D95"/>
    <w:rsid w:val="007A1F9C"/>
    <w:rsid w:val="007D0819"/>
    <w:rsid w:val="007D1523"/>
    <w:rsid w:val="007D6066"/>
    <w:rsid w:val="007E3584"/>
    <w:rsid w:val="007E4A0E"/>
    <w:rsid w:val="007E7E59"/>
    <w:rsid w:val="007F0113"/>
    <w:rsid w:val="007F1DFE"/>
    <w:rsid w:val="007F259F"/>
    <w:rsid w:val="0080142B"/>
    <w:rsid w:val="008104C5"/>
    <w:rsid w:val="00820C97"/>
    <w:rsid w:val="00824225"/>
    <w:rsid w:val="00827BBC"/>
    <w:rsid w:val="00833F10"/>
    <w:rsid w:val="00842127"/>
    <w:rsid w:val="00845206"/>
    <w:rsid w:val="00845BA5"/>
    <w:rsid w:val="00854181"/>
    <w:rsid w:val="008761FD"/>
    <w:rsid w:val="008811AB"/>
    <w:rsid w:val="0088440D"/>
    <w:rsid w:val="0088539E"/>
    <w:rsid w:val="00893A55"/>
    <w:rsid w:val="00893F07"/>
    <w:rsid w:val="00897E2A"/>
    <w:rsid w:val="008A4C38"/>
    <w:rsid w:val="008A693A"/>
    <w:rsid w:val="008B0CA6"/>
    <w:rsid w:val="008B4C2C"/>
    <w:rsid w:val="008C2DF4"/>
    <w:rsid w:val="008D1076"/>
    <w:rsid w:val="008E731C"/>
    <w:rsid w:val="008F5710"/>
    <w:rsid w:val="008F6006"/>
    <w:rsid w:val="00903A68"/>
    <w:rsid w:val="00906B96"/>
    <w:rsid w:val="009174D3"/>
    <w:rsid w:val="00935BE8"/>
    <w:rsid w:val="00942FB2"/>
    <w:rsid w:val="009620A3"/>
    <w:rsid w:val="009644B3"/>
    <w:rsid w:val="009669AC"/>
    <w:rsid w:val="00982157"/>
    <w:rsid w:val="00984A47"/>
    <w:rsid w:val="00986715"/>
    <w:rsid w:val="00990846"/>
    <w:rsid w:val="009928CB"/>
    <w:rsid w:val="00995322"/>
    <w:rsid w:val="00996482"/>
    <w:rsid w:val="009973FD"/>
    <w:rsid w:val="009A0AD8"/>
    <w:rsid w:val="009A44DD"/>
    <w:rsid w:val="009C0C60"/>
    <w:rsid w:val="009C3269"/>
    <w:rsid w:val="009C7973"/>
    <w:rsid w:val="009D5C3E"/>
    <w:rsid w:val="009E4408"/>
    <w:rsid w:val="009E7F05"/>
    <w:rsid w:val="009F48B4"/>
    <w:rsid w:val="009F4E75"/>
    <w:rsid w:val="009F642C"/>
    <w:rsid w:val="009F67D9"/>
    <w:rsid w:val="009F6D54"/>
    <w:rsid w:val="009F74A8"/>
    <w:rsid w:val="00A033E3"/>
    <w:rsid w:val="00A07AD3"/>
    <w:rsid w:val="00A11060"/>
    <w:rsid w:val="00A12AEF"/>
    <w:rsid w:val="00A17509"/>
    <w:rsid w:val="00A23122"/>
    <w:rsid w:val="00A26935"/>
    <w:rsid w:val="00A26BD0"/>
    <w:rsid w:val="00A45139"/>
    <w:rsid w:val="00A57A1F"/>
    <w:rsid w:val="00A611B0"/>
    <w:rsid w:val="00A630EB"/>
    <w:rsid w:val="00A64849"/>
    <w:rsid w:val="00A672F3"/>
    <w:rsid w:val="00A75E42"/>
    <w:rsid w:val="00A81406"/>
    <w:rsid w:val="00A84494"/>
    <w:rsid w:val="00A84E01"/>
    <w:rsid w:val="00A9123F"/>
    <w:rsid w:val="00A93907"/>
    <w:rsid w:val="00A93F52"/>
    <w:rsid w:val="00AA1432"/>
    <w:rsid w:val="00AA1EC9"/>
    <w:rsid w:val="00AA3DCE"/>
    <w:rsid w:val="00AA5D1D"/>
    <w:rsid w:val="00AB3031"/>
    <w:rsid w:val="00AB3B33"/>
    <w:rsid w:val="00AC09C6"/>
    <w:rsid w:val="00AD38D5"/>
    <w:rsid w:val="00AE0570"/>
    <w:rsid w:val="00AE6051"/>
    <w:rsid w:val="00AF0132"/>
    <w:rsid w:val="00B137E1"/>
    <w:rsid w:val="00B256A5"/>
    <w:rsid w:val="00B25BB4"/>
    <w:rsid w:val="00B25EC7"/>
    <w:rsid w:val="00B31429"/>
    <w:rsid w:val="00B34E82"/>
    <w:rsid w:val="00B37DFC"/>
    <w:rsid w:val="00B442F0"/>
    <w:rsid w:val="00B472E7"/>
    <w:rsid w:val="00B47A60"/>
    <w:rsid w:val="00B539E7"/>
    <w:rsid w:val="00B54811"/>
    <w:rsid w:val="00B54A92"/>
    <w:rsid w:val="00B55C67"/>
    <w:rsid w:val="00B76D4D"/>
    <w:rsid w:val="00B80967"/>
    <w:rsid w:val="00B84150"/>
    <w:rsid w:val="00B84F28"/>
    <w:rsid w:val="00B854C7"/>
    <w:rsid w:val="00B94817"/>
    <w:rsid w:val="00BA3D15"/>
    <w:rsid w:val="00BA4B5B"/>
    <w:rsid w:val="00BA5246"/>
    <w:rsid w:val="00BB3838"/>
    <w:rsid w:val="00BC0425"/>
    <w:rsid w:val="00BC5E03"/>
    <w:rsid w:val="00BC668A"/>
    <w:rsid w:val="00BD3079"/>
    <w:rsid w:val="00BE2C28"/>
    <w:rsid w:val="00BF56BD"/>
    <w:rsid w:val="00C0378E"/>
    <w:rsid w:val="00C06A40"/>
    <w:rsid w:val="00C07715"/>
    <w:rsid w:val="00C07EA6"/>
    <w:rsid w:val="00C26C1B"/>
    <w:rsid w:val="00C306B9"/>
    <w:rsid w:val="00C4185E"/>
    <w:rsid w:val="00C43220"/>
    <w:rsid w:val="00C441D9"/>
    <w:rsid w:val="00C46ED1"/>
    <w:rsid w:val="00C67E73"/>
    <w:rsid w:val="00C701AF"/>
    <w:rsid w:val="00C75ABC"/>
    <w:rsid w:val="00C8513A"/>
    <w:rsid w:val="00C857D2"/>
    <w:rsid w:val="00C87EE8"/>
    <w:rsid w:val="00C903AD"/>
    <w:rsid w:val="00C93D01"/>
    <w:rsid w:val="00CA4D9D"/>
    <w:rsid w:val="00CA545B"/>
    <w:rsid w:val="00CA5DE0"/>
    <w:rsid w:val="00CA75D9"/>
    <w:rsid w:val="00CB09BD"/>
    <w:rsid w:val="00CB32D7"/>
    <w:rsid w:val="00CB5784"/>
    <w:rsid w:val="00CB59B3"/>
    <w:rsid w:val="00CC32FA"/>
    <w:rsid w:val="00CC7D23"/>
    <w:rsid w:val="00CD3940"/>
    <w:rsid w:val="00CD5288"/>
    <w:rsid w:val="00CD73E0"/>
    <w:rsid w:val="00CE03B8"/>
    <w:rsid w:val="00CE1128"/>
    <w:rsid w:val="00CE1FCC"/>
    <w:rsid w:val="00CE2C34"/>
    <w:rsid w:val="00CF2D41"/>
    <w:rsid w:val="00CF392F"/>
    <w:rsid w:val="00CF4C68"/>
    <w:rsid w:val="00CF5689"/>
    <w:rsid w:val="00D001D9"/>
    <w:rsid w:val="00D003E3"/>
    <w:rsid w:val="00D0242C"/>
    <w:rsid w:val="00D03943"/>
    <w:rsid w:val="00D03BB6"/>
    <w:rsid w:val="00D076BA"/>
    <w:rsid w:val="00D11B53"/>
    <w:rsid w:val="00D11DE2"/>
    <w:rsid w:val="00D14451"/>
    <w:rsid w:val="00D14738"/>
    <w:rsid w:val="00D15D17"/>
    <w:rsid w:val="00D15DD3"/>
    <w:rsid w:val="00D226E8"/>
    <w:rsid w:val="00D22898"/>
    <w:rsid w:val="00D24164"/>
    <w:rsid w:val="00D26D7C"/>
    <w:rsid w:val="00D32717"/>
    <w:rsid w:val="00D3394A"/>
    <w:rsid w:val="00D4750E"/>
    <w:rsid w:val="00D515F7"/>
    <w:rsid w:val="00D567DF"/>
    <w:rsid w:val="00D57840"/>
    <w:rsid w:val="00D62E24"/>
    <w:rsid w:val="00D6398B"/>
    <w:rsid w:val="00D7174B"/>
    <w:rsid w:val="00D73D17"/>
    <w:rsid w:val="00D77165"/>
    <w:rsid w:val="00D8357E"/>
    <w:rsid w:val="00D946BD"/>
    <w:rsid w:val="00DA0F7D"/>
    <w:rsid w:val="00DA1263"/>
    <w:rsid w:val="00DA2A08"/>
    <w:rsid w:val="00DA5211"/>
    <w:rsid w:val="00DA7EF8"/>
    <w:rsid w:val="00DB6716"/>
    <w:rsid w:val="00DC0A6D"/>
    <w:rsid w:val="00DC396F"/>
    <w:rsid w:val="00DD2120"/>
    <w:rsid w:val="00DD6566"/>
    <w:rsid w:val="00DD6BA3"/>
    <w:rsid w:val="00DD6FDA"/>
    <w:rsid w:val="00DE43BC"/>
    <w:rsid w:val="00DE450E"/>
    <w:rsid w:val="00DE641C"/>
    <w:rsid w:val="00E001D1"/>
    <w:rsid w:val="00E00C95"/>
    <w:rsid w:val="00E067F4"/>
    <w:rsid w:val="00E22883"/>
    <w:rsid w:val="00E42198"/>
    <w:rsid w:val="00E43743"/>
    <w:rsid w:val="00E43866"/>
    <w:rsid w:val="00E43979"/>
    <w:rsid w:val="00E56CCA"/>
    <w:rsid w:val="00E57245"/>
    <w:rsid w:val="00E6388F"/>
    <w:rsid w:val="00E76BAA"/>
    <w:rsid w:val="00E77143"/>
    <w:rsid w:val="00E84B23"/>
    <w:rsid w:val="00E8570C"/>
    <w:rsid w:val="00E9083F"/>
    <w:rsid w:val="00E90939"/>
    <w:rsid w:val="00E923A8"/>
    <w:rsid w:val="00EA314B"/>
    <w:rsid w:val="00EA3D8B"/>
    <w:rsid w:val="00EB0C76"/>
    <w:rsid w:val="00EB53C7"/>
    <w:rsid w:val="00EC021D"/>
    <w:rsid w:val="00EC232F"/>
    <w:rsid w:val="00ED2081"/>
    <w:rsid w:val="00ED5C6F"/>
    <w:rsid w:val="00EE511A"/>
    <w:rsid w:val="00EE5C7A"/>
    <w:rsid w:val="00EF443E"/>
    <w:rsid w:val="00EF6CCF"/>
    <w:rsid w:val="00F03B18"/>
    <w:rsid w:val="00F11619"/>
    <w:rsid w:val="00F163CC"/>
    <w:rsid w:val="00F1703A"/>
    <w:rsid w:val="00F32E9B"/>
    <w:rsid w:val="00F34934"/>
    <w:rsid w:val="00F46732"/>
    <w:rsid w:val="00F511EB"/>
    <w:rsid w:val="00F568F8"/>
    <w:rsid w:val="00F6077B"/>
    <w:rsid w:val="00F6741E"/>
    <w:rsid w:val="00F70593"/>
    <w:rsid w:val="00F70874"/>
    <w:rsid w:val="00F75EA6"/>
    <w:rsid w:val="00F91EF6"/>
    <w:rsid w:val="00FA15E7"/>
    <w:rsid w:val="00FA1841"/>
    <w:rsid w:val="00FA33C0"/>
    <w:rsid w:val="00FB2E84"/>
    <w:rsid w:val="00FB527D"/>
    <w:rsid w:val="00FB5C85"/>
    <w:rsid w:val="00FC03DE"/>
    <w:rsid w:val="00FC57D0"/>
    <w:rsid w:val="00FD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05A"/>
    <w:rPr>
      <w:sz w:val="24"/>
      <w:szCs w:val="24"/>
    </w:rPr>
  </w:style>
  <w:style w:type="paragraph" w:styleId="Rubrik1">
    <w:name w:val="heading 1"/>
    <w:basedOn w:val="Normal"/>
    <w:next w:val="Normal"/>
    <w:qFormat/>
    <w:rsid w:val="00D32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9305A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39305A"/>
    <w:pPr>
      <w:tabs>
        <w:tab w:val="center" w:pos="4819"/>
        <w:tab w:val="right" w:pos="9638"/>
      </w:tabs>
    </w:pPr>
  </w:style>
  <w:style w:type="character" w:styleId="Hyperlnk">
    <w:name w:val="Hyperlink"/>
    <w:basedOn w:val="Standardstycketeckensnitt"/>
    <w:rsid w:val="0039305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94817"/>
    <w:rPr>
      <w:b/>
      <w:bCs/>
    </w:rPr>
  </w:style>
  <w:style w:type="paragraph" w:styleId="Beskrivning">
    <w:name w:val="caption"/>
    <w:basedOn w:val="Normal"/>
    <w:next w:val="Normal"/>
    <w:qFormat/>
    <w:rsid w:val="00F75EA6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rsid w:val="008B4C2C"/>
    <w:pPr>
      <w:spacing w:before="100" w:beforeAutospacing="1" w:after="100" w:afterAutospacing="1"/>
    </w:pPr>
  </w:style>
  <w:style w:type="character" w:styleId="Betoning">
    <w:name w:val="Emphasis"/>
    <w:basedOn w:val="Standardstycketeckensnitt"/>
    <w:qFormat/>
    <w:rsid w:val="008B4C2C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2F358F"/>
    <w:rPr>
      <w:sz w:val="24"/>
      <w:szCs w:val="24"/>
    </w:rPr>
  </w:style>
  <w:style w:type="paragraph" w:customStyle="1" w:styleId="bodytext">
    <w:name w:val="bodytext"/>
    <w:basedOn w:val="Normal"/>
    <w:rsid w:val="00262137"/>
    <w:pPr>
      <w:spacing w:after="150"/>
    </w:pPr>
    <w:rPr>
      <w:sz w:val="18"/>
      <w:szCs w:val="18"/>
    </w:rPr>
  </w:style>
  <w:style w:type="paragraph" w:styleId="Ballongtext">
    <w:name w:val="Balloon Text"/>
    <w:basedOn w:val="Normal"/>
    <w:link w:val="BallongtextChar"/>
    <w:rsid w:val="00E00C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0C9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F443E"/>
    <w:pPr>
      <w:ind w:left="720"/>
      <w:contextualSpacing/>
    </w:pPr>
  </w:style>
  <w:style w:type="character" w:customStyle="1" w:styleId="il">
    <w:name w:val="il"/>
    <w:basedOn w:val="Standardstycketeckensnitt"/>
    <w:rsid w:val="003D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0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91919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savers.s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savers.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a.nilsson@specsave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707%20787%2068%2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4B42-DC57-4000-9574-2F5C7109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</vt:lpstr>
    </vt:vector>
  </TitlesOfParts>
  <Company>Specsavers</Company>
  <LinksUpToDate>false</LinksUpToDate>
  <CharactersWithSpaces>2179</CharactersWithSpaces>
  <SharedDoc>false</SharedDoc>
  <HLinks>
    <vt:vector size="6" baseType="variant"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mailto:tino.pedersen@louisnielsen.dk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Tino Pedersen</dc:creator>
  <cp:lastModifiedBy>claudia.nilsson</cp:lastModifiedBy>
  <cp:revision>4</cp:revision>
  <cp:lastPrinted>2013-01-21T14:39:00Z</cp:lastPrinted>
  <dcterms:created xsi:type="dcterms:W3CDTF">2013-01-21T14:38:00Z</dcterms:created>
  <dcterms:modified xsi:type="dcterms:W3CDTF">2013-01-21T14:44:00Z</dcterms:modified>
</cp:coreProperties>
</file>