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CB438" w14:textId="77777777" w:rsidR="00BF04D9" w:rsidRDefault="00BF04D9" w:rsidP="34D1AEF7">
      <w:pPr>
        <w:rPr>
          <w:rFonts w:ascii="Cambria" w:eastAsia="Cambria" w:hAnsi="Cambria" w:cs="Cambria"/>
          <w:sz w:val="18"/>
          <w:szCs w:val="18"/>
        </w:rPr>
      </w:pPr>
    </w:p>
    <w:p w14:paraId="19F9DADA" w14:textId="1AE93040" w:rsidR="00D12E1D" w:rsidRDefault="1ED74C59" w:rsidP="34D1AEF7">
      <w:pPr>
        <w:rPr>
          <w:rFonts w:ascii="Cambria" w:eastAsia="Cambria" w:hAnsi="Cambria" w:cs="Cambria"/>
          <w:sz w:val="18"/>
          <w:szCs w:val="18"/>
        </w:rPr>
      </w:pPr>
      <w:proofErr w:type="spellStart"/>
      <w:r w:rsidRPr="1ED74C59">
        <w:rPr>
          <w:rFonts w:ascii="Cambria" w:eastAsia="Cambria" w:hAnsi="Cambria" w:cs="Cambria"/>
          <w:sz w:val="18"/>
          <w:szCs w:val="18"/>
        </w:rPr>
        <w:t>Pressmeddelande</w:t>
      </w:r>
      <w:proofErr w:type="spellEnd"/>
      <w:r w:rsidRPr="1ED74C59">
        <w:rPr>
          <w:rFonts w:ascii="Cambria" w:eastAsia="Cambria" w:hAnsi="Cambria" w:cs="Cambria"/>
          <w:sz w:val="18"/>
          <w:szCs w:val="18"/>
        </w:rPr>
        <w:t xml:space="preserve">: </w:t>
      </w:r>
      <w:r w:rsidR="00165DDB">
        <w:rPr>
          <w:rFonts w:ascii="Cambria" w:eastAsia="Cambria" w:hAnsi="Cambria" w:cs="Cambria"/>
          <w:sz w:val="18"/>
          <w:szCs w:val="18"/>
        </w:rPr>
        <w:t>2015-12-09</w:t>
      </w:r>
      <w:r w:rsidRPr="1ED74C59"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 w:rsidRPr="1ED74C59">
        <w:rPr>
          <w:rFonts w:ascii="Cambria" w:eastAsia="Cambria" w:hAnsi="Cambria" w:cs="Cambria"/>
          <w:sz w:val="18"/>
          <w:szCs w:val="18"/>
        </w:rPr>
        <w:t>från</w:t>
      </w:r>
      <w:proofErr w:type="spellEnd"/>
      <w:r w:rsidRPr="1ED74C59"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 w:rsidRPr="1ED74C59">
        <w:rPr>
          <w:rFonts w:ascii="Cambria" w:eastAsia="Cambria" w:hAnsi="Cambria" w:cs="Cambria"/>
          <w:sz w:val="18"/>
          <w:szCs w:val="18"/>
        </w:rPr>
        <w:t>Besterman</w:t>
      </w:r>
      <w:proofErr w:type="spellEnd"/>
      <w:r w:rsidRPr="1ED74C59">
        <w:rPr>
          <w:rFonts w:ascii="Cambria" w:eastAsia="Cambria" w:hAnsi="Cambria" w:cs="Cambria"/>
          <w:sz w:val="18"/>
          <w:szCs w:val="18"/>
        </w:rPr>
        <w:t xml:space="preserve"> AB </w:t>
      </w:r>
      <w:proofErr w:type="spellStart"/>
      <w:r w:rsidRPr="1ED74C59">
        <w:rPr>
          <w:rFonts w:ascii="Cambria" w:eastAsia="Cambria" w:hAnsi="Cambria" w:cs="Cambria"/>
          <w:sz w:val="18"/>
          <w:szCs w:val="18"/>
        </w:rPr>
        <w:t>och</w:t>
      </w:r>
      <w:proofErr w:type="spellEnd"/>
      <w:r w:rsidRPr="1ED74C59"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 w:rsidRPr="1ED74C59">
        <w:rPr>
          <w:rFonts w:ascii="Cambria" w:eastAsia="Cambria" w:hAnsi="Cambria" w:cs="Cambria"/>
          <w:sz w:val="18"/>
          <w:szCs w:val="18"/>
        </w:rPr>
        <w:t>Early</w:t>
      </w:r>
      <w:proofErr w:type="spellEnd"/>
      <w:r w:rsidRPr="1ED74C59">
        <w:rPr>
          <w:rFonts w:ascii="Cambria" w:eastAsia="Cambria" w:hAnsi="Cambria" w:cs="Cambria"/>
          <w:sz w:val="18"/>
          <w:szCs w:val="18"/>
        </w:rPr>
        <w:t xml:space="preserve"> Bird Music AS         </w:t>
      </w:r>
    </w:p>
    <w:p w14:paraId="0E06CDFF" w14:textId="6742B7E6" w:rsidR="006B59C1" w:rsidRPr="005D43AC" w:rsidRDefault="006B59C1" w:rsidP="00E04FFB">
      <w:pPr>
        <w:rPr>
          <w:sz w:val="16"/>
          <w:szCs w:val="16"/>
        </w:rPr>
      </w:pPr>
      <w:bookmarkStart w:id="0" w:name="_GoBack"/>
      <w:bookmarkEnd w:id="0"/>
    </w:p>
    <w:p w14:paraId="7AFCF478" w14:textId="1E89361D" w:rsidR="0062685D" w:rsidRDefault="00035A59" w:rsidP="00035A59">
      <w:pPr>
        <w:rPr>
          <w:rStyle w:val="Betoning"/>
          <w:rFonts w:eastAsia="Times New Roman" w:cs="Times New Roman"/>
          <w:b/>
          <w:i w:val="0"/>
          <w:sz w:val="40"/>
          <w:szCs w:val="40"/>
          <w:lang w:val="sv-SE"/>
        </w:rPr>
      </w:pPr>
      <w:r>
        <w:rPr>
          <w:rStyle w:val="Betoning"/>
          <w:rFonts w:eastAsia="Times New Roman" w:cs="Times New Roman"/>
          <w:b/>
          <w:i w:val="0"/>
          <w:sz w:val="40"/>
          <w:szCs w:val="40"/>
          <w:lang w:val="sv-SE"/>
        </w:rPr>
        <w:t>Sverige</w:t>
      </w:r>
      <w:r w:rsidR="00F940CB" w:rsidRPr="00F940CB">
        <w:rPr>
          <w:rStyle w:val="Betoning"/>
          <w:rFonts w:eastAsia="Times New Roman" w:cs="Times New Roman"/>
          <w:b/>
          <w:i w:val="0"/>
          <w:sz w:val="40"/>
          <w:szCs w:val="40"/>
          <w:lang w:val="sv-SE"/>
        </w:rPr>
        <w:t xml:space="preserve">premiär för </w:t>
      </w:r>
      <w:r w:rsidR="00BF04D9" w:rsidRPr="00F940CB">
        <w:rPr>
          <w:rStyle w:val="Betoning"/>
          <w:rFonts w:eastAsia="Times New Roman" w:cs="Times New Roman"/>
          <w:b/>
          <w:i w:val="0"/>
          <w:sz w:val="40"/>
          <w:szCs w:val="40"/>
          <w:lang w:val="sv-SE"/>
        </w:rPr>
        <w:t xml:space="preserve">Sissel </w:t>
      </w:r>
      <w:proofErr w:type="spellStart"/>
      <w:r w:rsidR="00BF04D9" w:rsidRPr="00F940CB">
        <w:rPr>
          <w:rStyle w:val="Betoning"/>
          <w:rFonts w:eastAsia="Times New Roman" w:cs="Times New Roman"/>
          <w:b/>
          <w:i w:val="0"/>
          <w:sz w:val="40"/>
          <w:szCs w:val="40"/>
          <w:lang w:val="sv-SE"/>
        </w:rPr>
        <w:t>Kyrkjebø</w:t>
      </w:r>
      <w:proofErr w:type="spellEnd"/>
      <w:r w:rsidR="00BF04D9" w:rsidRPr="00F940CB">
        <w:rPr>
          <w:rStyle w:val="Betoning"/>
          <w:rFonts w:eastAsia="Times New Roman" w:cs="Times New Roman"/>
          <w:b/>
          <w:i w:val="0"/>
          <w:sz w:val="40"/>
          <w:szCs w:val="40"/>
          <w:lang w:val="sv-SE"/>
        </w:rPr>
        <w:t xml:space="preserve"> </w:t>
      </w:r>
      <w:r w:rsidR="008329B2" w:rsidRPr="00F940CB">
        <w:rPr>
          <w:rStyle w:val="Betoning"/>
          <w:rFonts w:eastAsia="Times New Roman" w:cs="Times New Roman"/>
          <w:b/>
          <w:i w:val="0"/>
          <w:sz w:val="40"/>
          <w:szCs w:val="40"/>
          <w:lang w:val="sv-SE"/>
        </w:rPr>
        <w:t>”Sissels jul”</w:t>
      </w:r>
      <w:r w:rsidR="00BF04D9" w:rsidRPr="00F940CB">
        <w:rPr>
          <w:rStyle w:val="Betoning"/>
          <w:rFonts w:eastAsia="Times New Roman" w:cs="Times New Roman"/>
          <w:b/>
          <w:i w:val="0"/>
          <w:sz w:val="40"/>
          <w:szCs w:val="40"/>
          <w:lang w:val="sv-SE"/>
        </w:rPr>
        <w:t xml:space="preserve"> på konserthusturné </w:t>
      </w:r>
      <w:r w:rsidR="008329B2" w:rsidRPr="00F940CB">
        <w:rPr>
          <w:rStyle w:val="Betoning"/>
          <w:rFonts w:eastAsia="Times New Roman" w:cs="Times New Roman"/>
          <w:b/>
          <w:i w:val="0"/>
          <w:sz w:val="40"/>
          <w:szCs w:val="40"/>
          <w:lang w:val="sv-SE"/>
        </w:rPr>
        <w:t>i december</w:t>
      </w:r>
      <w:r w:rsidR="00F940CB" w:rsidRPr="00F940CB">
        <w:rPr>
          <w:rStyle w:val="Betoning"/>
          <w:rFonts w:eastAsia="Times New Roman" w:cs="Times New Roman"/>
          <w:b/>
          <w:i w:val="0"/>
          <w:sz w:val="40"/>
          <w:szCs w:val="40"/>
          <w:lang w:val="sv-SE"/>
        </w:rPr>
        <w:t xml:space="preserve"> 2015!</w:t>
      </w:r>
    </w:p>
    <w:p w14:paraId="4CE6C2DC" w14:textId="77777777" w:rsidR="00035A59" w:rsidRPr="00035A59" w:rsidRDefault="00035A59" w:rsidP="00035A59">
      <w:pPr>
        <w:rPr>
          <w:rFonts w:eastAsia="Times New Roman" w:cs="Times New Roman"/>
          <w:b/>
          <w:iCs/>
          <w:lang w:val="sv-SE"/>
        </w:rPr>
      </w:pPr>
    </w:p>
    <w:p w14:paraId="1B4E7F8D" w14:textId="77777777" w:rsidR="00035A59" w:rsidRDefault="00035A59" w:rsidP="00035A59">
      <w:pPr>
        <w:rPr>
          <w:rStyle w:val="Betoning2"/>
        </w:rPr>
      </w:pPr>
      <w:r>
        <w:rPr>
          <w:rStyle w:val="Betoning2"/>
        </w:rPr>
        <w:t xml:space="preserve">Ikväll blir det turnépremiär för ”Sissels jul” konserthusturné i Malmö onsdag den 9 december, totalt besöker julturnén 10 konserthus och arenor runt om i landet med final i Stockholm på Cirkus den 21 </w:t>
      </w:r>
      <w:proofErr w:type="spellStart"/>
      <w:r>
        <w:rPr>
          <w:rStyle w:val="Betoning2"/>
        </w:rPr>
        <w:t>december</w:t>
      </w:r>
      <w:proofErr w:type="spellEnd"/>
      <w:r>
        <w:rPr>
          <w:rStyle w:val="Betoning2"/>
        </w:rPr>
        <w:t>.</w:t>
      </w:r>
    </w:p>
    <w:p w14:paraId="3A22320C" w14:textId="77777777" w:rsidR="00035A59" w:rsidRPr="00035A59" w:rsidRDefault="00035A59" w:rsidP="00035A59">
      <w:pPr>
        <w:rPr>
          <w:sz w:val="22"/>
          <w:szCs w:val="22"/>
        </w:rPr>
      </w:pPr>
    </w:p>
    <w:p w14:paraId="2D800DBB" w14:textId="77777777" w:rsidR="00035A59" w:rsidRPr="00035A59" w:rsidRDefault="00035A59" w:rsidP="00035A59">
      <w:pPr>
        <w:rPr>
          <w:sz w:val="22"/>
          <w:szCs w:val="22"/>
        </w:rPr>
      </w:pPr>
      <w:r w:rsidRPr="00035A59">
        <w:rPr>
          <w:sz w:val="22"/>
          <w:szCs w:val="22"/>
        </w:rPr>
        <w:t xml:space="preserve">Årets turné har utökats med fler orter i Sverige än tidigare och Sissel har bjudit in musiker från både Sverige och Norge, uppbackade av kör som genom åren </w:t>
      </w:r>
      <w:proofErr w:type="spellStart"/>
      <w:r w:rsidRPr="00035A59">
        <w:rPr>
          <w:sz w:val="22"/>
          <w:szCs w:val="22"/>
        </w:rPr>
        <w:t>turnérat</w:t>
      </w:r>
      <w:proofErr w:type="spellEnd"/>
      <w:r w:rsidRPr="00035A59">
        <w:rPr>
          <w:sz w:val="22"/>
          <w:szCs w:val="22"/>
        </w:rPr>
        <w:t xml:space="preserve"> med flertalet världsartister och består av; </w:t>
      </w:r>
      <w:r w:rsidRPr="00035A59">
        <w:rPr>
          <w:rStyle w:val="Betoning2"/>
          <w:sz w:val="22"/>
          <w:szCs w:val="22"/>
        </w:rPr>
        <w:t>Wayne Hernandez</w:t>
      </w:r>
      <w:r w:rsidRPr="00035A59">
        <w:rPr>
          <w:sz w:val="22"/>
          <w:szCs w:val="22"/>
        </w:rPr>
        <w:t xml:space="preserve">(Tina Turner, </w:t>
      </w:r>
      <w:proofErr w:type="spellStart"/>
      <w:r w:rsidRPr="00035A59">
        <w:rPr>
          <w:sz w:val="22"/>
          <w:szCs w:val="22"/>
        </w:rPr>
        <w:t>Tori</w:t>
      </w:r>
      <w:proofErr w:type="spellEnd"/>
      <w:r w:rsidRPr="00035A59">
        <w:rPr>
          <w:sz w:val="22"/>
          <w:szCs w:val="22"/>
        </w:rPr>
        <w:t xml:space="preserve"> Amos, Madonna, Yusuf Islam m.fl.)</w:t>
      </w:r>
      <w:r w:rsidRPr="00035A59">
        <w:rPr>
          <w:rStyle w:val="Betoning2"/>
          <w:sz w:val="22"/>
          <w:szCs w:val="22"/>
        </w:rPr>
        <w:t xml:space="preserve"> Sam White </w:t>
      </w:r>
      <w:r w:rsidRPr="00035A59">
        <w:rPr>
          <w:sz w:val="22"/>
          <w:szCs w:val="22"/>
        </w:rPr>
        <w:t xml:space="preserve">(Duran </w:t>
      </w:r>
      <w:proofErr w:type="spellStart"/>
      <w:r w:rsidRPr="00035A59">
        <w:rPr>
          <w:sz w:val="22"/>
          <w:szCs w:val="22"/>
        </w:rPr>
        <w:t>Duran</w:t>
      </w:r>
      <w:proofErr w:type="spellEnd"/>
      <w:r w:rsidRPr="00035A59">
        <w:rPr>
          <w:sz w:val="22"/>
          <w:szCs w:val="22"/>
        </w:rPr>
        <w:t>, David Gray &amp; Annie Lennox m.fl.),</w:t>
      </w:r>
      <w:r w:rsidRPr="00035A59">
        <w:rPr>
          <w:rStyle w:val="Betoning2"/>
          <w:sz w:val="22"/>
          <w:szCs w:val="22"/>
        </w:rPr>
        <w:t xml:space="preserve"> </w:t>
      </w:r>
      <w:proofErr w:type="spellStart"/>
      <w:r w:rsidRPr="00035A59">
        <w:rPr>
          <w:rStyle w:val="Betoning2"/>
          <w:sz w:val="22"/>
          <w:szCs w:val="22"/>
        </w:rPr>
        <w:t>Phebe</w:t>
      </w:r>
      <w:proofErr w:type="spellEnd"/>
      <w:r w:rsidRPr="00035A59">
        <w:rPr>
          <w:rStyle w:val="Betoning2"/>
          <w:sz w:val="22"/>
          <w:szCs w:val="22"/>
        </w:rPr>
        <w:t xml:space="preserve"> Edwards </w:t>
      </w:r>
      <w:r w:rsidRPr="00035A59">
        <w:rPr>
          <w:sz w:val="22"/>
          <w:szCs w:val="22"/>
        </w:rPr>
        <w:t xml:space="preserve">(Rod Stewart, </w:t>
      </w:r>
      <w:proofErr w:type="spellStart"/>
      <w:r w:rsidRPr="00035A59">
        <w:rPr>
          <w:sz w:val="22"/>
          <w:szCs w:val="22"/>
        </w:rPr>
        <w:t>Westlife</w:t>
      </w:r>
      <w:proofErr w:type="spellEnd"/>
      <w:r w:rsidRPr="00035A59">
        <w:rPr>
          <w:sz w:val="22"/>
          <w:szCs w:val="22"/>
        </w:rPr>
        <w:t>, Adele, Donna Summer, James Brown, Jessie J m.fl.). Extra föreställning är tidigare släppt och det är stort intresse för årets julturné. Fjolårets turné gjorde stor publiksuccé och spelades för fullsatta konserthus i både Sverige och Norge. Det kommer att bjudas på soul/gospel tillsammans med traditionella julsånger i absoluta världsklass!</w:t>
      </w:r>
    </w:p>
    <w:p w14:paraId="249B79AE" w14:textId="77777777" w:rsidR="00035A59" w:rsidRDefault="00035A59" w:rsidP="00035A59">
      <w:pPr>
        <w:pStyle w:val="Normalwebb"/>
      </w:pPr>
      <w:r>
        <w:rPr>
          <w:rStyle w:val="Betoning2"/>
        </w:rPr>
        <w:t xml:space="preserve">Läs mer se: </w:t>
      </w:r>
      <w:hyperlink r:id="rId5" w:history="1">
        <w:r>
          <w:rPr>
            <w:rStyle w:val="Hyperlnk"/>
          </w:rPr>
          <w:t>www.sissel.net</w:t>
        </w:r>
      </w:hyperlink>
    </w:p>
    <w:p w14:paraId="7B97CB45" w14:textId="77777777" w:rsidR="00035A59" w:rsidRDefault="00035A59" w:rsidP="00035A59">
      <w:pPr>
        <w:pStyle w:val="Normalwebb"/>
      </w:pPr>
      <w:r>
        <w:rPr>
          <w:rStyle w:val="Betoning"/>
        </w:rPr>
        <w:t xml:space="preserve">Biljetter via </w:t>
      </w:r>
      <w:hyperlink r:id="rId6" w:history="1">
        <w:r>
          <w:rPr>
            <w:rStyle w:val="Betoning"/>
            <w:color w:val="0000FF"/>
            <w:u w:val="single"/>
          </w:rPr>
          <w:t>www.ticnet.se</w:t>
        </w:r>
      </w:hyperlink>
      <w:r>
        <w:rPr>
          <w:rStyle w:val="Betoning"/>
        </w:rPr>
        <w:t xml:space="preserve"> telefon: 077-170 70 </w:t>
      </w:r>
      <w:proofErr w:type="spellStart"/>
      <w:r>
        <w:rPr>
          <w:rStyle w:val="Betoning"/>
        </w:rPr>
        <w:t>70</w:t>
      </w:r>
      <w:proofErr w:type="spellEnd"/>
      <w:r>
        <w:rPr>
          <w:rStyle w:val="Betoning"/>
        </w:rPr>
        <w:t xml:space="preserve"> samt </w:t>
      </w:r>
      <w:proofErr w:type="spellStart"/>
      <w:r>
        <w:rPr>
          <w:rStyle w:val="Betoning"/>
        </w:rPr>
        <w:t>Ticnetombud</w:t>
      </w:r>
      <w:proofErr w:type="spellEnd"/>
      <w:r>
        <w:rPr>
          <w:rStyle w:val="Betoning"/>
        </w:rPr>
        <w:t>.</w:t>
      </w:r>
    </w:p>
    <w:p w14:paraId="095E05B7" w14:textId="77777777" w:rsidR="00035A59" w:rsidRPr="00035A59" w:rsidRDefault="00035A59" w:rsidP="00035A59">
      <w:pPr>
        <w:rPr>
          <w:sz w:val="18"/>
          <w:szCs w:val="18"/>
        </w:rPr>
      </w:pPr>
      <w:r w:rsidRPr="00035A59">
        <w:rPr>
          <w:rStyle w:val="Betoning2"/>
          <w:sz w:val="18"/>
          <w:szCs w:val="18"/>
          <w:u w:val="single"/>
        </w:rPr>
        <w:t>Turnéplan: ”Sissels Jul” 2015</w:t>
      </w:r>
    </w:p>
    <w:p w14:paraId="770DE377" w14:textId="77777777" w:rsidR="00035A59" w:rsidRPr="00035A59" w:rsidRDefault="00035A59" w:rsidP="00035A59">
      <w:pPr>
        <w:rPr>
          <w:sz w:val="18"/>
          <w:szCs w:val="18"/>
        </w:rPr>
      </w:pPr>
      <w:r w:rsidRPr="00035A59">
        <w:rPr>
          <w:sz w:val="18"/>
          <w:szCs w:val="18"/>
        </w:rPr>
        <w:t>9 december Malmö, Malmö Live Konserthus</w:t>
      </w:r>
      <w:r w:rsidRPr="00035A59">
        <w:rPr>
          <w:sz w:val="18"/>
          <w:szCs w:val="18"/>
        </w:rPr>
        <w:br/>
        <w:t>11 december Växjö, Fort Knox Arena</w:t>
      </w:r>
      <w:r w:rsidRPr="00035A59">
        <w:rPr>
          <w:sz w:val="18"/>
          <w:szCs w:val="18"/>
        </w:rPr>
        <w:br/>
        <w:t>12 december Göteborg, Lisebergshallen</w:t>
      </w:r>
      <w:r w:rsidRPr="00035A59">
        <w:rPr>
          <w:sz w:val="18"/>
          <w:szCs w:val="18"/>
        </w:rPr>
        <w:br/>
        <w:t xml:space="preserve">13 december Halmstad, Halmstads Teater, </w:t>
      </w:r>
      <w:proofErr w:type="spellStart"/>
      <w:r w:rsidRPr="00035A59">
        <w:rPr>
          <w:sz w:val="18"/>
          <w:szCs w:val="18"/>
        </w:rPr>
        <w:t>kl</w:t>
      </w:r>
      <w:proofErr w:type="spellEnd"/>
      <w:r w:rsidRPr="00035A59">
        <w:rPr>
          <w:sz w:val="18"/>
          <w:szCs w:val="18"/>
        </w:rPr>
        <w:t xml:space="preserve"> 16.00 </w:t>
      </w:r>
      <w:r w:rsidRPr="00035A59">
        <w:rPr>
          <w:rStyle w:val="Betoning2"/>
          <w:sz w:val="18"/>
          <w:szCs w:val="18"/>
        </w:rPr>
        <w:t>Extraföreställning insatt!</w:t>
      </w:r>
      <w:r w:rsidRPr="00035A59">
        <w:rPr>
          <w:sz w:val="18"/>
          <w:szCs w:val="18"/>
        </w:rPr>
        <w:br/>
        <w:t xml:space="preserve">13 december Halmstad, Halmstads Teater, </w:t>
      </w:r>
      <w:proofErr w:type="spellStart"/>
      <w:r w:rsidRPr="00035A59">
        <w:rPr>
          <w:sz w:val="18"/>
          <w:szCs w:val="18"/>
        </w:rPr>
        <w:t>kl</w:t>
      </w:r>
      <w:proofErr w:type="spellEnd"/>
      <w:r w:rsidRPr="00035A59">
        <w:rPr>
          <w:sz w:val="18"/>
          <w:szCs w:val="18"/>
        </w:rPr>
        <w:t xml:space="preserve"> 19.30 (Slutsåld!)</w:t>
      </w:r>
      <w:r w:rsidRPr="00035A59">
        <w:rPr>
          <w:sz w:val="18"/>
          <w:szCs w:val="18"/>
        </w:rPr>
        <w:br/>
        <w:t>15 december Uppsala, Konsert &amp; Kongress</w:t>
      </w:r>
      <w:r w:rsidRPr="00035A59">
        <w:rPr>
          <w:sz w:val="18"/>
          <w:szCs w:val="18"/>
        </w:rPr>
        <w:br/>
        <w:t>16 december Västerås, Bombardier Arena</w:t>
      </w:r>
      <w:r w:rsidRPr="00035A59">
        <w:rPr>
          <w:sz w:val="18"/>
          <w:szCs w:val="18"/>
        </w:rPr>
        <w:br/>
        <w:t>18 december Linköping ,Konsert &amp; Kongress</w:t>
      </w:r>
      <w:r w:rsidRPr="00035A59">
        <w:rPr>
          <w:sz w:val="18"/>
          <w:szCs w:val="18"/>
        </w:rPr>
        <w:br/>
        <w:t>19 december Karlstad, CCC</w:t>
      </w:r>
      <w:r w:rsidRPr="00035A59">
        <w:rPr>
          <w:sz w:val="18"/>
          <w:szCs w:val="18"/>
        </w:rPr>
        <w:br/>
        <w:t>20 december Jönköping, Konserthuset</w:t>
      </w:r>
      <w:r w:rsidRPr="00035A59">
        <w:rPr>
          <w:sz w:val="18"/>
          <w:szCs w:val="18"/>
        </w:rPr>
        <w:br/>
        <w:t>21 december Stockholm, Cirkus</w:t>
      </w:r>
    </w:p>
    <w:p w14:paraId="6ADC4FF4" w14:textId="77777777" w:rsidR="00035A59" w:rsidRPr="00035A59" w:rsidRDefault="00035A59" w:rsidP="00035A59">
      <w:pPr>
        <w:rPr>
          <w:i/>
          <w:sz w:val="16"/>
          <w:szCs w:val="16"/>
        </w:rPr>
      </w:pPr>
      <w:r w:rsidRPr="00035A59">
        <w:rPr>
          <w:i/>
          <w:sz w:val="16"/>
          <w:szCs w:val="16"/>
        </w:rPr>
        <w:t>(Med reservation för eventuella ändringar)</w:t>
      </w:r>
    </w:p>
    <w:p w14:paraId="467DEC2C" w14:textId="77777777" w:rsidR="00035A59" w:rsidRDefault="00035A59" w:rsidP="00035A59">
      <w:pPr>
        <w:pStyle w:val="Normalwebb"/>
        <w:rPr>
          <w:i/>
          <w:iCs/>
          <w:sz w:val="16"/>
          <w:szCs w:val="16"/>
        </w:rPr>
      </w:pPr>
      <w:r w:rsidRPr="00035A59">
        <w:rPr>
          <w:rStyle w:val="Betoning2"/>
          <w:sz w:val="16"/>
          <w:szCs w:val="16"/>
          <w:u w:val="single"/>
        </w:rPr>
        <w:t xml:space="preserve">Om </w:t>
      </w:r>
      <w:r w:rsidRPr="00035A59">
        <w:rPr>
          <w:rStyle w:val="Betoning2"/>
          <w:i/>
          <w:iCs/>
          <w:sz w:val="16"/>
          <w:szCs w:val="16"/>
          <w:u w:val="single"/>
        </w:rPr>
        <w:t xml:space="preserve">Sissel </w:t>
      </w:r>
      <w:proofErr w:type="spellStart"/>
      <w:r w:rsidRPr="00035A59">
        <w:rPr>
          <w:rStyle w:val="Betoning2"/>
          <w:i/>
          <w:iCs/>
          <w:sz w:val="16"/>
          <w:szCs w:val="16"/>
          <w:u w:val="single"/>
        </w:rPr>
        <w:t>Kyrkjebø</w:t>
      </w:r>
      <w:proofErr w:type="spellEnd"/>
      <w:r w:rsidRPr="00035A59">
        <w:rPr>
          <w:rStyle w:val="Betoning2"/>
          <w:sz w:val="16"/>
          <w:szCs w:val="16"/>
          <w:u w:val="single"/>
        </w:rPr>
        <w:t>:</w:t>
      </w:r>
      <w:r w:rsidRPr="00035A59">
        <w:rPr>
          <w:sz w:val="16"/>
          <w:szCs w:val="16"/>
        </w:rPr>
        <w:br/>
      </w:r>
      <w:r w:rsidRPr="00035A59">
        <w:rPr>
          <w:i/>
          <w:iCs/>
          <w:sz w:val="16"/>
          <w:szCs w:val="16"/>
        </w:rPr>
        <w:t>Det hela startade 1986 när Sissel uppträdde i pausen på Eurovision Song Contest i Grieghallen i Bergen. Alla som såg programmet minns pausinslaget som tävlingens absoluta höjdpunkt. En strålande och befriande naturlig artist med en fantastisk röst som vann allas hjärtan. Samma år blev hennes debutalbum utgivet -</w:t>
      </w:r>
      <w:proofErr w:type="spellStart"/>
      <w:r w:rsidRPr="00035A59">
        <w:rPr>
          <w:i/>
          <w:iCs/>
          <w:sz w:val="16"/>
          <w:szCs w:val="16"/>
        </w:rPr>
        <w:t>Sisselkårad</w:t>
      </w:r>
      <w:proofErr w:type="spellEnd"/>
      <w:r w:rsidRPr="00035A59">
        <w:rPr>
          <w:i/>
          <w:iCs/>
          <w:sz w:val="16"/>
          <w:szCs w:val="16"/>
        </w:rPr>
        <w:t xml:space="preserve"> till “Årets namn” av tidningen VG och fick pris som ”Årets artist”. 20 år senare, under ”</w:t>
      </w:r>
      <w:proofErr w:type="spellStart"/>
      <w:r w:rsidRPr="00035A59">
        <w:rPr>
          <w:i/>
          <w:iCs/>
          <w:sz w:val="16"/>
          <w:szCs w:val="16"/>
        </w:rPr>
        <w:t>Spelleman</w:t>
      </w:r>
      <w:proofErr w:type="spellEnd"/>
      <w:r w:rsidRPr="00035A59">
        <w:rPr>
          <w:i/>
          <w:iCs/>
          <w:sz w:val="16"/>
          <w:szCs w:val="16"/>
        </w:rPr>
        <w:t xml:space="preserve"> 2006” fick Sissel ”Årets hederspris”. Sissel har totalt gett ut 15 egna album och 17 album tillsammans med andra artister. </w:t>
      </w:r>
      <w:r w:rsidRPr="00035A59">
        <w:rPr>
          <w:i/>
          <w:iCs/>
          <w:sz w:val="16"/>
          <w:szCs w:val="16"/>
        </w:rPr>
        <w:br/>
      </w:r>
      <w:r w:rsidRPr="00035A59">
        <w:rPr>
          <w:i/>
          <w:iCs/>
          <w:sz w:val="16"/>
          <w:szCs w:val="16"/>
        </w:rPr>
        <w:br/>
        <w:t xml:space="preserve">Internationellt är Sissel mest känd för att ha sjungit OS-hymnen under OS i Lillehammer 1994, för julkonserterna med Placido Domingo och José Carreras samt för att ha medverkat i ”soundtrack” till filmen Titanic. Musiken från den filmen har sålt i 30 miljoner exemplar. Och vem skulle kunna glömma Sissels klockrena stämma i Warren </w:t>
      </w:r>
      <w:proofErr w:type="spellStart"/>
      <w:r w:rsidRPr="00035A59">
        <w:rPr>
          <w:i/>
          <w:iCs/>
          <w:sz w:val="16"/>
          <w:szCs w:val="16"/>
        </w:rPr>
        <w:t>G´s</w:t>
      </w:r>
      <w:proofErr w:type="spellEnd"/>
      <w:r w:rsidRPr="00035A59">
        <w:rPr>
          <w:i/>
          <w:iCs/>
          <w:sz w:val="16"/>
          <w:szCs w:val="16"/>
        </w:rPr>
        <w:t xml:space="preserve"> ”Prince Igor”?</w:t>
      </w:r>
      <w:r w:rsidRPr="00035A59">
        <w:rPr>
          <w:i/>
          <w:iCs/>
          <w:sz w:val="16"/>
          <w:szCs w:val="16"/>
        </w:rPr>
        <w:br/>
      </w:r>
      <w:r w:rsidRPr="00035A59">
        <w:rPr>
          <w:i/>
          <w:iCs/>
          <w:sz w:val="16"/>
          <w:szCs w:val="16"/>
        </w:rPr>
        <w:br/>
        <w:t xml:space="preserve">Sissel var gästartist när The Mormon Choir, en kör som har hela 360 röster, gjorde en DVD och CD-inspelning under sin berömda julkonsert i Salt Lake City år 2006. Titeln är ”Spirit </w:t>
      </w:r>
      <w:proofErr w:type="spellStart"/>
      <w:r w:rsidRPr="00035A59">
        <w:rPr>
          <w:i/>
          <w:iCs/>
          <w:sz w:val="16"/>
          <w:szCs w:val="16"/>
        </w:rPr>
        <w:t>of</w:t>
      </w:r>
      <w:proofErr w:type="spellEnd"/>
      <w:r w:rsidRPr="00035A59">
        <w:rPr>
          <w:i/>
          <w:iCs/>
          <w:sz w:val="16"/>
          <w:szCs w:val="16"/>
        </w:rPr>
        <w:t xml:space="preserve"> the </w:t>
      </w:r>
      <w:proofErr w:type="spellStart"/>
      <w:r w:rsidRPr="00035A59">
        <w:rPr>
          <w:i/>
          <w:iCs/>
          <w:sz w:val="16"/>
          <w:szCs w:val="16"/>
        </w:rPr>
        <w:t>Season</w:t>
      </w:r>
      <w:proofErr w:type="spellEnd"/>
      <w:r w:rsidRPr="00035A59">
        <w:rPr>
          <w:i/>
          <w:iCs/>
          <w:sz w:val="16"/>
          <w:szCs w:val="16"/>
        </w:rPr>
        <w:t xml:space="preserve">” och det albumet låg etta på ”Billboard </w:t>
      </w:r>
      <w:proofErr w:type="spellStart"/>
      <w:r w:rsidRPr="00035A59">
        <w:rPr>
          <w:i/>
          <w:iCs/>
          <w:sz w:val="16"/>
          <w:szCs w:val="16"/>
        </w:rPr>
        <w:t>Classical</w:t>
      </w:r>
      <w:proofErr w:type="spellEnd"/>
      <w:r w:rsidRPr="00035A59">
        <w:rPr>
          <w:i/>
          <w:iCs/>
          <w:sz w:val="16"/>
          <w:szCs w:val="16"/>
        </w:rPr>
        <w:t xml:space="preserve"> </w:t>
      </w:r>
      <w:proofErr w:type="spellStart"/>
      <w:r w:rsidRPr="00035A59">
        <w:rPr>
          <w:i/>
          <w:iCs/>
          <w:sz w:val="16"/>
          <w:szCs w:val="16"/>
        </w:rPr>
        <w:t>Chart</w:t>
      </w:r>
      <w:proofErr w:type="spellEnd"/>
      <w:r w:rsidRPr="00035A59">
        <w:rPr>
          <w:i/>
          <w:iCs/>
          <w:sz w:val="16"/>
          <w:szCs w:val="16"/>
        </w:rPr>
        <w:t>” i hela nio veckor – en formidabel placering!</w:t>
      </w:r>
      <w:r w:rsidRPr="00035A59">
        <w:rPr>
          <w:i/>
          <w:iCs/>
          <w:sz w:val="16"/>
          <w:szCs w:val="16"/>
        </w:rPr>
        <w:br/>
        <w:t>Dessutom har man i USA gett ut både en DVD och en CD från en konsert i Röros kyrka i mars 2007 ”</w:t>
      </w:r>
      <w:proofErr w:type="spellStart"/>
      <w:r w:rsidRPr="00035A59">
        <w:rPr>
          <w:i/>
          <w:iCs/>
          <w:sz w:val="16"/>
          <w:szCs w:val="16"/>
        </w:rPr>
        <w:t>Northern</w:t>
      </w:r>
      <w:proofErr w:type="spellEnd"/>
      <w:r w:rsidRPr="00035A59">
        <w:rPr>
          <w:i/>
          <w:iCs/>
          <w:sz w:val="16"/>
          <w:szCs w:val="16"/>
        </w:rPr>
        <w:t xml:space="preserve"> </w:t>
      </w:r>
      <w:proofErr w:type="spellStart"/>
      <w:r w:rsidRPr="00035A59">
        <w:rPr>
          <w:i/>
          <w:iCs/>
          <w:sz w:val="16"/>
          <w:szCs w:val="16"/>
        </w:rPr>
        <w:t>Lights</w:t>
      </w:r>
      <w:proofErr w:type="spellEnd"/>
      <w:r w:rsidRPr="00035A59">
        <w:rPr>
          <w:i/>
          <w:iCs/>
          <w:sz w:val="16"/>
          <w:szCs w:val="16"/>
        </w:rPr>
        <w:t xml:space="preserve">” där José Carreras gästade Sissel. Denna konsert sändes i PBS (Public Broadcasting System) tv-stationer över hela USA i november och december 2007 och har resulterat i två USA turnéer under våren 2008. 2014 </w:t>
      </w:r>
      <w:proofErr w:type="spellStart"/>
      <w:r w:rsidRPr="00035A59">
        <w:rPr>
          <w:i/>
          <w:iCs/>
          <w:sz w:val="16"/>
          <w:szCs w:val="16"/>
        </w:rPr>
        <w:t>konsert”Christmas</w:t>
      </w:r>
      <w:proofErr w:type="spellEnd"/>
      <w:r w:rsidRPr="00035A59">
        <w:rPr>
          <w:i/>
          <w:iCs/>
          <w:sz w:val="16"/>
          <w:szCs w:val="16"/>
        </w:rPr>
        <w:t xml:space="preserve"> in </w:t>
      </w:r>
      <w:proofErr w:type="spellStart"/>
      <w:r w:rsidRPr="00035A59">
        <w:rPr>
          <w:i/>
          <w:iCs/>
          <w:sz w:val="16"/>
          <w:szCs w:val="16"/>
        </w:rPr>
        <w:t>Moscow</w:t>
      </w:r>
      <w:proofErr w:type="spellEnd"/>
      <w:r w:rsidRPr="00035A59">
        <w:rPr>
          <w:i/>
          <w:iCs/>
          <w:sz w:val="16"/>
          <w:szCs w:val="16"/>
        </w:rPr>
        <w:t xml:space="preserve">” med Jose Carreras, Placido Domingo och Sissel. Den 27 april i år medverkade Sissel på Royal Albert Hall i London, världspremiären av Titanic Live med London </w:t>
      </w:r>
      <w:proofErr w:type="spellStart"/>
      <w:r w:rsidRPr="00035A59">
        <w:rPr>
          <w:i/>
          <w:iCs/>
          <w:sz w:val="16"/>
          <w:szCs w:val="16"/>
        </w:rPr>
        <w:t>Filharmonik</w:t>
      </w:r>
      <w:proofErr w:type="spellEnd"/>
      <w:r w:rsidRPr="00035A59">
        <w:rPr>
          <w:i/>
          <w:iCs/>
          <w:sz w:val="16"/>
          <w:szCs w:val="16"/>
        </w:rPr>
        <w:t xml:space="preserve"> Orchestra och kör under </w:t>
      </w:r>
      <w:proofErr w:type="spellStart"/>
      <w:r w:rsidRPr="00035A59">
        <w:rPr>
          <w:i/>
          <w:iCs/>
          <w:sz w:val="16"/>
          <w:szCs w:val="16"/>
        </w:rPr>
        <w:t>musikalsk</w:t>
      </w:r>
      <w:proofErr w:type="spellEnd"/>
      <w:r w:rsidRPr="00035A59">
        <w:rPr>
          <w:i/>
          <w:iCs/>
          <w:sz w:val="16"/>
          <w:szCs w:val="16"/>
        </w:rPr>
        <w:t xml:space="preserve"> ledning av James </w:t>
      </w:r>
      <w:proofErr w:type="spellStart"/>
      <w:r w:rsidRPr="00035A59">
        <w:rPr>
          <w:i/>
          <w:iCs/>
          <w:sz w:val="16"/>
          <w:szCs w:val="16"/>
        </w:rPr>
        <w:t>Horner</w:t>
      </w:r>
      <w:proofErr w:type="spellEnd"/>
      <w:r w:rsidRPr="00035A59">
        <w:rPr>
          <w:i/>
          <w:iCs/>
          <w:sz w:val="16"/>
          <w:szCs w:val="16"/>
        </w:rPr>
        <w:t>.</w:t>
      </w:r>
    </w:p>
    <w:p w14:paraId="51FEB3B4" w14:textId="67DA3B4F" w:rsidR="00035A59" w:rsidRPr="00035A59" w:rsidRDefault="00035A59" w:rsidP="00035A59">
      <w:pPr>
        <w:pStyle w:val="Normalwebb"/>
        <w:rPr>
          <w:i/>
          <w:iCs/>
          <w:sz w:val="16"/>
          <w:szCs w:val="16"/>
        </w:rPr>
      </w:pPr>
      <w:r>
        <w:br/>
      </w:r>
      <w:proofErr w:type="spellStart"/>
      <w:r>
        <w:rPr>
          <w:rStyle w:val="Betoning2"/>
        </w:rPr>
        <w:t>BESTERMAN</w:t>
      </w:r>
      <w:proofErr w:type="spellEnd"/>
      <w:r>
        <w:rPr>
          <w:rStyle w:val="Betoning2"/>
        </w:rPr>
        <w:t xml:space="preserve"> </w:t>
      </w:r>
      <w:proofErr w:type="spellStart"/>
      <w:r>
        <w:rPr>
          <w:rStyle w:val="Betoning2"/>
        </w:rPr>
        <w:t>EARLY</w:t>
      </w:r>
      <w:proofErr w:type="spellEnd"/>
      <w:r>
        <w:rPr>
          <w:rStyle w:val="Betoning2"/>
        </w:rPr>
        <w:t xml:space="preserve"> BIRD MUSIC AS</w:t>
      </w:r>
    </w:p>
    <w:p w14:paraId="131BB610" w14:textId="6C3C7DC6" w:rsidR="00035A59" w:rsidRDefault="00035A59" w:rsidP="00035A59">
      <w:pPr>
        <w:pStyle w:val="Normalwebb"/>
      </w:pPr>
      <w:r>
        <w:rPr>
          <w:rStyle w:val="Betoning2"/>
        </w:rPr>
        <w:t>Presskontakt:</w:t>
      </w:r>
      <w:r>
        <w:t xml:space="preserve"> Rickard Werecki Lycknert, telefon:</w:t>
      </w:r>
      <w:proofErr w:type="gramStart"/>
      <w:r>
        <w:t xml:space="preserve"> 0707-178008</w:t>
      </w:r>
      <w:proofErr w:type="gramEnd"/>
      <w:r>
        <w:t xml:space="preserve"> </w:t>
      </w:r>
      <w:hyperlink r:id="rId7" w:history="1">
        <w:r w:rsidRPr="0068133C">
          <w:rPr>
            <w:rStyle w:val="Hyperlnk"/>
          </w:rPr>
          <w:t>pr@werecki.com</w:t>
        </w:r>
      </w:hyperlink>
    </w:p>
    <w:p w14:paraId="12930DA8" w14:textId="35D342C0" w:rsidR="00035A59" w:rsidRDefault="00035A59" w:rsidP="00035A59">
      <w:pPr>
        <w:pStyle w:val="Normalwebb"/>
      </w:pPr>
      <w:r w:rsidRPr="00035A59">
        <w:rPr>
          <w:b/>
        </w:rPr>
        <w:t xml:space="preserve">Pressbilder samt </w:t>
      </w:r>
      <w:r>
        <w:rPr>
          <w:b/>
        </w:rPr>
        <w:t xml:space="preserve">ytterligare </w:t>
      </w:r>
      <w:r w:rsidRPr="00035A59">
        <w:rPr>
          <w:b/>
        </w:rPr>
        <w:t>info</w:t>
      </w:r>
      <w:r>
        <w:rPr>
          <w:b/>
        </w:rPr>
        <w:t>rmation</w:t>
      </w:r>
      <w:r w:rsidRPr="00035A59">
        <w:rPr>
          <w:b/>
        </w:rPr>
        <w:t xml:space="preserve"> via:</w:t>
      </w:r>
      <w:r>
        <w:t xml:space="preserve"> www.werecki.com - </w:t>
      </w:r>
      <w:proofErr w:type="spellStart"/>
      <w:r>
        <w:t>werecki</w:t>
      </w:r>
      <w:proofErr w:type="spellEnd"/>
      <w:r>
        <w:t xml:space="preserve"> promotion company</w:t>
      </w:r>
    </w:p>
    <w:p w14:paraId="51B4F08C" w14:textId="56263713" w:rsidR="34D1AEF7" w:rsidRPr="00035A59" w:rsidRDefault="00035A59" w:rsidP="00035A59">
      <w:pPr>
        <w:pStyle w:val="Normalwebb"/>
        <w:rPr>
          <w:rStyle w:val="Hyperlnk"/>
          <w:color w:val="auto"/>
          <w:u w:val="none"/>
        </w:rPr>
      </w:pPr>
      <w:r w:rsidRPr="00035A59">
        <w:rPr>
          <w:b/>
        </w:rPr>
        <w:t>Producent:</w:t>
      </w:r>
      <w:r>
        <w:t xml:space="preserve"> Peter </w:t>
      </w:r>
      <w:proofErr w:type="spellStart"/>
      <w:r>
        <w:t>Besterman</w:t>
      </w:r>
      <w:proofErr w:type="spellEnd"/>
      <w:r>
        <w:t xml:space="preserve">, peter@besterman.com </w:t>
      </w:r>
      <w:proofErr w:type="spellStart"/>
      <w:r>
        <w:t>Besterman</w:t>
      </w:r>
      <w:proofErr w:type="spellEnd"/>
      <w:r>
        <w:t xml:space="preserve"> AB</w:t>
      </w:r>
      <w:r>
        <w:t xml:space="preserve"> </w:t>
      </w:r>
      <w:proofErr w:type="spellStart"/>
      <w:r>
        <w:t>Early</w:t>
      </w:r>
      <w:proofErr w:type="spellEnd"/>
      <w:r>
        <w:t xml:space="preserve"> Bird Music AS, </w:t>
      </w:r>
      <w:hyperlink r:id="rId8" w:history="1">
        <w:r>
          <w:rPr>
            <w:rStyle w:val="Hyperlnk"/>
          </w:rPr>
          <w:t>eb@ebmusic.net</w:t>
        </w:r>
      </w:hyperlink>
    </w:p>
    <w:p w14:paraId="563A9751" w14:textId="77777777" w:rsidR="00BF04D9" w:rsidRDefault="00BF04D9" w:rsidP="008329B2">
      <w:pPr>
        <w:rPr>
          <w:rStyle w:val="Hyperlnk"/>
          <w:rFonts w:ascii="Cambria" w:eastAsia="Cambria" w:hAnsi="Cambria" w:cs="Cambria"/>
          <w:sz w:val="18"/>
          <w:szCs w:val="18"/>
        </w:rPr>
      </w:pPr>
    </w:p>
    <w:p w14:paraId="5ED34724" w14:textId="2DE81EF6" w:rsidR="00B86FBF" w:rsidRPr="00B86FBF" w:rsidRDefault="00BF04D9" w:rsidP="00B86FBF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val="sv-SE" w:eastAsia="sv-SE"/>
        </w:rPr>
        <w:drawing>
          <wp:inline distT="0" distB="0" distL="0" distR="0" wp14:anchorId="21B9A391" wp14:editId="69C4B915">
            <wp:extent cx="914400" cy="33223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 ny loggafaktur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FBF" w:rsidRPr="00B86FBF" w:rsidSect="00F940CB">
      <w:pgSz w:w="11900" w:h="16840"/>
      <w:pgMar w:top="284" w:right="112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E"/>
    <w:rsid w:val="00035A59"/>
    <w:rsid w:val="0007168E"/>
    <w:rsid w:val="00116E2F"/>
    <w:rsid w:val="00165DDB"/>
    <w:rsid w:val="00181F0F"/>
    <w:rsid w:val="001C1A37"/>
    <w:rsid w:val="001D4AA0"/>
    <w:rsid w:val="001F0037"/>
    <w:rsid w:val="002836EE"/>
    <w:rsid w:val="00287442"/>
    <w:rsid w:val="00320249"/>
    <w:rsid w:val="003C2855"/>
    <w:rsid w:val="00465C56"/>
    <w:rsid w:val="0052399A"/>
    <w:rsid w:val="005D43AC"/>
    <w:rsid w:val="005E05B3"/>
    <w:rsid w:val="00610798"/>
    <w:rsid w:val="0062685D"/>
    <w:rsid w:val="00636114"/>
    <w:rsid w:val="006429AA"/>
    <w:rsid w:val="006B5530"/>
    <w:rsid w:val="006B59C1"/>
    <w:rsid w:val="006C6EA9"/>
    <w:rsid w:val="006D70AE"/>
    <w:rsid w:val="007911E8"/>
    <w:rsid w:val="0079290F"/>
    <w:rsid w:val="007B4017"/>
    <w:rsid w:val="007D228E"/>
    <w:rsid w:val="008329B2"/>
    <w:rsid w:val="00845A4F"/>
    <w:rsid w:val="008914DB"/>
    <w:rsid w:val="008C5640"/>
    <w:rsid w:val="008D4BF4"/>
    <w:rsid w:val="008F0016"/>
    <w:rsid w:val="00967EE9"/>
    <w:rsid w:val="0097092F"/>
    <w:rsid w:val="0097353C"/>
    <w:rsid w:val="00A16393"/>
    <w:rsid w:val="00AD77DE"/>
    <w:rsid w:val="00AF632A"/>
    <w:rsid w:val="00B3005F"/>
    <w:rsid w:val="00B306A8"/>
    <w:rsid w:val="00B86FBF"/>
    <w:rsid w:val="00B94D2A"/>
    <w:rsid w:val="00BF04D9"/>
    <w:rsid w:val="00C05524"/>
    <w:rsid w:val="00CC5BA2"/>
    <w:rsid w:val="00D12E1D"/>
    <w:rsid w:val="00D51732"/>
    <w:rsid w:val="00E04FFB"/>
    <w:rsid w:val="00E173EA"/>
    <w:rsid w:val="00EA709A"/>
    <w:rsid w:val="00F25F6D"/>
    <w:rsid w:val="00F3452F"/>
    <w:rsid w:val="00F940CB"/>
    <w:rsid w:val="00FC3506"/>
    <w:rsid w:val="13BCF334"/>
    <w:rsid w:val="1ED74C59"/>
    <w:rsid w:val="34D1A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C4CA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AE"/>
    <w:rPr>
      <w:lang w:val="nb-NO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rsid w:val="006D70AE"/>
    <w:rPr>
      <w:color w:val="0000FF"/>
      <w:u w:val="single"/>
    </w:rPr>
  </w:style>
  <w:style w:type="character" w:styleId="Betoning">
    <w:name w:val="Emphasis"/>
    <w:basedOn w:val="Standardstycketypsnitt"/>
    <w:uiPriority w:val="20"/>
    <w:qFormat/>
    <w:rsid w:val="006D70AE"/>
    <w:rPr>
      <w:i/>
      <w:i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C285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C2855"/>
    <w:rPr>
      <w:rFonts w:ascii="Lucida Grande" w:hAnsi="Lucida Grande" w:cs="Lucida Grande"/>
      <w:sz w:val="18"/>
      <w:szCs w:val="18"/>
      <w:lang w:val="nb-NO" w:eastAsia="en-US"/>
    </w:rPr>
  </w:style>
  <w:style w:type="character" w:styleId="AnvndHyperlnk">
    <w:name w:val="FollowedHyperlink"/>
    <w:basedOn w:val="Standardstycketypsnitt"/>
    <w:uiPriority w:val="99"/>
    <w:semiHidden/>
    <w:unhideWhenUsed/>
    <w:rsid w:val="00C05524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qFormat/>
    <w:rsid w:val="008329B2"/>
    <w:rPr>
      <w:b/>
      <w:bCs/>
    </w:rPr>
  </w:style>
  <w:style w:type="paragraph" w:styleId="Normalwebb">
    <w:name w:val="Normal (Web)"/>
    <w:basedOn w:val="Normal"/>
    <w:uiPriority w:val="99"/>
    <w:unhideWhenUsed/>
    <w:rsid w:val="00035A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AE"/>
    <w:rPr>
      <w:lang w:val="nb-NO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rsid w:val="006D70AE"/>
    <w:rPr>
      <w:color w:val="0000FF"/>
      <w:u w:val="single"/>
    </w:rPr>
  </w:style>
  <w:style w:type="character" w:styleId="Betoning">
    <w:name w:val="Emphasis"/>
    <w:basedOn w:val="Standardstycketypsnitt"/>
    <w:uiPriority w:val="20"/>
    <w:qFormat/>
    <w:rsid w:val="006D70AE"/>
    <w:rPr>
      <w:i/>
      <w:i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C285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C2855"/>
    <w:rPr>
      <w:rFonts w:ascii="Lucida Grande" w:hAnsi="Lucida Grande" w:cs="Lucida Grande"/>
      <w:sz w:val="18"/>
      <w:szCs w:val="18"/>
      <w:lang w:val="nb-NO" w:eastAsia="en-US"/>
    </w:rPr>
  </w:style>
  <w:style w:type="character" w:styleId="AnvndHyperlnk">
    <w:name w:val="FollowedHyperlink"/>
    <w:basedOn w:val="Standardstycketypsnitt"/>
    <w:uiPriority w:val="99"/>
    <w:semiHidden/>
    <w:unhideWhenUsed/>
    <w:rsid w:val="00C05524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qFormat/>
    <w:rsid w:val="008329B2"/>
    <w:rPr>
      <w:b/>
      <w:bCs/>
    </w:rPr>
  </w:style>
  <w:style w:type="paragraph" w:styleId="Normalwebb">
    <w:name w:val="Normal (Web)"/>
    <w:basedOn w:val="Normal"/>
    <w:uiPriority w:val="99"/>
    <w:unhideWhenUsed/>
    <w:rsid w:val="00035A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issel.net" TargetMode="External"/><Relationship Id="rId6" Type="http://schemas.openxmlformats.org/officeDocument/2006/relationships/hyperlink" Target="http://www.ticnet.se" TargetMode="External"/><Relationship Id="rId7" Type="http://schemas.openxmlformats.org/officeDocument/2006/relationships/hyperlink" Target="mailto:pr@werecki.com" TargetMode="External"/><Relationship Id="rId8" Type="http://schemas.openxmlformats.org/officeDocument/2006/relationships/hyperlink" Target="mailto:eb@ebmusic.net" TargetMode="Externa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630</Words>
  <Characters>3339</Characters>
  <Application>Microsoft Macintosh Word</Application>
  <DocSecurity>0</DocSecurity>
  <Lines>27</Lines>
  <Paragraphs>7</Paragraphs>
  <ScaleCrop>false</ScaleCrop>
  <Company>Werecki company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Werecki Lycknert</dc:creator>
  <cp:keywords/>
  <dc:description/>
  <cp:lastModifiedBy>Rickard Werecki Lycknert</cp:lastModifiedBy>
  <cp:revision>3</cp:revision>
  <cp:lastPrinted>2015-09-03T09:31:00Z</cp:lastPrinted>
  <dcterms:created xsi:type="dcterms:W3CDTF">2015-12-08T11:23:00Z</dcterms:created>
  <dcterms:modified xsi:type="dcterms:W3CDTF">2015-12-08T11:24:00Z</dcterms:modified>
</cp:coreProperties>
</file>