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321"/>
      </w:tblGrid>
      <w:tr w:rsidR="00CD750A">
        <w:trPr>
          <w:cantSplit/>
          <w:trHeight w:val="280"/>
        </w:trPr>
        <w:tc>
          <w:tcPr>
            <w:tcW w:w="4321" w:type="dxa"/>
            <w:vAlign w:val="center"/>
          </w:tcPr>
          <w:p w:rsidR="00CD750A" w:rsidRDefault="00CD750A" w:rsidP="00CD750A">
            <w:pPr>
              <w:pStyle w:val="Ledtext"/>
            </w:pPr>
            <w:r>
              <w:t>Datum</w:t>
            </w:r>
          </w:p>
        </w:tc>
      </w:tr>
      <w:tr w:rsidR="00CD750A" w:rsidRPr="006B4219">
        <w:trPr>
          <w:cantSplit/>
        </w:trPr>
        <w:tc>
          <w:tcPr>
            <w:tcW w:w="4321" w:type="dxa"/>
            <w:vAlign w:val="bottom"/>
          </w:tcPr>
          <w:p w:rsidR="00CD750A" w:rsidRPr="006B4219" w:rsidRDefault="007D0633" w:rsidP="00CD750A">
            <w:pPr>
              <w:pStyle w:val="Infotext"/>
              <w:rPr>
                <w:sz w:val="24"/>
              </w:rPr>
            </w:pPr>
            <w:bookmarkStart w:id="0" w:name="zz_Datum"/>
            <w:r>
              <w:rPr>
                <w:sz w:val="24"/>
              </w:rPr>
              <w:t>201</w:t>
            </w:r>
            <w:bookmarkEnd w:id="0"/>
            <w:r w:rsidR="00D1030F">
              <w:rPr>
                <w:sz w:val="24"/>
              </w:rPr>
              <w:t>6</w:t>
            </w:r>
            <w:r w:rsidR="005C1B5D">
              <w:rPr>
                <w:sz w:val="24"/>
              </w:rPr>
              <w:t>-10-</w:t>
            </w:r>
            <w:r w:rsidR="00200CAF">
              <w:rPr>
                <w:sz w:val="24"/>
              </w:rPr>
              <w:t>19</w:t>
            </w:r>
          </w:p>
        </w:tc>
      </w:tr>
    </w:tbl>
    <w:p w:rsidR="00CD750A" w:rsidRDefault="00CD750A" w:rsidP="00CD750A">
      <w:pPr>
        <w:pStyle w:val="Sidhuvud"/>
        <w:tabs>
          <w:tab w:val="clear" w:pos="4536"/>
          <w:tab w:val="clear" w:pos="9072"/>
        </w:tabs>
      </w:pPr>
    </w:p>
    <w:p w:rsidR="002640CE" w:rsidRDefault="005C1B5D" w:rsidP="00BC022B">
      <w:r>
        <w:rPr>
          <w:b/>
          <w:sz w:val="28"/>
          <w:szCs w:val="28"/>
        </w:rPr>
        <w:t>Internationella besökare ökar mest</w:t>
      </w:r>
      <w:r w:rsidR="00BC022B">
        <w:rPr>
          <w:b/>
          <w:sz w:val="28"/>
          <w:szCs w:val="28"/>
        </w:rPr>
        <w:t xml:space="preserve"> i Malmö</w:t>
      </w:r>
      <w:r w:rsidR="00BC022B">
        <w:rPr>
          <w:b/>
          <w:sz w:val="28"/>
          <w:szCs w:val="28"/>
        </w:rPr>
        <w:br/>
      </w:r>
      <w:r w:rsidR="00BC022B">
        <w:rPr>
          <w:b/>
          <w:sz w:val="28"/>
          <w:szCs w:val="28"/>
        </w:rPr>
        <w:br/>
      </w:r>
      <w:r w:rsidR="0022219B">
        <w:rPr>
          <w:b/>
        </w:rPr>
        <w:t xml:space="preserve">Det går bra för turismnäringen i Malmö. Juni och julis fina beläggningssiffror från hotellen höll även i sig genom augusti vilket betyder att Malmö haft sin bästa turistsommar någonsin. Den största andelen av den procentuella ökningen står de internationella besökarna för. </w:t>
      </w:r>
      <w:r w:rsidR="00BC022B">
        <w:rPr>
          <w:b/>
          <w:sz w:val="28"/>
          <w:szCs w:val="28"/>
        </w:rPr>
        <w:br/>
      </w:r>
      <w:r w:rsidR="00BC022B" w:rsidRPr="007C3107">
        <w:rPr>
          <w:b/>
        </w:rPr>
        <w:br/>
      </w:r>
      <w:r w:rsidR="00D735DB">
        <w:t>Malmö blir ett allt populärare resmål</w:t>
      </w:r>
      <w:r w:rsidR="00BC022B">
        <w:t>.</w:t>
      </w:r>
      <w:r w:rsidR="00D735DB">
        <w:t xml:space="preserve"> De</w:t>
      </w:r>
      <w:r w:rsidR="002640CE">
        <w:t xml:space="preserve">t visar SCB och Tillväxtverkets siffror för första halvåret samt sommaren 2016. Antalet gästnätter har i perioden ökat med 17,2 % jämfört med samma period förra året – en större procentuell ökning än Stockholm och Göteborg. </w:t>
      </w:r>
      <w:r w:rsidR="008C3A2B">
        <w:t>Konkret innebär det knappt 200 000 fler gästnätter i Malmö än under samma period 2015.</w:t>
      </w:r>
    </w:p>
    <w:p w:rsidR="002640CE" w:rsidRDefault="002640CE" w:rsidP="00BC022B"/>
    <w:p w:rsidR="00DD4FCD" w:rsidRDefault="002640CE" w:rsidP="00BC022B">
      <w:r>
        <w:t xml:space="preserve">Både antalet svenska och internationella gäster till staden har ökat, men den största procentuella ökningen kommer från ett stigande antal internationella besökare. </w:t>
      </w:r>
      <w:r w:rsidR="006E02BF">
        <w:t>Bland de internationella gästerna komm</w:t>
      </w:r>
      <w:r w:rsidR="00963C1D">
        <w:t xml:space="preserve">er ökningen inte minst </w:t>
      </w:r>
      <w:r w:rsidR="006E02BF">
        <w:t>från de nya marknader som Ma</w:t>
      </w:r>
      <w:r w:rsidR="008C3A2B">
        <w:t>lmö Turism har börjat bearbeta under</w:t>
      </w:r>
      <w:r w:rsidR="006E02BF">
        <w:t xml:space="preserve"> 2016. Till exempel Polen och Nederländerna, som ökat </w:t>
      </w:r>
      <w:r w:rsidR="008C3A2B">
        <w:t>med i 14,7 % respektive 12,9 % under</w:t>
      </w:r>
      <w:r w:rsidR="006E02BF">
        <w:t xml:space="preserve"> 2016 jämfört med förra året.</w:t>
      </w:r>
      <w:r w:rsidR="0094407D">
        <w:t xml:space="preserve"> De</w:t>
      </w:r>
      <w:r w:rsidR="006E02BF">
        <w:t xml:space="preserve"> </w:t>
      </w:r>
      <w:r w:rsidR="0094407D">
        <w:t>två kometmarknader som framstår i siffrorna är dock marknader som Malmö Turism bearbetat i åtskilliga år, Storbritannien och Kina, som ökat med 38,1 % respektive</w:t>
      </w:r>
      <w:r w:rsidR="004827D6">
        <w:t xml:space="preserve"> 93,1 %.</w:t>
      </w:r>
      <w:r w:rsidR="00BC022B">
        <w:br/>
      </w:r>
      <w:r w:rsidR="0022219B">
        <w:br/>
      </w:r>
      <w:r w:rsidR="00200CAF">
        <w:t xml:space="preserve">Enligt Ann Nyström, som är Destinationschef på Malmö Turism, finns det många bidragande orsaker till den positiva utvecklingen för Malmö som internationell destination. ”Vi har hotell och konferensanläggningar som satsar och tänker nytt, ett gott internationellt samarbete med Visit Sweden och </w:t>
      </w:r>
      <w:proofErr w:type="spellStart"/>
      <w:r w:rsidR="00200CAF">
        <w:t>Tourism</w:t>
      </w:r>
      <w:proofErr w:type="spellEnd"/>
      <w:r w:rsidR="00200CAF">
        <w:t xml:space="preserve"> in Skåne, en besöksnäring som är på hugget och engagerar sig genom vårt bolag Destinationssamverkan Malmö AB, och vi har två flygplatser som jobbar aktivt för att dra hit nya internationella direktlinjer”, säger hon, ”vi är många som hjälps åt att dra åt samma håll och göra Malmö tillväxtdrivande inom besöksnäringen.”</w:t>
      </w:r>
      <w:bookmarkStart w:id="1" w:name="_GoBack"/>
      <w:bookmarkEnd w:id="1"/>
      <w:r w:rsidR="00BC022B">
        <w:br/>
      </w:r>
      <w:r w:rsidR="00BC022B">
        <w:br/>
      </w:r>
      <w:r w:rsidR="00DD4FCD">
        <w:t xml:space="preserve">Den uppåtgående trenden för turismen till Malmö bygger vidare på flera år med stadigt ökande siffror. </w:t>
      </w:r>
      <w:r w:rsidR="007626E0">
        <w:t xml:space="preserve">Under 2015 </w:t>
      </w:r>
      <w:r w:rsidR="007672B0">
        <w:t xml:space="preserve">hade staden </w:t>
      </w:r>
      <w:proofErr w:type="gramStart"/>
      <w:r w:rsidR="007672B0">
        <w:t>15%</w:t>
      </w:r>
      <w:proofErr w:type="gramEnd"/>
      <w:r w:rsidR="007672B0">
        <w:t xml:space="preserve"> fler kommersiella gästnätter än 2014. </w:t>
      </w:r>
    </w:p>
    <w:p w:rsidR="00963C1D" w:rsidRDefault="00963C1D" w:rsidP="00BC022B">
      <w:pPr>
        <w:rPr>
          <w:b/>
        </w:rPr>
      </w:pPr>
    </w:p>
    <w:p w:rsidR="00963C1D" w:rsidRDefault="00963C1D" w:rsidP="00BC022B">
      <w:pPr>
        <w:rPr>
          <w:b/>
        </w:rPr>
      </w:pPr>
    </w:p>
    <w:p w:rsidR="00BC022B" w:rsidRPr="00D017D0" w:rsidRDefault="00BC022B" w:rsidP="00BC022B">
      <w:r>
        <w:rPr>
          <w:b/>
        </w:rPr>
        <w:t>Fakta</w:t>
      </w:r>
      <w:r w:rsidRPr="00D017D0">
        <w:rPr>
          <w:b/>
        </w:rPr>
        <w:t>: Så mycket har turismen öka</w:t>
      </w:r>
      <w:r w:rsidR="0022219B">
        <w:rPr>
          <w:b/>
        </w:rPr>
        <w:t>t</w:t>
      </w:r>
    </w:p>
    <w:p w:rsidR="00D735DB" w:rsidRDefault="00D735DB" w:rsidP="00D735DB"/>
    <w:p w:rsidR="007626E0" w:rsidRDefault="007626E0" w:rsidP="00D735DB">
      <w:r>
        <w:t>Antalet sv</w:t>
      </w:r>
      <w:r w:rsidR="00200CAF">
        <w:t>enska besökare till Malmö steg under</w:t>
      </w:r>
      <w:r>
        <w:t xml:space="preserve"> 2016</w:t>
      </w:r>
      <w:r w:rsidR="00200CAF">
        <w:t>, till och med augusti,</w:t>
      </w:r>
      <w:r>
        <w:t xml:space="preserve"> med 16,8 %, medan antalet internationella besökare steg med 18,2 %. Den samlade </w:t>
      </w:r>
      <w:r>
        <w:lastRenderedPageBreak/>
        <w:t>ökningen i gästnätter blir 17,2 %.</w:t>
      </w:r>
      <w:r w:rsidR="00B61372">
        <w:t xml:space="preserve"> Svenskar står dock fortfarande för det största antalet besökare till Malmo samlat sett.</w:t>
      </w:r>
    </w:p>
    <w:p w:rsidR="00F90FB3" w:rsidRDefault="00F90FB3" w:rsidP="00D735DB"/>
    <w:p w:rsidR="00F90FB3" w:rsidRDefault="00F90FB3" w:rsidP="00D735DB">
      <w:r>
        <w:t>Förändring i antalet gästnätter 2016</w:t>
      </w:r>
      <w:r w:rsidR="00200CAF">
        <w:t>, till och med augusti,</w:t>
      </w:r>
      <w:r>
        <w:t xml:space="preserve"> fördelat på marknad:</w:t>
      </w:r>
    </w:p>
    <w:p w:rsidR="00F90FB3" w:rsidRDefault="00F90FB3" w:rsidP="00D735DB">
      <w:r>
        <w:t>Tyskland: + 9,6 %</w:t>
      </w:r>
    </w:p>
    <w:p w:rsidR="00F90FB3" w:rsidRDefault="00F90FB3" w:rsidP="00D735DB">
      <w:r>
        <w:t>Danmark: - 6 %</w:t>
      </w:r>
    </w:p>
    <w:p w:rsidR="00F90FB3" w:rsidRDefault="00F90FB3" w:rsidP="00D735DB">
      <w:r>
        <w:t>Storbritannien: + 38,1 %</w:t>
      </w:r>
    </w:p>
    <w:p w:rsidR="00F90FB3" w:rsidRDefault="00F90FB3" w:rsidP="00D735DB">
      <w:r>
        <w:t>USA: + 11,1 %</w:t>
      </w:r>
    </w:p>
    <w:p w:rsidR="00F90FB3" w:rsidRDefault="0094407D" w:rsidP="00D735DB">
      <w:r>
        <w:t>Nederländerna: + 12,9 %</w:t>
      </w:r>
    </w:p>
    <w:p w:rsidR="00A46550" w:rsidRDefault="00A46550" w:rsidP="00D735DB">
      <w:r>
        <w:t>Kina: + 93,1 %</w:t>
      </w:r>
    </w:p>
    <w:p w:rsidR="00A46550" w:rsidRDefault="00A46550" w:rsidP="00D735DB">
      <w:r>
        <w:t>Polen: + 14,7 %</w:t>
      </w:r>
    </w:p>
    <w:p w:rsidR="001D3C42" w:rsidRDefault="00A46550" w:rsidP="00D735DB">
      <w:r>
        <w:t>Ryssland: + 1,3 %</w:t>
      </w:r>
    </w:p>
    <w:p w:rsidR="0094407D" w:rsidRDefault="0094407D" w:rsidP="00D735DB"/>
    <w:p w:rsidR="00BC022B" w:rsidRPr="00853DD2" w:rsidRDefault="008A621F" w:rsidP="00D735DB">
      <w:r>
        <w:t>S</w:t>
      </w:r>
      <w:r w:rsidR="008C3A2B">
        <w:t>iffrorna ovan visar jan</w:t>
      </w:r>
      <w:r w:rsidR="00BC022B" w:rsidRPr="00853DD2">
        <w:t xml:space="preserve"> </w:t>
      </w:r>
      <w:r w:rsidR="007626E0">
        <w:t>– augusti 2016 jämfört med samma period 2015</w:t>
      </w:r>
      <w:r>
        <w:t>.</w:t>
      </w:r>
    </w:p>
    <w:p w:rsidR="008A621F" w:rsidRDefault="00BC022B" w:rsidP="008A621F">
      <w:r>
        <w:rPr>
          <w:b/>
          <w:u w:val="single"/>
        </w:rPr>
        <w:br/>
      </w:r>
      <w:r w:rsidRPr="008A621F">
        <w:t>Källa: SCB &amp; Tillväxtverket.</w:t>
      </w:r>
      <w:r w:rsidR="008A621F" w:rsidRPr="008A621F">
        <w:br/>
      </w:r>
      <w:r w:rsidR="008A621F">
        <w:t xml:space="preserve">OBS. Siffrorna för 2015 reviderades </w:t>
      </w:r>
      <w:proofErr w:type="gramStart"/>
      <w:r w:rsidR="008A621F">
        <w:t>2016.04.28</w:t>
      </w:r>
      <w:proofErr w:type="gramEnd"/>
      <w:r w:rsidR="008A621F">
        <w:t>. Även siffrorna för 2016 kan komma att revideras.</w:t>
      </w:r>
    </w:p>
    <w:p w:rsidR="00BC022B" w:rsidRPr="008A621F" w:rsidRDefault="00BC022B" w:rsidP="00BC022B"/>
    <w:p w:rsidR="0022219B" w:rsidRDefault="00BC022B" w:rsidP="00BC022B">
      <w:pPr>
        <w:rPr>
          <w:b/>
        </w:rPr>
      </w:pPr>
      <w:r>
        <w:rPr>
          <w:b/>
        </w:rPr>
        <w:br/>
        <w:t>För ytterligare information, kontakta:</w:t>
      </w:r>
    </w:p>
    <w:p w:rsidR="0022219B" w:rsidRPr="007F711A" w:rsidRDefault="0022219B" w:rsidP="00BC022B">
      <w:pPr>
        <w:rPr>
          <w:b/>
        </w:rPr>
      </w:pPr>
    </w:p>
    <w:p w:rsidR="007F711A" w:rsidRPr="007F711A" w:rsidRDefault="0022219B" w:rsidP="00BC022B">
      <w:r w:rsidRPr="007F711A">
        <w:t>Ann Nyström</w:t>
      </w:r>
      <w:r w:rsidR="00D735DB" w:rsidRPr="007F711A">
        <w:t xml:space="preserve">, </w:t>
      </w:r>
      <w:r w:rsidR="007F711A" w:rsidRPr="007F711A">
        <w:t>Destinationschef</w:t>
      </w:r>
      <w:r w:rsidR="007F711A">
        <w:t>,</w:t>
      </w:r>
      <w:r w:rsidR="007F711A" w:rsidRPr="007F711A">
        <w:t xml:space="preserve"> Malmö Turism</w:t>
      </w:r>
    </w:p>
    <w:p w:rsidR="007F711A" w:rsidRPr="007F711A" w:rsidRDefault="007F711A" w:rsidP="007F711A">
      <w:pPr>
        <w:spacing w:line="220" w:lineRule="exact"/>
        <w:rPr>
          <w:u w:val="single"/>
        </w:rPr>
      </w:pPr>
      <w:r w:rsidRPr="007F711A">
        <w:t>+46 (0)733-109 727</w:t>
      </w:r>
    </w:p>
    <w:p w:rsidR="007F711A" w:rsidRPr="007F711A" w:rsidRDefault="00112EAA" w:rsidP="007F711A">
      <w:pPr>
        <w:spacing w:line="220" w:lineRule="exact"/>
        <w:rPr>
          <w:u w:val="single"/>
        </w:rPr>
      </w:pPr>
      <w:hyperlink r:id="rId8" w:history="1">
        <w:r w:rsidR="007F711A" w:rsidRPr="00D035E2">
          <w:rPr>
            <w:rStyle w:val="Hyperlnk"/>
          </w:rPr>
          <w:t>ann.nystrom2@malmo.se</w:t>
        </w:r>
      </w:hyperlink>
      <w:r w:rsidR="007F711A" w:rsidRPr="007F711A">
        <w:rPr>
          <w:u w:val="single"/>
        </w:rPr>
        <w:t xml:space="preserve"> </w:t>
      </w:r>
    </w:p>
    <w:p w:rsidR="00BC022B" w:rsidRPr="00D017D0" w:rsidRDefault="00BC022B" w:rsidP="00BC022B">
      <w:r>
        <w:br/>
      </w:r>
      <w:r>
        <w:br/>
      </w:r>
      <w:r w:rsidR="007F711A">
        <w:t>Anna Wittgren, Affärsområdechef Privatresor, Malmö Turism</w:t>
      </w:r>
    </w:p>
    <w:p w:rsidR="007F711A" w:rsidRDefault="007F711A" w:rsidP="007F711A">
      <w:pPr>
        <w:rPr>
          <w:lang w:val="da-DK"/>
        </w:rPr>
      </w:pPr>
      <w:r>
        <w:rPr>
          <w:lang w:val="da-DK"/>
        </w:rPr>
        <w:t>+ 46 (0)</w:t>
      </w:r>
      <w:r w:rsidRPr="007F711A">
        <w:rPr>
          <w:lang w:val="da-DK"/>
        </w:rPr>
        <w:t xml:space="preserve">709-34 22 09 </w:t>
      </w:r>
    </w:p>
    <w:p w:rsidR="007F711A" w:rsidRPr="007F711A" w:rsidRDefault="00112EAA" w:rsidP="007F711A">
      <w:pPr>
        <w:rPr>
          <w:lang w:val="da-DK"/>
        </w:rPr>
      </w:pPr>
      <w:hyperlink r:id="rId9" w:history="1">
        <w:r w:rsidR="007F711A" w:rsidRPr="007F711A">
          <w:rPr>
            <w:rStyle w:val="Hyperlnk"/>
            <w:lang w:val="da-DK"/>
          </w:rPr>
          <w:t>anna.wittgren@malmo.se</w:t>
        </w:r>
      </w:hyperlink>
    </w:p>
    <w:p w:rsidR="00CC22FF" w:rsidRPr="007F711A" w:rsidRDefault="00CC22FF" w:rsidP="00BC022B">
      <w:pPr>
        <w:rPr>
          <w:lang w:val="da-DK"/>
        </w:rPr>
      </w:pPr>
    </w:p>
    <w:sectPr w:rsidR="00CC22FF" w:rsidRPr="007F711A" w:rsidSect="007D0633">
      <w:headerReference w:type="default" r:id="rId10"/>
      <w:headerReference w:type="first" r:id="rId11"/>
      <w:footerReference w:type="first" r:id="rId12"/>
      <w:pgSz w:w="11906" w:h="16838" w:code="9"/>
      <w:pgMar w:top="397" w:right="2608" w:bottom="1701" w:left="1928" w:header="39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EAA" w:rsidRDefault="00112EAA" w:rsidP="0076401C">
      <w:r>
        <w:separator/>
      </w:r>
    </w:p>
  </w:endnote>
  <w:endnote w:type="continuationSeparator" w:id="0">
    <w:p w:rsidR="00112EAA" w:rsidRDefault="00112EAA" w:rsidP="0076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7C" w:rsidRDefault="00961D67">
    <w:pPr>
      <w:pStyle w:val="Sidfot"/>
      <w:rPr>
        <w:sz w:val="2"/>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-855345</wp:posOffset>
              </wp:positionH>
              <wp:positionV relativeFrom="paragraph">
                <wp:posOffset>-2195830</wp:posOffset>
              </wp:positionV>
              <wp:extent cx="283845" cy="1828800"/>
              <wp:effectExtent l="0" t="0" r="0" b="0"/>
              <wp:wrapTight wrapText="bothSides">
                <wp:wrapPolygon edited="0">
                  <wp:start x="-580" y="0"/>
                  <wp:lineTo x="-580" y="21600"/>
                  <wp:lineTo x="22180" y="21600"/>
                  <wp:lineTo x="22180" y="0"/>
                  <wp:lineTo x="-58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57C" w:rsidRDefault="00F2257C">
                          <w:pPr>
                            <w:rPr>
                              <w:rFonts w:ascii="Arial" w:hAnsi="Arial" w:cs="Arial"/>
                              <w:sz w:val="14"/>
                            </w:rPr>
                          </w:pPr>
                          <w:bookmarkStart w:id="4" w:name="zDoknamn"/>
                          <w:bookmarkEnd w:id="4"/>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7.35pt;margin-top:-172.9pt;width:22.35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" filled="f" stroked="f">
              <v:textbox style="layout-flow:vertical;mso-layout-flow-alt:bottom-to-top">
                <w:txbxContent>
                  <w:p w:rsidR="00F2257C" w:rsidRDefault="00F2257C">
                    <w:pPr>
                      <w:rPr>
                        <w:rFonts w:ascii="Arial" w:hAnsi="Arial" w:cs="Arial"/>
                        <w:sz w:val="14"/>
                      </w:rPr>
                    </w:pPr>
                    <w:bookmarkStart w:id="5" w:name="zDoknamn"/>
                    <w:bookmarkEnd w:id="5"/>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EAA" w:rsidRDefault="00112EAA" w:rsidP="0076401C">
      <w:r>
        <w:separator/>
      </w:r>
    </w:p>
  </w:footnote>
  <w:footnote w:type="continuationSeparator" w:id="0">
    <w:p w:rsidR="00112EAA" w:rsidRDefault="00112EAA" w:rsidP="00764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7C" w:rsidRDefault="00F2257C">
    <w:pPr>
      <w:pStyle w:val="Sidhuvud"/>
      <w:ind w:left="-1134"/>
      <w:jc w:val="right"/>
      <w:rPr>
        <w:rStyle w:val="Sidnummer"/>
      </w:rPr>
    </w:pPr>
    <w:r>
      <w:rPr>
        <w:rStyle w:val="Sidnummer"/>
      </w:rPr>
      <w:fldChar w:fldCharType="begin"/>
    </w:r>
    <w:r>
      <w:rPr>
        <w:rStyle w:val="Sidnummer"/>
      </w:rPr>
      <w:instrText xml:space="preserve"> PAGE </w:instrText>
    </w:r>
    <w:r>
      <w:rPr>
        <w:rStyle w:val="Sidnummer"/>
      </w:rPr>
      <w:fldChar w:fldCharType="separate"/>
    </w:r>
    <w:r w:rsidR="00200CAF">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200CAF">
      <w:rPr>
        <w:rStyle w:val="Sidnummer"/>
        <w:noProof/>
      </w:rPr>
      <w:t>2</w:t>
    </w:r>
    <w:r>
      <w:rPr>
        <w:rStyle w:val="Sidnummer"/>
      </w:rPr>
      <w:fldChar w:fldCharType="end"/>
    </w:r>
    <w:r>
      <w:rPr>
        <w:rStyle w:val="Sidnummer"/>
      </w:rPr>
      <w:t>)</w:t>
    </w:r>
  </w:p>
  <w:p w:rsidR="00F2257C" w:rsidRDefault="00F2257C">
    <w:pPr>
      <w:pStyle w:val="Sidhuvud"/>
      <w:ind w:left="-1134"/>
    </w:pPr>
  </w:p>
  <w:p w:rsidR="00F2257C" w:rsidRDefault="00F2257C">
    <w:pPr>
      <w:pStyle w:val="Sidhuvud"/>
      <w:ind w:left="-1134"/>
    </w:pPr>
  </w:p>
  <w:p w:rsidR="00F2257C" w:rsidRDefault="00F2257C">
    <w:pPr>
      <w:pStyle w:val="Sidhuvud"/>
      <w:ind w:left="-1134"/>
    </w:pPr>
  </w:p>
  <w:p w:rsidR="00F2257C" w:rsidRDefault="00F2257C">
    <w:pPr>
      <w:pStyle w:val="Sidhuvud"/>
      <w:ind w:left="-1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77" w:type="dxa"/>
      <w:tblLayout w:type="fixed"/>
      <w:tblCellMar>
        <w:left w:w="70" w:type="dxa"/>
        <w:right w:w="70" w:type="dxa"/>
      </w:tblCellMar>
      <w:tblLook w:val="0000" w:firstRow="0" w:lastRow="0" w:firstColumn="0" w:lastColumn="0" w:noHBand="0" w:noVBand="0"/>
    </w:tblPr>
    <w:tblGrid>
      <w:gridCol w:w="1064"/>
      <w:gridCol w:w="7643"/>
    </w:tblGrid>
    <w:tr w:rsidR="00F2257C">
      <w:trPr>
        <w:cantSplit/>
        <w:trHeight w:hRule="exact" w:val="964"/>
      </w:trPr>
      <w:tc>
        <w:tcPr>
          <w:tcW w:w="1064" w:type="dxa"/>
        </w:tcPr>
        <w:p w:rsidR="00F2257C" w:rsidRDefault="00961D67">
          <w:pPr>
            <w:pStyle w:val="Sidhuvud"/>
          </w:pPr>
          <w:bookmarkStart w:id="2" w:name="zhLogo"/>
          <w:r>
            <w:rPr>
              <w:noProof/>
            </w:rPr>
            <w:drawing>
              <wp:inline distT="0" distB="0" distL="0" distR="0">
                <wp:extent cx="554990" cy="63373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10440"/>
                        <a:stretch>
                          <a:fillRect/>
                        </a:stretch>
                      </pic:blipFill>
                      <pic:spPr bwMode="auto">
                        <a:xfrm>
                          <a:off x="0" y="0"/>
                          <a:ext cx="554990" cy="633730"/>
                        </a:xfrm>
                        <a:prstGeom prst="rect">
                          <a:avLst/>
                        </a:prstGeom>
                        <a:noFill/>
                        <a:ln>
                          <a:noFill/>
                        </a:ln>
                      </pic:spPr>
                    </pic:pic>
                  </a:graphicData>
                </a:graphic>
              </wp:inline>
            </w:drawing>
          </w:r>
          <w:bookmarkEnd w:id="2"/>
        </w:p>
      </w:tc>
      <w:tc>
        <w:tcPr>
          <w:tcW w:w="7643" w:type="dxa"/>
          <w:vMerge w:val="restart"/>
          <w:vAlign w:val="bottom"/>
        </w:tcPr>
        <w:p w:rsidR="007D0633" w:rsidRDefault="007D0633">
          <w:pPr>
            <w:pStyle w:val="Sidhuvud"/>
            <w:rPr>
              <w:rFonts w:ascii="Arial" w:hAnsi="Arial"/>
              <w:noProof/>
              <w:sz w:val="18"/>
            </w:rPr>
          </w:pPr>
          <w:bookmarkStart w:id="3" w:name="zhLogo0"/>
          <w:r>
            <w:rPr>
              <w:rFonts w:ascii="Arial" w:hAnsi="Arial"/>
              <w:noProof/>
              <w:sz w:val="18"/>
            </w:rPr>
            <w:t>Malmö stad</w:t>
          </w:r>
        </w:p>
        <w:bookmarkEnd w:id="3"/>
        <w:p w:rsidR="00F2257C" w:rsidRDefault="00BC022B">
          <w:pPr>
            <w:pStyle w:val="Sidhuvud"/>
            <w:rPr>
              <w:rFonts w:ascii="Verdana" w:hAnsi="Verdana"/>
            </w:rPr>
          </w:pPr>
          <w:r>
            <w:rPr>
              <w:rFonts w:ascii="Arial" w:hAnsi="Arial"/>
              <w:b/>
              <w:noProof/>
              <w:spacing w:val="20"/>
              <w:sz w:val="26"/>
            </w:rPr>
            <w:t>Malmö Turism</w:t>
          </w:r>
        </w:p>
      </w:tc>
    </w:tr>
    <w:tr w:rsidR="00F2257C">
      <w:trPr>
        <w:cantSplit/>
        <w:trHeight w:hRule="exact" w:val="57"/>
      </w:trPr>
      <w:tc>
        <w:tcPr>
          <w:tcW w:w="1064" w:type="dxa"/>
        </w:tcPr>
        <w:p w:rsidR="00F2257C" w:rsidRDefault="00F2257C">
          <w:pPr>
            <w:pStyle w:val="Sidhuvud"/>
          </w:pPr>
        </w:p>
      </w:tc>
      <w:tc>
        <w:tcPr>
          <w:tcW w:w="7643" w:type="dxa"/>
          <w:vMerge/>
          <w:vAlign w:val="bottom"/>
        </w:tcPr>
        <w:p w:rsidR="00F2257C" w:rsidRDefault="00F2257C">
          <w:pPr>
            <w:pStyle w:val="Sidhuvud"/>
            <w:rPr>
              <w:rFonts w:ascii="Arial" w:hAnsi="Arial"/>
              <w:sz w:val="18"/>
            </w:rPr>
          </w:pPr>
        </w:p>
      </w:tc>
    </w:tr>
  </w:tbl>
  <w:p w:rsidR="00F2257C" w:rsidRDefault="00961D67">
    <w:r>
      <w:rPr>
        <w:noProof/>
        <w:sz w:val="2"/>
      </w:rPr>
      <mc:AlternateContent>
        <mc:Choice Requires="wps">
          <w:drawing>
            <wp:anchor distT="0" distB="0" distL="114300" distR="114300" simplePos="0" relativeHeight="251658240" behindDoc="0" locked="0" layoutInCell="1" allowOverlap="1">
              <wp:simplePos x="0" y="0"/>
              <wp:positionH relativeFrom="column">
                <wp:posOffset>5372100</wp:posOffset>
              </wp:positionH>
              <wp:positionV relativeFrom="paragraph">
                <wp:posOffset>151765</wp:posOffset>
              </wp:positionV>
              <wp:extent cx="685800" cy="5029200"/>
              <wp:effectExtent l="0" t="0" r="0" b="0"/>
              <wp:wrapTight wrapText="bothSides">
                <wp:wrapPolygon edited="0">
                  <wp:start x="-300" y="0"/>
                  <wp:lineTo x="-300" y="21600"/>
                  <wp:lineTo x="21900" y="21600"/>
                  <wp:lineTo x="21900" y="0"/>
                  <wp:lineTo x="-30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02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57C" w:rsidRDefault="00F2257C">
                          <w:pPr>
                            <w:rPr>
                              <w:rFonts w:ascii="Arial" w:hAnsi="Arial" w:cs="Arial"/>
                              <w:color w:val="999999"/>
                              <w:spacing w:val="40"/>
                              <w:sz w:val="80"/>
                            </w:rPr>
                          </w:pPr>
                          <w:r>
                            <w:rPr>
                              <w:rFonts w:ascii="Arial" w:hAnsi="Arial" w:cs="Arial"/>
                              <w:spacing w:val="40"/>
                              <w:sz w:val="80"/>
                            </w:rPr>
                            <w:t>Press</w:t>
                          </w:r>
                          <w:r>
                            <w:rPr>
                              <w:rFonts w:ascii="Arial" w:hAnsi="Arial" w:cs="Arial"/>
                              <w:color w:val="999999"/>
                              <w:spacing w:val="40"/>
                              <w:sz w:val="80"/>
                            </w:rPr>
                            <w:t>meddelande</w:t>
                          </w:r>
                        </w:p>
                      </w:txbxContent>
                    </wps:txbx>
                    <wps:bodyPr rot="0" vert="vert"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3pt;margin-top:11.95pt;width:54pt;height:3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" stroked="f">
              <v:textbox style="layout-flow:vertical" inset=",.3mm">
                <w:txbxContent>
                  <w:p w:rsidR="00F2257C" w:rsidRDefault="00F2257C">
                    <w:pPr>
                      <w:rPr>
                        <w:rFonts w:ascii="Arial" w:hAnsi="Arial" w:cs="Arial"/>
                        <w:color w:val="999999"/>
                        <w:spacing w:val="40"/>
                        <w:sz w:val="80"/>
                      </w:rPr>
                    </w:pPr>
                    <w:r>
                      <w:rPr>
                        <w:rFonts w:ascii="Arial" w:hAnsi="Arial" w:cs="Arial"/>
                        <w:spacing w:val="40"/>
                        <w:sz w:val="80"/>
                      </w:rPr>
                      <w:t>Press</w:t>
                    </w:r>
                    <w:r>
                      <w:rPr>
                        <w:rFonts w:ascii="Arial" w:hAnsi="Arial" w:cs="Arial"/>
                        <w:color w:val="999999"/>
                        <w:spacing w:val="40"/>
                        <w:sz w:val="80"/>
                      </w:rPr>
                      <w:t>meddelande</w:t>
                    </w:r>
                  </w:p>
                </w:txbxContent>
              </v:textbox>
              <w10:wrap type="tight"/>
            </v:shape>
          </w:pict>
        </mc:Fallback>
      </mc:AlternateContent>
    </w:r>
  </w:p>
  <w:p w:rsidR="00F2257C" w:rsidRDefault="00F2257C"/>
  <w:p w:rsidR="00F2257C" w:rsidRDefault="00F2257C"/>
  <w:p w:rsidR="00F2257C" w:rsidRDefault="00F2257C"/>
  <w:p w:rsidR="00F2257C" w:rsidRDefault="00F2257C"/>
  <w:p w:rsidR="00F2257C" w:rsidRDefault="00F2257C">
    <w:pPr>
      <w:pStyle w:val="Sidhuvud"/>
      <w:ind w:right="-44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952EB"/>
    <w:multiLevelType w:val="hybridMultilevel"/>
    <w:tmpl w:val="6BE00E0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75406BD2"/>
    <w:multiLevelType w:val="hybridMultilevel"/>
    <w:tmpl w:val="2B8E4A2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33"/>
    <w:rsid w:val="00005C5A"/>
    <w:rsid w:val="00112EAA"/>
    <w:rsid w:val="00132241"/>
    <w:rsid w:val="001D3C42"/>
    <w:rsid w:val="00200CAF"/>
    <w:rsid w:val="0022219B"/>
    <w:rsid w:val="002640CE"/>
    <w:rsid w:val="00354F35"/>
    <w:rsid w:val="00406CC3"/>
    <w:rsid w:val="00411B5C"/>
    <w:rsid w:val="004827D6"/>
    <w:rsid w:val="005C1B5D"/>
    <w:rsid w:val="006B01A0"/>
    <w:rsid w:val="006B4219"/>
    <w:rsid w:val="006E02BF"/>
    <w:rsid w:val="007626E0"/>
    <w:rsid w:val="0076401C"/>
    <w:rsid w:val="007672B0"/>
    <w:rsid w:val="007D0633"/>
    <w:rsid w:val="007F711A"/>
    <w:rsid w:val="008642B9"/>
    <w:rsid w:val="008A621F"/>
    <w:rsid w:val="008C3A2B"/>
    <w:rsid w:val="0094407D"/>
    <w:rsid w:val="00961D67"/>
    <w:rsid w:val="00963C1D"/>
    <w:rsid w:val="00A20073"/>
    <w:rsid w:val="00A46550"/>
    <w:rsid w:val="00A70F8D"/>
    <w:rsid w:val="00AE51AB"/>
    <w:rsid w:val="00B26A1C"/>
    <w:rsid w:val="00B27058"/>
    <w:rsid w:val="00B61372"/>
    <w:rsid w:val="00BC022B"/>
    <w:rsid w:val="00BD089C"/>
    <w:rsid w:val="00C1713E"/>
    <w:rsid w:val="00C34F61"/>
    <w:rsid w:val="00CC22FF"/>
    <w:rsid w:val="00CC4E21"/>
    <w:rsid w:val="00CD750A"/>
    <w:rsid w:val="00D1030F"/>
    <w:rsid w:val="00D735DB"/>
    <w:rsid w:val="00DD4FCD"/>
    <w:rsid w:val="00E552D0"/>
    <w:rsid w:val="00EA1190"/>
    <w:rsid w:val="00F17266"/>
    <w:rsid w:val="00F2257C"/>
    <w:rsid w:val="00F90FB3"/>
    <w:rsid w:val="00FB06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E21"/>
    <w:rPr>
      <w:rFonts w:ascii="Garamond" w:hAnsi="Garamond"/>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28"/>
      <w:szCs w:val="32"/>
    </w:rPr>
  </w:style>
  <w:style w:type="paragraph" w:styleId="Rubrik2">
    <w:name w:val="heading 2"/>
    <w:basedOn w:val="Normal"/>
    <w:next w:val="Normal"/>
    <w:qFormat/>
    <w:rsid w:val="00FB0657"/>
    <w:pPr>
      <w:keepNext/>
      <w:outlineLvl w:val="1"/>
    </w:pPr>
    <w:rPr>
      <w:rFonts w:ascii="Arial" w:hAnsi="Arial"/>
      <w:b/>
      <w:bCs/>
    </w:rPr>
  </w:style>
  <w:style w:type="paragraph" w:styleId="Rubrik3">
    <w:name w:val="heading 3"/>
    <w:basedOn w:val="Normal"/>
    <w:next w:val="Normal"/>
    <w:qFormat/>
    <w:rsid w:val="00FB0657"/>
    <w:pPr>
      <w:keepNext/>
      <w:spacing w:before="240" w:after="60"/>
      <w:outlineLvl w:val="2"/>
    </w:pPr>
    <w:rPr>
      <w:rFonts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TypAvDokument2">
    <w:name w:val="TypAvDokument2"/>
    <w:basedOn w:val="Normal"/>
    <w:rPr>
      <w:rFonts w:ascii="Arial Black" w:hAnsi="Arial Black"/>
      <w:caps/>
      <w:sz w:val="22"/>
      <w:szCs w:val="20"/>
    </w:rPr>
  </w:style>
  <w:style w:type="character" w:styleId="Sidnummer">
    <w:name w:val="page number"/>
    <w:basedOn w:val="Standardstycketeckensnitt"/>
  </w:style>
  <w:style w:type="paragraph" w:customStyle="1" w:styleId="zVersion">
    <w:name w:val="zVersion"/>
  </w:style>
  <w:style w:type="paragraph" w:customStyle="1" w:styleId="Ledtext">
    <w:name w:val="Ledtext"/>
    <w:basedOn w:val="Sidhuvud"/>
    <w:rsid w:val="00CD750A"/>
    <w:pPr>
      <w:tabs>
        <w:tab w:val="clear" w:pos="4536"/>
        <w:tab w:val="clear" w:pos="9072"/>
      </w:tabs>
      <w:spacing w:line="280" w:lineRule="atLeast"/>
    </w:pPr>
    <w:rPr>
      <w:rFonts w:ascii="Arial" w:hAnsi="Arial"/>
      <w:sz w:val="16"/>
    </w:rPr>
  </w:style>
  <w:style w:type="paragraph" w:customStyle="1" w:styleId="Infotext">
    <w:name w:val="Infotext"/>
    <w:basedOn w:val="Sidhuvud"/>
    <w:rsid w:val="00CD750A"/>
    <w:pPr>
      <w:tabs>
        <w:tab w:val="clear" w:pos="4536"/>
        <w:tab w:val="clear" w:pos="9072"/>
      </w:tabs>
      <w:spacing w:line="280" w:lineRule="atLeast"/>
    </w:pPr>
    <w:rPr>
      <w:sz w:val="20"/>
    </w:rPr>
  </w:style>
  <w:style w:type="paragraph" w:customStyle="1" w:styleId="Skrivposition">
    <w:name w:val="Skrivposition"/>
    <w:rsid w:val="007D0633"/>
    <w:rPr>
      <w:rFonts w:ascii="Helvetica" w:hAnsi="Helvetica"/>
      <w:sz w:val="24"/>
    </w:rPr>
  </w:style>
  <w:style w:type="paragraph" w:styleId="Ballongtext">
    <w:name w:val="Balloon Text"/>
    <w:basedOn w:val="Normal"/>
    <w:link w:val="BallongtextChar"/>
    <w:rsid w:val="00BC022B"/>
    <w:rPr>
      <w:rFonts w:ascii="Tahoma" w:hAnsi="Tahoma" w:cs="Tahoma"/>
      <w:sz w:val="16"/>
      <w:szCs w:val="16"/>
    </w:rPr>
  </w:style>
  <w:style w:type="character" w:customStyle="1" w:styleId="BallongtextChar">
    <w:name w:val="Ballongtext Char"/>
    <w:basedOn w:val="Standardstycketeckensnitt"/>
    <w:link w:val="Ballongtext"/>
    <w:rsid w:val="00BC022B"/>
    <w:rPr>
      <w:rFonts w:ascii="Tahoma" w:hAnsi="Tahoma" w:cs="Tahoma"/>
      <w:sz w:val="16"/>
      <w:szCs w:val="16"/>
    </w:rPr>
  </w:style>
  <w:style w:type="character" w:styleId="Hyperlnk">
    <w:name w:val="Hyperlink"/>
    <w:basedOn w:val="Standardstycketeckensnitt"/>
    <w:uiPriority w:val="99"/>
    <w:unhideWhenUsed/>
    <w:rsid w:val="00BC022B"/>
    <w:rPr>
      <w:color w:val="0000FF" w:themeColor="hyperlink"/>
      <w:u w:val="single"/>
    </w:rPr>
  </w:style>
  <w:style w:type="paragraph" w:styleId="Liststycke">
    <w:name w:val="List Paragraph"/>
    <w:basedOn w:val="Normal"/>
    <w:uiPriority w:val="34"/>
    <w:qFormat/>
    <w:rsid w:val="00BC02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E21"/>
    <w:rPr>
      <w:rFonts w:ascii="Garamond" w:hAnsi="Garamond"/>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28"/>
      <w:szCs w:val="32"/>
    </w:rPr>
  </w:style>
  <w:style w:type="paragraph" w:styleId="Rubrik2">
    <w:name w:val="heading 2"/>
    <w:basedOn w:val="Normal"/>
    <w:next w:val="Normal"/>
    <w:qFormat/>
    <w:rsid w:val="00FB0657"/>
    <w:pPr>
      <w:keepNext/>
      <w:outlineLvl w:val="1"/>
    </w:pPr>
    <w:rPr>
      <w:rFonts w:ascii="Arial" w:hAnsi="Arial"/>
      <w:b/>
      <w:bCs/>
    </w:rPr>
  </w:style>
  <w:style w:type="paragraph" w:styleId="Rubrik3">
    <w:name w:val="heading 3"/>
    <w:basedOn w:val="Normal"/>
    <w:next w:val="Normal"/>
    <w:qFormat/>
    <w:rsid w:val="00FB0657"/>
    <w:pPr>
      <w:keepNext/>
      <w:spacing w:before="240" w:after="60"/>
      <w:outlineLvl w:val="2"/>
    </w:pPr>
    <w:rPr>
      <w:rFonts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TypAvDokument2">
    <w:name w:val="TypAvDokument2"/>
    <w:basedOn w:val="Normal"/>
    <w:rPr>
      <w:rFonts w:ascii="Arial Black" w:hAnsi="Arial Black"/>
      <w:caps/>
      <w:sz w:val="22"/>
      <w:szCs w:val="20"/>
    </w:rPr>
  </w:style>
  <w:style w:type="character" w:styleId="Sidnummer">
    <w:name w:val="page number"/>
    <w:basedOn w:val="Standardstycketeckensnitt"/>
  </w:style>
  <w:style w:type="paragraph" w:customStyle="1" w:styleId="zVersion">
    <w:name w:val="zVersion"/>
  </w:style>
  <w:style w:type="paragraph" w:customStyle="1" w:styleId="Ledtext">
    <w:name w:val="Ledtext"/>
    <w:basedOn w:val="Sidhuvud"/>
    <w:rsid w:val="00CD750A"/>
    <w:pPr>
      <w:tabs>
        <w:tab w:val="clear" w:pos="4536"/>
        <w:tab w:val="clear" w:pos="9072"/>
      </w:tabs>
      <w:spacing w:line="280" w:lineRule="atLeast"/>
    </w:pPr>
    <w:rPr>
      <w:rFonts w:ascii="Arial" w:hAnsi="Arial"/>
      <w:sz w:val="16"/>
    </w:rPr>
  </w:style>
  <w:style w:type="paragraph" w:customStyle="1" w:styleId="Infotext">
    <w:name w:val="Infotext"/>
    <w:basedOn w:val="Sidhuvud"/>
    <w:rsid w:val="00CD750A"/>
    <w:pPr>
      <w:tabs>
        <w:tab w:val="clear" w:pos="4536"/>
        <w:tab w:val="clear" w:pos="9072"/>
      </w:tabs>
      <w:spacing w:line="280" w:lineRule="atLeast"/>
    </w:pPr>
    <w:rPr>
      <w:sz w:val="20"/>
    </w:rPr>
  </w:style>
  <w:style w:type="paragraph" w:customStyle="1" w:styleId="Skrivposition">
    <w:name w:val="Skrivposition"/>
    <w:rsid w:val="007D0633"/>
    <w:rPr>
      <w:rFonts w:ascii="Helvetica" w:hAnsi="Helvetica"/>
      <w:sz w:val="24"/>
    </w:rPr>
  </w:style>
  <w:style w:type="paragraph" w:styleId="Ballongtext">
    <w:name w:val="Balloon Text"/>
    <w:basedOn w:val="Normal"/>
    <w:link w:val="BallongtextChar"/>
    <w:rsid w:val="00BC022B"/>
    <w:rPr>
      <w:rFonts w:ascii="Tahoma" w:hAnsi="Tahoma" w:cs="Tahoma"/>
      <w:sz w:val="16"/>
      <w:szCs w:val="16"/>
    </w:rPr>
  </w:style>
  <w:style w:type="character" w:customStyle="1" w:styleId="BallongtextChar">
    <w:name w:val="Ballongtext Char"/>
    <w:basedOn w:val="Standardstycketeckensnitt"/>
    <w:link w:val="Ballongtext"/>
    <w:rsid w:val="00BC022B"/>
    <w:rPr>
      <w:rFonts w:ascii="Tahoma" w:hAnsi="Tahoma" w:cs="Tahoma"/>
      <w:sz w:val="16"/>
      <w:szCs w:val="16"/>
    </w:rPr>
  </w:style>
  <w:style w:type="character" w:styleId="Hyperlnk">
    <w:name w:val="Hyperlink"/>
    <w:basedOn w:val="Standardstycketeckensnitt"/>
    <w:uiPriority w:val="99"/>
    <w:unhideWhenUsed/>
    <w:rsid w:val="00BC022B"/>
    <w:rPr>
      <w:color w:val="0000FF" w:themeColor="hyperlink"/>
      <w:u w:val="single"/>
    </w:rPr>
  </w:style>
  <w:style w:type="paragraph" w:styleId="Liststycke">
    <w:name w:val="List Paragraph"/>
    <w:basedOn w:val="Normal"/>
    <w:uiPriority w:val="34"/>
    <w:qFormat/>
    <w:rsid w:val="00BC0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06352">
      <w:bodyDiv w:val="1"/>
      <w:marLeft w:val="0"/>
      <w:marRight w:val="0"/>
      <w:marTop w:val="0"/>
      <w:marBottom w:val="0"/>
      <w:divBdr>
        <w:top w:val="none" w:sz="0" w:space="0" w:color="auto"/>
        <w:left w:val="none" w:sz="0" w:space="0" w:color="auto"/>
        <w:bottom w:val="none" w:sz="0" w:space="0" w:color="auto"/>
        <w:right w:val="none" w:sz="0" w:space="0" w:color="auto"/>
      </w:divBdr>
    </w:div>
    <w:div w:id="910654393">
      <w:bodyDiv w:val="1"/>
      <w:marLeft w:val="0"/>
      <w:marRight w:val="0"/>
      <w:marTop w:val="0"/>
      <w:marBottom w:val="0"/>
      <w:divBdr>
        <w:top w:val="none" w:sz="0" w:space="0" w:color="auto"/>
        <w:left w:val="none" w:sz="0" w:space="0" w:color="auto"/>
        <w:bottom w:val="none" w:sz="0" w:space="0" w:color="auto"/>
        <w:right w:val="none" w:sz="0" w:space="0" w:color="auto"/>
      </w:divBdr>
    </w:div>
    <w:div w:id="1030187898">
      <w:bodyDiv w:val="1"/>
      <w:marLeft w:val="0"/>
      <w:marRight w:val="0"/>
      <w:marTop w:val="0"/>
      <w:marBottom w:val="0"/>
      <w:divBdr>
        <w:top w:val="none" w:sz="0" w:space="0" w:color="auto"/>
        <w:left w:val="none" w:sz="0" w:space="0" w:color="auto"/>
        <w:bottom w:val="none" w:sz="0" w:space="0" w:color="auto"/>
        <w:right w:val="none" w:sz="0" w:space="0" w:color="auto"/>
      </w:divBdr>
    </w:div>
    <w:div w:id="158217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nystrom2@malmo.s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a.wittgren@malmo.s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497</Words>
  <Characters>2638</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Malmö Stad</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Eilstrup</dc:creator>
  <cp:lastModifiedBy>Eva Eilstrup</cp:lastModifiedBy>
  <cp:revision>3</cp:revision>
  <cp:lastPrinted>2003-03-03T12:34:00Z</cp:lastPrinted>
  <dcterms:created xsi:type="dcterms:W3CDTF">2016-10-18T13:38:00Z</dcterms:created>
  <dcterms:modified xsi:type="dcterms:W3CDTF">2016-10-18T13:40:00Z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Key">
    <vt:lpwstr>Document</vt:lpwstr>
  </property>
  <property fmtid="{D5CDD505-2E9C-101B-9397-08002B2CF9AE}" pid="3" name="Dialog">
    <vt:i4>2</vt:i4>
  </property>
</Properties>
</file>