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B0E23" w:rsidR="00301CED" w:rsidP="00F61941" w:rsidRDefault="00351E8A" w14:paraId="3C6A6C61" w14:textId="23B9E775">
      <w:pPr>
        <w:rPr>
          <w:rFonts w:ascii="Arial" w:hAnsi="Arial" w:cs="Arial"/>
          <w:sz w:val="48"/>
          <w:szCs w:val="48"/>
        </w:rPr>
      </w:pPr>
      <w:r>
        <w:rPr>
          <w:rFonts w:ascii="Arial" w:hAnsi="Arial" w:cs="Arial"/>
          <w:sz w:val="48"/>
          <w:szCs w:val="48"/>
        </w:rPr>
        <w:t xml:space="preserve">NIBBLE GÅRDSGRIS ÄR </w:t>
      </w:r>
      <w:r w:rsidRPr="00DB0E23" w:rsidR="009020FB">
        <w:rPr>
          <w:rFonts w:ascii="Arial" w:hAnsi="Arial" w:cs="Arial"/>
          <w:sz w:val="48"/>
          <w:szCs w:val="48"/>
        </w:rPr>
        <w:t>ÅRETS KLIMATBONDE</w:t>
      </w:r>
    </w:p>
    <w:p w:rsidRPr="009526AD" w:rsidR="00080E1E" w:rsidP="4DCD3EBF" w:rsidRDefault="00FB3D8E" w14:paraId="76EF9FB6" w14:textId="16322359">
      <w:pPr>
        <w:rPr>
          <w:rFonts w:ascii="Arial" w:hAnsi="Arial" w:cs="Arial"/>
          <w:bCs/>
          <w:sz w:val="24"/>
          <w:szCs w:val="24"/>
        </w:rPr>
      </w:pPr>
      <w:r>
        <w:rPr>
          <w:rFonts w:ascii="Arial" w:hAnsi="Arial" w:cs="Arial"/>
          <w:b/>
          <w:bCs/>
          <w:sz w:val="24"/>
          <w:szCs w:val="24"/>
        </w:rPr>
        <w:t>Magnus Johansson och Lena Lind</w:t>
      </w:r>
      <w:r w:rsidR="0080102B">
        <w:rPr>
          <w:rFonts w:ascii="Arial" w:hAnsi="Arial" w:cs="Arial"/>
          <w:b/>
          <w:bCs/>
          <w:sz w:val="24"/>
          <w:szCs w:val="24"/>
        </w:rPr>
        <w:t>ahl</w:t>
      </w:r>
      <w:r>
        <w:rPr>
          <w:rFonts w:ascii="Arial" w:hAnsi="Arial" w:cs="Arial"/>
          <w:b/>
          <w:bCs/>
          <w:sz w:val="24"/>
          <w:szCs w:val="24"/>
        </w:rPr>
        <w:t xml:space="preserve"> på </w:t>
      </w:r>
      <w:proofErr w:type="spellStart"/>
      <w:r w:rsidR="00080E1E">
        <w:rPr>
          <w:rFonts w:ascii="Arial" w:hAnsi="Arial" w:cs="Arial"/>
          <w:b/>
          <w:bCs/>
          <w:sz w:val="24"/>
          <w:szCs w:val="24"/>
        </w:rPr>
        <w:t>Nibble</w:t>
      </w:r>
      <w:proofErr w:type="spellEnd"/>
      <w:r w:rsidR="00080E1E">
        <w:rPr>
          <w:rFonts w:ascii="Arial" w:hAnsi="Arial" w:cs="Arial"/>
          <w:b/>
          <w:bCs/>
          <w:sz w:val="24"/>
          <w:szCs w:val="24"/>
        </w:rPr>
        <w:t xml:space="preserve"> </w:t>
      </w:r>
      <w:r w:rsidR="00DC1D17">
        <w:rPr>
          <w:rFonts w:ascii="Arial" w:hAnsi="Arial" w:cs="Arial"/>
          <w:b/>
          <w:bCs/>
          <w:sz w:val="24"/>
          <w:szCs w:val="24"/>
        </w:rPr>
        <w:t>G</w:t>
      </w:r>
      <w:r w:rsidR="00080E1E">
        <w:rPr>
          <w:rFonts w:ascii="Arial" w:hAnsi="Arial" w:cs="Arial"/>
          <w:b/>
          <w:bCs/>
          <w:sz w:val="24"/>
          <w:szCs w:val="24"/>
        </w:rPr>
        <w:t>årdsgris</w:t>
      </w:r>
      <w:r w:rsidR="004C27CF">
        <w:rPr>
          <w:rFonts w:ascii="Arial" w:hAnsi="Arial" w:cs="Arial"/>
          <w:b/>
          <w:bCs/>
          <w:sz w:val="24"/>
          <w:szCs w:val="24"/>
        </w:rPr>
        <w:t xml:space="preserve"> </w:t>
      </w:r>
      <w:r w:rsidR="00470416">
        <w:rPr>
          <w:rFonts w:ascii="Arial" w:hAnsi="Arial" w:cs="Arial"/>
          <w:b/>
          <w:bCs/>
          <w:sz w:val="24"/>
          <w:szCs w:val="24"/>
        </w:rPr>
        <w:t>är vinnare av tävlingen Årets klimatbonde</w:t>
      </w:r>
      <w:r w:rsidR="00D06735">
        <w:rPr>
          <w:rFonts w:ascii="Arial" w:hAnsi="Arial" w:cs="Arial"/>
          <w:b/>
          <w:bCs/>
          <w:sz w:val="24"/>
          <w:szCs w:val="24"/>
        </w:rPr>
        <w:t>, ett pris inom White Guide Green i samarbete med Svenskt Sigill Klimatcertifierad.</w:t>
      </w:r>
      <w:r w:rsidR="00DC1D17">
        <w:rPr>
          <w:rFonts w:ascii="Arial" w:hAnsi="Arial" w:cs="Arial"/>
          <w:b/>
          <w:bCs/>
          <w:sz w:val="24"/>
          <w:szCs w:val="24"/>
        </w:rPr>
        <w:t xml:space="preserve"> </w:t>
      </w:r>
      <w:proofErr w:type="spellStart"/>
      <w:r w:rsidR="00DC1D17">
        <w:rPr>
          <w:rFonts w:ascii="Arial" w:hAnsi="Arial" w:cs="Arial"/>
          <w:b/>
          <w:bCs/>
          <w:sz w:val="24"/>
          <w:szCs w:val="24"/>
        </w:rPr>
        <w:t>Nibble</w:t>
      </w:r>
      <w:proofErr w:type="spellEnd"/>
      <w:r w:rsidR="00DC1D17">
        <w:rPr>
          <w:rFonts w:ascii="Arial" w:hAnsi="Arial" w:cs="Arial"/>
          <w:b/>
          <w:bCs/>
          <w:sz w:val="24"/>
          <w:szCs w:val="24"/>
        </w:rPr>
        <w:t xml:space="preserve"> </w:t>
      </w:r>
      <w:r w:rsidRPr="009526AD" w:rsidR="00DC1D17">
        <w:rPr>
          <w:rFonts w:ascii="Arial" w:hAnsi="Arial" w:cs="Arial"/>
          <w:b/>
          <w:bCs/>
          <w:sz w:val="24"/>
          <w:szCs w:val="24"/>
        </w:rPr>
        <w:t xml:space="preserve">Gårdgris </w:t>
      </w:r>
      <w:r w:rsidRPr="009526AD" w:rsidR="009526AD">
        <w:rPr>
          <w:rFonts w:ascii="Arial" w:hAnsi="Arial" w:cs="Arial"/>
          <w:b/>
          <w:sz w:val="24"/>
          <w:szCs w:val="24"/>
        </w:rPr>
        <w:t>kombinerar klimatsmart produktion med god djuromsorg och har ett gediget kretsloppstänkande.</w:t>
      </w:r>
    </w:p>
    <w:p w:rsidR="002667AD" w:rsidP="6953EE81" w:rsidRDefault="002667AD" w14:paraId="7EFE2A87" w14:textId="66F74B89">
      <w:pPr>
        <w:rPr>
          <w:rFonts w:ascii="Arial" w:hAnsi="Arial" w:cs="Arial"/>
          <w:sz w:val="24"/>
        </w:rPr>
      </w:pPr>
      <w:r w:rsidRPr="002667AD">
        <w:rPr>
          <w:rFonts w:ascii="Arial" w:hAnsi="Arial" w:cs="Arial"/>
          <w:sz w:val="24"/>
        </w:rPr>
        <w:t>Klimatfrågan</w:t>
      </w:r>
      <w:r>
        <w:rPr>
          <w:rFonts w:ascii="Arial" w:hAnsi="Arial" w:cs="Arial"/>
          <w:sz w:val="24"/>
        </w:rPr>
        <w:t xml:space="preserve"> är en av de största utmaningarna inom miljöområdet idag</w:t>
      </w:r>
      <w:r w:rsidR="0044530B">
        <w:rPr>
          <w:rFonts w:ascii="Arial" w:hAnsi="Arial" w:cs="Arial"/>
          <w:sz w:val="24"/>
        </w:rPr>
        <w:t xml:space="preserve"> och </w:t>
      </w:r>
      <w:r w:rsidR="00696B4A">
        <w:rPr>
          <w:rFonts w:ascii="Arial" w:hAnsi="Arial" w:cs="Arial"/>
          <w:sz w:val="24"/>
        </w:rPr>
        <w:t xml:space="preserve">debatten kring mat och klimat har nog aldrig varit hetare. </w:t>
      </w:r>
      <w:r w:rsidR="00F100CB">
        <w:rPr>
          <w:rFonts w:ascii="Arial" w:hAnsi="Arial" w:cs="Arial"/>
          <w:sz w:val="24"/>
        </w:rPr>
        <w:t>Medan diskussionerna kring vilken mat som är mest klimatsmart pågår så jobbar bonden</w:t>
      </w:r>
      <w:r w:rsidR="008655E7">
        <w:rPr>
          <w:rFonts w:ascii="Arial" w:hAnsi="Arial" w:cs="Arial"/>
          <w:sz w:val="24"/>
        </w:rPr>
        <w:t>,</w:t>
      </w:r>
      <w:r w:rsidR="00F100CB">
        <w:rPr>
          <w:rFonts w:ascii="Arial" w:hAnsi="Arial" w:cs="Arial"/>
          <w:sz w:val="24"/>
        </w:rPr>
        <w:t xml:space="preserve"> </w:t>
      </w:r>
      <w:r w:rsidR="008655E7">
        <w:rPr>
          <w:rFonts w:ascii="Arial" w:hAnsi="Arial" w:cs="Arial"/>
          <w:sz w:val="24"/>
        </w:rPr>
        <w:t xml:space="preserve">ofta i det tysta, </w:t>
      </w:r>
      <w:r w:rsidR="00F100CB">
        <w:rPr>
          <w:rFonts w:ascii="Arial" w:hAnsi="Arial" w:cs="Arial"/>
          <w:sz w:val="24"/>
        </w:rPr>
        <w:t xml:space="preserve">enträget vidare </w:t>
      </w:r>
      <w:r w:rsidR="008655E7">
        <w:rPr>
          <w:rFonts w:ascii="Arial" w:hAnsi="Arial" w:cs="Arial"/>
          <w:sz w:val="24"/>
        </w:rPr>
        <w:t>för att hela tiden förbättras</w:t>
      </w:r>
      <w:r w:rsidR="00894E78">
        <w:rPr>
          <w:rFonts w:ascii="Arial" w:hAnsi="Arial" w:cs="Arial"/>
          <w:sz w:val="24"/>
        </w:rPr>
        <w:t xml:space="preserve">. Det vill vi på White Guide Green och Svenskt Sigill Klimatcertifierad </w:t>
      </w:r>
      <w:r w:rsidR="00F5235C">
        <w:rPr>
          <w:rFonts w:ascii="Arial" w:hAnsi="Arial" w:cs="Arial"/>
          <w:sz w:val="24"/>
        </w:rPr>
        <w:t xml:space="preserve">ändra på genom priset Årets klimatbonde. </w:t>
      </w:r>
    </w:p>
    <w:p w:rsidRPr="009526AD" w:rsidR="00DF00CA" w:rsidP="001A638D" w:rsidRDefault="00DF00CA" w14:paraId="688331EE" w14:textId="234D4907">
      <w:pPr>
        <w:ind w:left="426"/>
        <w:rPr>
          <w:rFonts w:ascii="Arial" w:hAnsi="Arial" w:cs="Arial"/>
          <w:sz w:val="24"/>
        </w:rPr>
      </w:pPr>
      <w:r w:rsidRPr="009526AD">
        <w:rPr>
          <w:rFonts w:ascii="Arial" w:hAnsi="Arial" w:cs="Arial"/>
          <w:sz w:val="24"/>
        </w:rPr>
        <w:t xml:space="preserve">- </w:t>
      </w:r>
      <w:r w:rsidR="00D01A6D">
        <w:rPr>
          <w:rFonts w:ascii="Arial" w:hAnsi="Arial" w:cs="Arial"/>
          <w:sz w:val="24"/>
        </w:rPr>
        <w:t xml:space="preserve">Det här känns jättehärligt! </w:t>
      </w:r>
      <w:r w:rsidRPr="009526AD">
        <w:rPr>
          <w:rFonts w:ascii="Arial" w:hAnsi="Arial" w:cs="Arial"/>
          <w:sz w:val="24"/>
        </w:rPr>
        <w:t>Utan att tänka klimat och på vilket sätt just vår verksamhet påverkar naturen omkring oss finns det ingen framtid, säger Magnus Johansson och Lena Lind</w:t>
      </w:r>
      <w:r w:rsidR="00F576BA">
        <w:rPr>
          <w:rFonts w:ascii="Arial" w:hAnsi="Arial" w:cs="Arial"/>
          <w:sz w:val="24"/>
        </w:rPr>
        <w:t>ahl</w:t>
      </w:r>
      <w:r w:rsidRPr="009526AD">
        <w:rPr>
          <w:rFonts w:ascii="Arial" w:hAnsi="Arial" w:cs="Arial"/>
          <w:sz w:val="24"/>
        </w:rPr>
        <w:t xml:space="preserve">, </w:t>
      </w:r>
      <w:proofErr w:type="spellStart"/>
      <w:r w:rsidRPr="009526AD">
        <w:rPr>
          <w:rFonts w:ascii="Arial" w:hAnsi="Arial" w:cs="Arial"/>
          <w:sz w:val="24"/>
        </w:rPr>
        <w:t>Nibble</w:t>
      </w:r>
      <w:proofErr w:type="spellEnd"/>
      <w:r w:rsidRPr="009526AD">
        <w:rPr>
          <w:rFonts w:ascii="Arial" w:hAnsi="Arial" w:cs="Arial"/>
          <w:sz w:val="24"/>
        </w:rPr>
        <w:t xml:space="preserve"> gårdsgris. </w:t>
      </w:r>
    </w:p>
    <w:p w:rsidR="00FB3D8E" w:rsidP="00FB3D8E" w:rsidRDefault="00FB3D8E" w14:paraId="543E5A97" w14:textId="77777777">
      <w:pPr>
        <w:rPr>
          <w:b/>
        </w:rPr>
      </w:pPr>
    </w:p>
    <w:p w:rsidRPr="009526AD" w:rsidR="00FB3D8E" w:rsidP="00FB3D8E" w:rsidRDefault="00FB3D8E" w14:paraId="0A335948" w14:textId="4E017CB4">
      <w:pPr>
        <w:rPr>
          <w:rFonts w:ascii="Arial" w:hAnsi="Arial" w:cs="Arial"/>
          <w:sz w:val="24"/>
        </w:rPr>
      </w:pPr>
      <w:r w:rsidRPr="009526AD">
        <w:rPr>
          <w:rFonts w:ascii="Arial" w:hAnsi="Arial" w:cs="Arial"/>
          <w:b/>
          <w:sz w:val="24"/>
        </w:rPr>
        <w:t>Motivering</w:t>
      </w:r>
      <w:r w:rsidR="009526AD">
        <w:rPr>
          <w:rFonts w:ascii="Arial" w:hAnsi="Arial" w:cs="Arial"/>
          <w:b/>
          <w:sz w:val="24"/>
        </w:rPr>
        <w:t xml:space="preserve"> från juryn</w:t>
      </w:r>
      <w:r w:rsidRPr="009526AD">
        <w:rPr>
          <w:rFonts w:ascii="Arial" w:hAnsi="Arial" w:cs="Arial"/>
          <w:b/>
          <w:sz w:val="24"/>
        </w:rPr>
        <w:t>:</w:t>
      </w:r>
      <w:r w:rsidRPr="009526AD">
        <w:rPr>
          <w:rFonts w:ascii="Arial" w:hAnsi="Arial" w:cs="Arial"/>
          <w:sz w:val="24"/>
        </w:rPr>
        <w:t xml:space="preserve"> </w:t>
      </w:r>
    </w:p>
    <w:p w:rsidRPr="00C506ED" w:rsidR="00FB3D8E" w:rsidP="009526AD" w:rsidRDefault="00FB3D8E" w14:paraId="6EF4D75A" w14:textId="77777777">
      <w:pPr>
        <w:ind w:left="284"/>
        <w:rPr>
          <w:rFonts w:ascii="Arial" w:hAnsi="Arial" w:cs="Arial"/>
          <w:i/>
          <w:sz w:val="24"/>
        </w:rPr>
      </w:pPr>
      <w:proofErr w:type="spellStart"/>
      <w:r w:rsidRPr="00C506ED">
        <w:rPr>
          <w:rFonts w:ascii="Arial" w:hAnsi="Arial" w:cs="Arial"/>
          <w:i/>
          <w:sz w:val="24"/>
        </w:rPr>
        <w:t>Nibble</w:t>
      </w:r>
      <w:proofErr w:type="spellEnd"/>
      <w:r w:rsidRPr="00C506ED">
        <w:rPr>
          <w:rFonts w:ascii="Arial" w:hAnsi="Arial" w:cs="Arial"/>
          <w:i/>
          <w:sz w:val="24"/>
        </w:rPr>
        <w:t xml:space="preserve"> gårdsgris kombinerar klimatsmart produktion med god djuromsorg och har ett gediget kretsloppstänkande. </w:t>
      </w:r>
    </w:p>
    <w:p w:rsidRPr="00C506ED" w:rsidR="00FB3D8E" w:rsidP="43040814" w:rsidRDefault="43040814" w14:paraId="27C19742" w14:textId="2C17D17D">
      <w:pPr>
        <w:ind w:left="284"/>
        <w:rPr>
          <w:rFonts w:ascii="Arial" w:hAnsi="Arial" w:eastAsia="Arial" w:cs="Arial"/>
          <w:i/>
          <w:iCs/>
          <w:sz w:val="24"/>
          <w:szCs w:val="24"/>
        </w:rPr>
      </w:pPr>
      <w:proofErr w:type="spellStart"/>
      <w:r w:rsidRPr="43040814">
        <w:rPr>
          <w:rFonts w:ascii="Arial" w:hAnsi="Arial" w:cs="Arial"/>
          <w:i/>
          <w:iCs/>
          <w:sz w:val="24"/>
          <w:szCs w:val="24"/>
        </w:rPr>
        <w:t>Nibble</w:t>
      </w:r>
      <w:proofErr w:type="spellEnd"/>
      <w:r w:rsidRPr="43040814">
        <w:rPr>
          <w:rFonts w:ascii="Arial" w:hAnsi="Arial" w:cs="Arial"/>
          <w:i/>
          <w:iCs/>
          <w:sz w:val="24"/>
          <w:szCs w:val="24"/>
        </w:rPr>
        <w:t xml:space="preserve"> Gårdsgris har en lång historia av att arbeta med kontinuerliga förbättringar för ett mer hållbart jordbruk. De samverkar med forskare för att hitta nya metoder att sänka sin miljöpåverkan och behålla en god djurvälfärd. De arbetar med energieffektivisering genom att bygga unika energisnåla stall</w:t>
      </w:r>
      <w:r w:rsidRPr="43040814">
        <w:rPr>
          <w:rFonts w:ascii="Arial" w:hAnsi="Arial" w:eastAsia="Arial" w:cs="Arial"/>
          <w:i/>
          <w:iCs/>
          <w:sz w:val="24"/>
          <w:szCs w:val="24"/>
        </w:rPr>
        <w:t xml:space="preserve">ar och de använder bara förnybar el samt är andelsägare i en </w:t>
      </w:r>
      <w:proofErr w:type="spellStart"/>
      <w:r w:rsidRPr="43040814">
        <w:rPr>
          <w:rFonts w:ascii="Arial" w:hAnsi="Arial" w:eastAsia="Arial" w:cs="Arial"/>
          <w:i/>
          <w:iCs/>
          <w:sz w:val="24"/>
          <w:szCs w:val="24"/>
        </w:rPr>
        <w:t>solelspark</w:t>
      </w:r>
      <w:proofErr w:type="spellEnd"/>
      <w:r w:rsidRPr="43040814">
        <w:rPr>
          <w:rFonts w:ascii="Arial" w:hAnsi="Arial" w:eastAsia="Arial" w:cs="Arial"/>
          <w:i/>
          <w:iCs/>
          <w:sz w:val="24"/>
          <w:szCs w:val="24"/>
        </w:rPr>
        <w:t xml:space="preserve">. </w:t>
      </w:r>
    </w:p>
    <w:p w:rsidR="00FB3D8E" w:rsidP="43040814" w:rsidRDefault="43040814" w14:paraId="1C0EDD18" w14:textId="2303060B">
      <w:pPr>
        <w:ind w:left="284"/>
        <w:rPr>
          <w:rFonts w:ascii="Arial" w:hAnsi="Arial" w:cs="Arial"/>
          <w:i/>
          <w:iCs/>
          <w:sz w:val="24"/>
          <w:szCs w:val="24"/>
        </w:rPr>
      </w:pPr>
      <w:r w:rsidRPr="43040814">
        <w:rPr>
          <w:rFonts w:ascii="Arial" w:hAnsi="Arial" w:cs="Arial"/>
          <w:i/>
          <w:iCs/>
          <w:sz w:val="24"/>
          <w:szCs w:val="24"/>
        </w:rPr>
        <w:t xml:space="preserve">Det som imponerade mest på juryn var </w:t>
      </w:r>
      <w:proofErr w:type="spellStart"/>
      <w:r w:rsidRPr="43040814">
        <w:rPr>
          <w:rFonts w:ascii="Arial" w:hAnsi="Arial" w:cs="Arial"/>
          <w:i/>
          <w:iCs/>
          <w:sz w:val="24"/>
          <w:szCs w:val="24"/>
        </w:rPr>
        <w:t>Nibbles</w:t>
      </w:r>
      <w:proofErr w:type="spellEnd"/>
      <w:r w:rsidRPr="43040814">
        <w:rPr>
          <w:rFonts w:ascii="Arial" w:hAnsi="Arial" w:cs="Arial"/>
          <w:i/>
          <w:iCs/>
          <w:sz w:val="24"/>
          <w:szCs w:val="24"/>
        </w:rPr>
        <w:t xml:space="preserve"> systematiska arbete med kväveeffektivitet och kretslopp av näring på gården</w:t>
      </w:r>
      <w:r w:rsidR="00CD54D6">
        <w:rPr>
          <w:rFonts w:ascii="Arial" w:hAnsi="Arial" w:cs="Arial"/>
          <w:i/>
          <w:iCs/>
          <w:sz w:val="24"/>
          <w:szCs w:val="24"/>
        </w:rPr>
        <w:t xml:space="preserve">, vilket är </w:t>
      </w:r>
      <w:r w:rsidR="0080102B">
        <w:rPr>
          <w:rFonts w:ascii="Arial" w:hAnsi="Arial" w:cs="Arial"/>
          <w:i/>
          <w:iCs/>
          <w:sz w:val="24"/>
          <w:szCs w:val="24"/>
        </w:rPr>
        <w:t>den mest betydande källan till klimatgaser på en grisgård</w:t>
      </w:r>
      <w:r w:rsidRPr="43040814">
        <w:rPr>
          <w:rFonts w:ascii="Arial" w:hAnsi="Arial" w:cs="Arial"/>
          <w:i/>
          <w:iCs/>
          <w:sz w:val="24"/>
          <w:szCs w:val="24"/>
        </w:rPr>
        <w:t xml:space="preserve">. </w:t>
      </w:r>
      <w:proofErr w:type="spellStart"/>
      <w:r w:rsidRPr="43040814">
        <w:rPr>
          <w:rFonts w:ascii="Arial" w:hAnsi="Arial" w:cs="Arial"/>
          <w:i/>
          <w:iCs/>
          <w:sz w:val="24"/>
          <w:szCs w:val="24"/>
        </w:rPr>
        <w:t>Nibble</w:t>
      </w:r>
      <w:proofErr w:type="spellEnd"/>
      <w:r w:rsidRPr="43040814">
        <w:rPr>
          <w:rFonts w:ascii="Arial" w:hAnsi="Arial" w:cs="Arial"/>
          <w:i/>
          <w:iCs/>
          <w:sz w:val="24"/>
          <w:szCs w:val="24"/>
        </w:rPr>
        <w:t xml:space="preserve"> är klimatcertifierade inom Svenskt Sigill. De är duktiga kommunikatörer och genom sina produkter har de konkreta alternativ för kunder som vill välja ett mer klimatsmart alternativ.</w:t>
      </w:r>
    </w:p>
    <w:p w:rsidRPr="005F5E3D" w:rsidR="005F5E3D" w:rsidP="43040814" w:rsidRDefault="005F5E3D" w14:paraId="460B99AE" w14:textId="77777777">
      <w:pPr>
        <w:ind w:left="284"/>
        <w:rPr>
          <w:rFonts w:ascii="Arial" w:hAnsi="Arial" w:cs="Arial"/>
          <w:iCs/>
          <w:sz w:val="24"/>
          <w:szCs w:val="24"/>
        </w:rPr>
      </w:pPr>
    </w:p>
    <w:p w:rsidRPr="004314CB" w:rsidR="00FB3D8E" w:rsidP="6953EE81" w:rsidRDefault="004314CB" w14:paraId="2584F0CB" w14:textId="7BE36E43">
      <w:pPr>
        <w:rPr>
          <w:rFonts w:ascii="Arial" w:hAnsi="Arial" w:cs="Arial"/>
          <w:b/>
          <w:sz w:val="24"/>
        </w:rPr>
      </w:pPr>
      <w:r w:rsidRPr="004314CB">
        <w:rPr>
          <w:rFonts w:ascii="Arial" w:hAnsi="Arial" w:cs="Arial"/>
          <w:b/>
          <w:sz w:val="24"/>
        </w:rPr>
        <w:t xml:space="preserve">Om </w:t>
      </w:r>
      <w:r>
        <w:rPr>
          <w:rFonts w:ascii="Arial" w:hAnsi="Arial" w:cs="Arial"/>
          <w:b/>
          <w:sz w:val="24"/>
        </w:rPr>
        <w:t xml:space="preserve">priset </w:t>
      </w:r>
      <w:r w:rsidRPr="004314CB">
        <w:rPr>
          <w:rFonts w:ascii="Arial" w:hAnsi="Arial" w:cs="Arial"/>
          <w:b/>
          <w:sz w:val="24"/>
        </w:rPr>
        <w:t>Årets klimatbonde</w:t>
      </w:r>
    </w:p>
    <w:p w:rsidR="004314CB" w:rsidP="24EACEF9" w:rsidRDefault="004314CB" w14:paraId="664D5DB3" w14:textId="63D77188">
      <w:pPr>
        <w:rPr>
          <w:rFonts w:ascii="Arial" w:hAnsi="Arial" w:cs="Arial"/>
          <w:sz w:val="24"/>
          <w:szCs w:val="24"/>
        </w:rPr>
      </w:pPr>
      <w:r w:rsidRPr="24EACEF9" w:rsidR="24EACEF9">
        <w:rPr>
          <w:rFonts w:ascii="Arial" w:hAnsi="Arial" w:cs="Arial"/>
          <w:sz w:val="24"/>
          <w:szCs w:val="24"/>
        </w:rPr>
        <w:t xml:space="preserve">Årets klimatbonde presenteras stolt av White Guide Green och Svenskt Sigill Klimatcertifierad. Det är första gången som det här priset delas ut. White Guide Green kartlägger och utser de grönaste matvarubutikerna enligt kriterier som är framtagna i samarbete mellan White Public, Världsnaturfonden WWF och Bergkvist Publishing. Svenskt Sigill Klimatcertifierad är </w:t>
      </w:r>
      <w:r w:rsidRPr="24EACEF9" w:rsidR="24EACEF9">
        <w:rPr>
          <w:rFonts w:ascii="Arial" w:hAnsi="Arial" w:cs="Arial"/>
          <w:sz w:val="24"/>
          <w:szCs w:val="24"/>
        </w:rPr>
        <w:t xml:space="preserve">en </w:t>
      </w:r>
      <w:r w:rsidRPr="24EACEF9" w:rsidR="24EACEF9">
        <w:rPr>
          <w:rFonts w:ascii="Arial" w:hAnsi="Arial" w:cs="Arial"/>
          <w:sz w:val="24"/>
          <w:szCs w:val="24"/>
        </w:rPr>
        <w:t>märknin</w:t>
      </w:r>
      <w:r w:rsidRPr="24EACEF9" w:rsidR="24EACEF9">
        <w:rPr>
          <w:rFonts w:ascii="Arial" w:hAnsi="Arial" w:cs="Arial"/>
          <w:sz w:val="24"/>
          <w:szCs w:val="24"/>
        </w:rPr>
        <w:t>g</w:t>
      </w:r>
      <w:r w:rsidRPr="24EACEF9" w:rsidR="24EACEF9">
        <w:rPr>
          <w:rFonts w:ascii="Arial" w:hAnsi="Arial" w:cs="Arial"/>
          <w:sz w:val="24"/>
          <w:szCs w:val="24"/>
        </w:rPr>
        <w:t xml:space="preserve"> för</w:t>
      </w:r>
      <w:r w:rsidRPr="24EACEF9" w:rsidR="24EACEF9">
        <w:rPr>
          <w:rFonts w:ascii="Arial" w:hAnsi="Arial" w:cs="Arial"/>
          <w:sz w:val="24"/>
          <w:szCs w:val="24"/>
        </w:rPr>
        <w:t xml:space="preserve"> </w:t>
      </w:r>
      <w:r w:rsidRPr="24EACEF9" w:rsidR="24EACEF9">
        <w:rPr>
          <w:rFonts w:ascii="Arial" w:hAnsi="Arial" w:cs="Arial"/>
          <w:sz w:val="24"/>
          <w:szCs w:val="24"/>
        </w:rPr>
        <w:t>mat och blommor producerade i Sverige med lägre klimatpåverkan.</w:t>
      </w:r>
    </w:p>
    <w:p w:rsidRPr="005F5E3D" w:rsidR="00696E42" w:rsidP="6953EE81" w:rsidRDefault="004314CB" w14:paraId="20C388F4" w14:textId="195F0797">
      <w:pPr>
        <w:rPr>
          <w:rFonts w:ascii="Arial" w:hAnsi="Arial" w:cs="Arial"/>
          <w:bCs/>
          <w:sz w:val="24"/>
        </w:rPr>
      </w:pPr>
      <w:r w:rsidRPr="005F5E3D">
        <w:rPr>
          <w:rFonts w:ascii="Arial" w:hAnsi="Arial" w:cs="Arial"/>
          <w:bCs/>
          <w:sz w:val="24"/>
        </w:rPr>
        <w:t xml:space="preserve">Priset </w:t>
      </w:r>
      <w:r w:rsidRPr="005F5E3D" w:rsidR="6953EE81">
        <w:rPr>
          <w:rFonts w:ascii="Arial" w:hAnsi="Arial" w:cs="Arial"/>
          <w:bCs/>
          <w:sz w:val="24"/>
        </w:rPr>
        <w:t>Årets Klimatbonde</w:t>
      </w:r>
      <w:r w:rsidRPr="005F5E3D" w:rsidR="002D71C4">
        <w:rPr>
          <w:rFonts w:ascii="Arial" w:hAnsi="Arial" w:cs="Arial"/>
          <w:bCs/>
          <w:sz w:val="24"/>
        </w:rPr>
        <w:t xml:space="preserve"> går till någon som</w:t>
      </w:r>
      <w:r w:rsidRPr="005F5E3D" w:rsidR="6953EE81">
        <w:rPr>
          <w:rFonts w:ascii="Arial" w:hAnsi="Arial" w:cs="Arial"/>
          <w:bCs/>
          <w:sz w:val="24"/>
        </w:rPr>
        <w:t>:</w:t>
      </w:r>
    </w:p>
    <w:p w:rsidRPr="00D24CEF" w:rsidR="00534527" w:rsidP="00FB7184" w:rsidRDefault="002B6FCE" w14:paraId="21B4FC68" w14:textId="25B733F2">
      <w:pPr>
        <w:pStyle w:val="Liststycke"/>
        <w:numPr>
          <w:ilvl w:val="0"/>
          <w:numId w:val="3"/>
        </w:numPr>
        <w:spacing w:before="40" w:after="100" w:line="240" w:lineRule="auto"/>
        <w:rPr>
          <w:rFonts w:ascii="Arial" w:hAnsi="Arial" w:cs="Arial"/>
          <w:sz w:val="24"/>
        </w:rPr>
      </w:pPr>
      <w:r>
        <w:rPr>
          <w:rFonts w:ascii="Arial" w:hAnsi="Arial" w:cs="Arial"/>
          <w:sz w:val="24"/>
        </w:rPr>
        <w:t>ä</w:t>
      </w:r>
      <w:r w:rsidRPr="00D24CEF" w:rsidR="6953EE81">
        <w:rPr>
          <w:rFonts w:ascii="Arial" w:hAnsi="Arial" w:cs="Arial"/>
          <w:sz w:val="24"/>
        </w:rPr>
        <w:t>r en primärproducent</w:t>
      </w:r>
      <w:r w:rsidR="002D71C4">
        <w:rPr>
          <w:rFonts w:ascii="Arial" w:hAnsi="Arial" w:cs="Arial"/>
          <w:sz w:val="24"/>
        </w:rPr>
        <w:t xml:space="preserve"> i Sverige</w:t>
      </w:r>
    </w:p>
    <w:p w:rsidRPr="00D24CEF" w:rsidR="6953EE81" w:rsidP="00FB7184" w:rsidRDefault="6953EE81" w14:paraId="4702D6EA" w14:textId="09731557">
      <w:pPr>
        <w:pStyle w:val="Liststycke"/>
        <w:numPr>
          <w:ilvl w:val="0"/>
          <w:numId w:val="3"/>
        </w:numPr>
        <w:spacing w:before="40" w:after="100" w:line="240" w:lineRule="auto"/>
        <w:rPr>
          <w:rFonts w:ascii="Arial" w:hAnsi="Arial" w:cs="Arial"/>
          <w:sz w:val="24"/>
        </w:rPr>
      </w:pPr>
      <w:r w:rsidRPr="00D24CEF">
        <w:rPr>
          <w:rFonts w:ascii="Arial" w:hAnsi="Arial" w:cs="Arial"/>
          <w:sz w:val="24"/>
        </w:rPr>
        <w:t>arbetar</w:t>
      </w:r>
      <w:r w:rsidRPr="00D24CEF" w:rsidR="00D51E90">
        <w:rPr>
          <w:rFonts w:ascii="Arial" w:hAnsi="Arial" w:cs="Arial"/>
          <w:sz w:val="24"/>
        </w:rPr>
        <w:t xml:space="preserve"> </w:t>
      </w:r>
      <w:r w:rsidRPr="00D24CEF" w:rsidR="00F518E7">
        <w:rPr>
          <w:rFonts w:ascii="Arial" w:hAnsi="Arial" w:cs="Arial"/>
          <w:sz w:val="24"/>
        </w:rPr>
        <w:t xml:space="preserve">målmedvetet </w:t>
      </w:r>
      <w:r w:rsidRPr="00D24CEF">
        <w:rPr>
          <w:rFonts w:ascii="Arial" w:hAnsi="Arial" w:cs="Arial"/>
          <w:sz w:val="24"/>
        </w:rPr>
        <w:t xml:space="preserve">för </w:t>
      </w:r>
      <w:r w:rsidRPr="00D24CEF" w:rsidR="00F518E7">
        <w:rPr>
          <w:rFonts w:ascii="Arial" w:hAnsi="Arial" w:cs="Arial"/>
          <w:sz w:val="24"/>
        </w:rPr>
        <w:t xml:space="preserve">att </w:t>
      </w:r>
      <w:r w:rsidRPr="00D24CEF">
        <w:rPr>
          <w:rFonts w:ascii="Arial" w:hAnsi="Arial" w:cs="Arial"/>
          <w:sz w:val="24"/>
        </w:rPr>
        <w:t>ständig</w:t>
      </w:r>
      <w:r w:rsidRPr="00D24CEF" w:rsidR="005F2745">
        <w:rPr>
          <w:rFonts w:ascii="Arial" w:hAnsi="Arial" w:cs="Arial"/>
          <w:sz w:val="24"/>
        </w:rPr>
        <w:t>t</w:t>
      </w:r>
      <w:r w:rsidRPr="00D24CEF">
        <w:rPr>
          <w:rFonts w:ascii="Arial" w:hAnsi="Arial" w:cs="Arial"/>
          <w:sz w:val="24"/>
        </w:rPr>
        <w:t xml:space="preserve"> minska </w:t>
      </w:r>
      <w:r w:rsidR="00F50621">
        <w:rPr>
          <w:rFonts w:ascii="Arial" w:hAnsi="Arial" w:cs="Arial"/>
          <w:sz w:val="24"/>
        </w:rPr>
        <w:t xml:space="preserve">sin </w:t>
      </w:r>
      <w:r w:rsidRPr="00D24CEF" w:rsidR="00090552">
        <w:rPr>
          <w:rFonts w:ascii="Arial" w:hAnsi="Arial" w:cs="Arial"/>
          <w:sz w:val="24"/>
        </w:rPr>
        <w:t>verksamhet</w:t>
      </w:r>
      <w:r w:rsidR="00F50621">
        <w:rPr>
          <w:rFonts w:ascii="Arial" w:hAnsi="Arial" w:cs="Arial"/>
          <w:sz w:val="24"/>
        </w:rPr>
        <w:t xml:space="preserve">s </w:t>
      </w:r>
      <w:r w:rsidRPr="00D24CEF">
        <w:rPr>
          <w:rFonts w:ascii="Arial" w:hAnsi="Arial" w:cs="Arial"/>
          <w:sz w:val="24"/>
        </w:rPr>
        <w:t>klimatpåverkan.</w:t>
      </w:r>
    </w:p>
    <w:p w:rsidRPr="00D24CEF" w:rsidR="00E40F15" w:rsidP="00FB7184" w:rsidRDefault="6953EE81" w14:paraId="4A5F2F12" w14:textId="6268C822">
      <w:pPr>
        <w:pStyle w:val="Liststycke"/>
        <w:numPr>
          <w:ilvl w:val="0"/>
          <w:numId w:val="3"/>
        </w:numPr>
        <w:spacing w:before="40" w:after="100" w:line="240" w:lineRule="auto"/>
        <w:rPr>
          <w:rFonts w:ascii="Arial" w:hAnsi="Arial" w:cs="Arial"/>
          <w:sz w:val="24"/>
        </w:rPr>
      </w:pPr>
      <w:r w:rsidRPr="00D24CEF">
        <w:rPr>
          <w:rFonts w:ascii="Arial" w:hAnsi="Arial" w:cs="Arial"/>
          <w:sz w:val="24"/>
        </w:rPr>
        <w:t xml:space="preserve">är en av de främsta i Sverige när det gäller kväveeffektivitet. Självklart tar </w:t>
      </w:r>
      <w:r w:rsidR="00DF00CA">
        <w:rPr>
          <w:rFonts w:ascii="Arial" w:hAnsi="Arial" w:cs="Arial"/>
          <w:sz w:val="24"/>
        </w:rPr>
        <w:t>hen</w:t>
      </w:r>
      <w:r w:rsidRPr="00D24CEF">
        <w:rPr>
          <w:rFonts w:ascii="Arial" w:hAnsi="Arial" w:cs="Arial"/>
          <w:sz w:val="24"/>
        </w:rPr>
        <w:t xml:space="preserve"> samtidigt ansvar för djur och natur.</w:t>
      </w:r>
    </w:p>
    <w:p w:rsidRPr="00D24CEF" w:rsidR="6953EE81" w:rsidP="00FB7184" w:rsidRDefault="6953EE81" w14:paraId="111264B8" w14:textId="50AD9050">
      <w:pPr>
        <w:pStyle w:val="Liststycke"/>
        <w:numPr>
          <w:ilvl w:val="0"/>
          <w:numId w:val="3"/>
        </w:numPr>
        <w:spacing w:before="40" w:after="100" w:line="240" w:lineRule="auto"/>
        <w:rPr>
          <w:rFonts w:ascii="Arial" w:hAnsi="Arial" w:cs="Arial"/>
          <w:sz w:val="24"/>
        </w:rPr>
      </w:pPr>
      <w:r w:rsidRPr="00D24CEF">
        <w:rPr>
          <w:rFonts w:ascii="Arial" w:hAnsi="Arial" w:cs="Arial"/>
          <w:sz w:val="24"/>
        </w:rPr>
        <w:t>har en koldioxidsnål energianvändning.</w:t>
      </w:r>
    </w:p>
    <w:p w:rsidRPr="00D24CEF" w:rsidR="6953EE81" w:rsidP="00FB7184" w:rsidRDefault="6953EE81" w14:paraId="155A368D" w14:textId="7B25E599">
      <w:pPr>
        <w:pStyle w:val="Liststycke"/>
        <w:numPr>
          <w:ilvl w:val="0"/>
          <w:numId w:val="3"/>
        </w:numPr>
        <w:spacing w:before="40" w:after="100" w:line="240" w:lineRule="auto"/>
        <w:rPr>
          <w:rFonts w:ascii="Arial" w:hAnsi="Arial" w:cs="Arial"/>
          <w:sz w:val="24"/>
        </w:rPr>
      </w:pPr>
      <w:r w:rsidRPr="00D24CEF">
        <w:rPr>
          <w:rFonts w:ascii="Arial" w:hAnsi="Arial" w:cs="Arial"/>
          <w:sz w:val="24"/>
        </w:rPr>
        <w:t xml:space="preserve">kommunicerar kring </w:t>
      </w:r>
      <w:r w:rsidR="00F50621">
        <w:rPr>
          <w:rFonts w:ascii="Arial" w:hAnsi="Arial" w:cs="Arial"/>
          <w:sz w:val="24"/>
        </w:rPr>
        <w:t>s</w:t>
      </w:r>
      <w:r w:rsidRPr="00D24CEF">
        <w:rPr>
          <w:rFonts w:ascii="Arial" w:hAnsi="Arial" w:cs="Arial"/>
          <w:sz w:val="24"/>
        </w:rPr>
        <w:t>itt klimatarbete och är ett för</w:t>
      </w:r>
      <w:r w:rsidRPr="00D24CEF" w:rsidR="00A43C1E">
        <w:rPr>
          <w:rFonts w:ascii="Arial" w:hAnsi="Arial" w:cs="Arial"/>
          <w:sz w:val="24"/>
        </w:rPr>
        <w:t>e</w:t>
      </w:r>
      <w:r w:rsidRPr="00D24CEF">
        <w:rPr>
          <w:rFonts w:ascii="Arial" w:hAnsi="Arial" w:cs="Arial"/>
          <w:sz w:val="24"/>
        </w:rPr>
        <w:t>döme för andra.</w:t>
      </w:r>
    </w:p>
    <w:p w:rsidRPr="00D24CEF" w:rsidR="0024233C" w:rsidRDefault="0024233C" w14:paraId="604F2BC7" w14:textId="77777777">
      <w:pPr>
        <w:rPr>
          <w:rFonts w:ascii="Arial" w:hAnsi="Arial" w:cs="Arial"/>
          <w:sz w:val="24"/>
        </w:rPr>
      </w:pPr>
    </w:p>
    <w:p w:rsidRPr="00D24CEF" w:rsidR="66AAA9FB" w:rsidP="66AAA9FB" w:rsidRDefault="66AAA9FB" w14:paraId="79DD8E62" w14:textId="2A5B005E">
      <w:pPr>
        <w:rPr>
          <w:rFonts w:ascii="Arial" w:hAnsi="Arial" w:cs="Arial"/>
          <w:b/>
          <w:bCs/>
          <w:sz w:val="24"/>
        </w:rPr>
      </w:pPr>
      <w:r w:rsidRPr="00D24CEF">
        <w:rPr>
          <w:rFonts w:ascii="Arial" w:hAnsi="Arial" w:cs="Arial"/>
          <w:b/>
          <w:bCs/>
          <w:sz w:val="24"/>
        </w:rPr>
        <w:t>Juryn best</w:t>
      </w:r>
      <w:r w:rsidR="00A977CD">
        <w:rPr>
          <w:rFonts w:ascii="Arial" w:hAnsi="Arial" w:cs="Arial"/>
          <w:b/>
          <w:bCs/>
          <w:sz w:val="24"/>
        </w:rPr>
        <w:t>od</w:t>
      </w:r>
      <w:r w:rsidRPr="00D24CEF">
        <w:rPr>
          <w:rFonts w:ascii="Arial" w:hAnsi="Arial" w:cs="Arial"/>
          <w:b/>
          <w:bCs/>
          <w:sz w:val="24"/>
        </w:rPr>
        <w:t xml:space="preserve"> av:</w:t>
      </w:r>
    </w:p>
    <w:p w:rsidRPr="00D24CEF" w:rsidR="66AAA9FB" w:rsidP="28317C8E" w:rsidRDefault="00E81D9F" w14:paraId="3CFDD672" w14:textId="0ADFE439">
      <w:pPr>
        <w:pStyle w:val="Normal"/>
        <w:ind w:left="426"/>
        <w:rPr>
          <w:rFonts w:ascii="Arial" w:hAnsi="Arial" w:cs="Arial"/>
          <w:sz w:val="24"/>
          <w:szCs w:val="24"/>
        </w:rPr>
      </w:pPr>
      <w:r w:rsidRPr="28317C8E" w:rsidR="28317C8E">
        <w:rPr>
          <w:rFonts w:ascii="Arial" w:hAnsi="Arial" w:cs="Arial"/>
          <w:sz w:val="24"/>
          <w:szCs w:val="24"/>
        </w:rPr>
        <w:t xml:space="preserve">Ola Hansén (ersatte Anna </w:t>
      </w:r>
      <w:proofErr w:type="spellStart"/>
      <w:r w:rsidRPr="28317C8E" w:rsidR="28317C8E">
        <w:rPr>
          <w:rFonts w:ascii="Arial" w:hAnsi="Arial" w:cs="Arial"/>
          <w:sz w:val="24"/>
          <w:szCs w:val="24"/>
        </w:rPr>
        <w:t>Richert</w:t>
      </w:r>
      <w:proofErr w:type="spellEnd"/>
      <w:r w:rsidRPr="28317C8E" w:rsidR="28317C8E">
        <w:rPr>
          <w:rFonts w:ascii="Arial" w:hAnsi="Arial" w:cs="Arial"/>
          <w:sz w:val="24"/>
          <w:szCs w:val="24"/>
        </w:rPr>
        <w:t>)</w:t>
      </w:r>
      <w:r w:rsidRPr="28317C8E" w:rsidR="28317C8E">
        <w:rPr>
          <w:rFonts w:ascii="Arial" w:hAnsi="Arial" w:eastAsia="Arial" w:cs="Arial"/>
          <w:color w:val="auto"/>
          <w:sz w:val="24"/>
          <w:szCs w:val="24"/>
        </w:rPr>
        <w:t xml:space="preserve">, </w:t>
      </w:r>
      <w:r w:rsidRPr="28317C8E" w:rsidR="28317C8E">
        <w:rPr>
          <w:rFonts w:ascii="Arial" w:hAnsi="Arial" w:eastAsia="Arial" w:cs="Arial"/>
          <w:noProof w:val="0"/>
          <w:color w:val="auto"/>
          <w:sz w:val="24"/>
          <w:szCs w:val="24"/>
          <w:lang w:val="sv-SE"/>
        </w:rPr>
        <w:t xml:space="preserve">Senior rådgivare hållbar energi och klimat, Världsnaturfonden </w:t>
      </w:r>
      <w:r w:rsidRPr="28317C8E" w:rsidR="28317C8E">
        <w:rPr>
          <w:rFonts w:ascii="Arial" w:hAnsi="Arial" w:eastAsia="Arial" w:cs="Arial"/>
          <w:color w:val="auto"/>
          <w:sz w:val="24"/>
          <w:szCs w:val="24"/>
        </w:rPr>
        <w:t>W</w:t>
      </w:r>
      <w:r w:rsidRPr="28317C8E" w:rsidR="28317C8E">
        <w:rPr>
          <w:rFonts w:ascii="Arial" w:hAnsi="Arial" w:cs="Arial"/>
          <w:sz w:val="24"/>
          <w:szCs w:val="24"/>
        </w:rPr>
        <w:t>WF</w:t>
      </w:r>
    </w:p>
    <w:p w:rsidRPr="00D24CEF" w:rsidR="66AAA9FB" w:rsidP="28317C8E" w:rsidRDefault="66AAA9FB" w14:paraId="144039A3" w14:textId="21E7DCF2">
      <w:pPr>
        <w:ind w:left="426"/>
        <w:rPr>
          <w:rFonts w:ascii="Arial" w:hAnsi="Arial" w:cs="Arial"/>
          <w:sz w:val="24"/>
          <w:szCs w:val="24"/>
        </w:rPr>
      </w:pPr>
      <w:r w:rsidRPr="28317C8E" w:rsidR="28317C8E">
        <w:rPr>
          <w:rFonts w:ascii="Arial" w:hAnsi="Arial" w:cs="Arial"/>
          <w:sz w:val="24"/>
          <w:szCs w:val="24"/>
        </w:rPr>
        <w:t xml:space="preserve">Louise König, </w:t>
      </w:r>
      <w:r w:rsidRPr="28317C8E" w:rsidR="28317C8E">
        <w:rPr>
          <w:rFonts w:ascii="Arial" w:hAnsi="Arial" w:cs="Arial"/>
          <w:sz w:val="24"/>
          <w:szCs w:val="24"/>
        </w:rPr>
        <w:t>Senior advisor</w:t>
      </w:r>
      <w:r w:rsidRPr="28317C8E" w:rsidR="28317C8E">
        <w:rPr>
          <w:rFonts w:ascii="Arial" w:hAnsi="Arial" w:cs="Arial"/>
          <w:sz w:val="24"/>
          <w:szCs w:val="24"/>
        </w:rPr>
        <w:t xml:space="preserve"> inom hållbart företagande och konsumtion</w:t>
      </w:r>
    </w:p>
    <w:p w:rsidRPr="00D24CEF" w:rsidR="66AAA9FB" w:rsidP="00F01289" w:rsidRDefault="66AAA9FB" w14:paraId="0ADB494F" w14:textId="61457833">
      <w:pPr>
        <w:ind w:left="426"/>
        <w:rPr>
          <w:rFonts w:ascii="Arial" w:hAnsi="Arial" w:cs="Arial"/>
          <w:sz w:val="24"/>
        </w:rPr>
      </w:pPr>
      <w:r w:rsidRPr="00D24CEF">
        <w:rPr>
          <w:rFonts w:ascii="Arial" w:hAnsi="Arial" w:cs="Arial"/>
          <w:sz w:val="24"/>
        </w:rPr>
        <w:t>Malin Komaiszko, projektledare White Guide Green</w:t>
      </w:r>
      <w:bookmarkStart w:name="_GoBack" w:id="0"/>
      <w:bookmarkEnd w:id="0"/>
    </w:p>
    <w:p w:rsidRPr="00D24CEF" w:rsidR="66AAA9FB" w:rsidP="00F01289" w:rsidRDefault="66AAA9FB" w14:paraId="3021005E" w14:textId="0E01F9BB">
      <w:pPr>
        <w:ind w:left="426"/>
        <w:rPr>
          <w:rFonts w:ascii="Arial" w:hAnsi="Arial" w:cs="Arial"/>
          <w:sz w:val="24"/>
        </w:rPr>
      </w:pPr>
      <w:r w:rsidRPr="00D24CEF">
        <w:rPr>
          <w:rFonts w:ascii="Arial" w:hAnsi="Arial" w:cs="Arial"/>
          <w:sz w:val="24"/>
        </w:rPr>
        <w:t xml:space="preserve">Katarina </w:t>
      </w:r>
      <w:proofErr w:type="spellStart"/>
      <w:r w:rsidRPr="00D24CEF">
        <w:rPr>
          <w:rFonts w:ascii="Arial" w:hAnsi="Arial" w:cs="Arial"/>
          <w:sz w:val="24"/>
        </w:rPr>
        <w:t>Ahlmén</w:t>
      </w:r>
      <w:proofErr w:type="spellEnd"/>
      <w:r w:rsidRPr="00D24CEF">
        <w:rPr>
          <w:rFonts w:ascii="Arial" w:hAnsi="Arial" w:cs="Arial"/>
          <w:sz w:val="24"/>
        </w:rPr>
        <w:t>, kvalitetschef Svenskt Sigill</w:t>
      </w:r>
    </w:p>
    <w:p w:rsidR="00916799" w:rsidRDefault="00916799" w14:paraId="76B67414" w14:textId="77777777">
      <w:pPr>
        <w:rPr>
          <w:rFonts w:ascii="Arial" w:hAnsi="Arial" w:cs="Arial"/>
          <w:sz w:val="24"/>
          <w:szCs w:val="24"/>
        </w:rPr>
      </w:pPr>
    </w:p>
    <w:p w:rsidRPr="00604F7A" w:rsidR="00D71381" w:rsidRDefault="00D71381" w14:paraId="17706B0D" w14:textId="36E863C4">
      <w:pPr>
        <w:rPr>
          <w:rFonts w:ascii="Arial" w:hAnsi="Arial" w:cs="Arial"/>
          <w:b/>
          <w:sz w:val="24"/>
          <w:szCs w:val="24"/>
        </w:rPr>
      </w:pPr>
      <w:r w:rsidRPr="00604F7A">
        <w:rPr>
          <w:rFonts w:ascii="Arial" w:hAnsi="Arial" w:cs="Arial"/>
          <w:b/>
          <w:sz w:val="24"/>
          <w:szCs w:val="24"/>
        </w:rPr>
        <w:t>Kontakt:</w:t>
      </w:r>
    </w:p>
    <w:p w:rsidRPr="00916799" w:rsidR="00D71381" w:rsidRDefault="00457DB2" w14:paraId="0C482388" w14:textId="273F0E6E">
      <w:pPr>
        <w:rPr>
          <w:rFonts w:ascii="Arial" w:hAnsi="Arial" w:cs="Arial"/>
          <w:sz w:val="24"/>
          <w:szCs w:val="24"/>
        </w:rPr>
      </w:pPr>
      <w:r w:rsidRPr="00916799">
        <w:rPr>
          <w:rFonts w:ascii="Arial" w:hAnsi="Arial" w:cs="Arial"/>
          <w:sz w:val="24"/>
          <w:szCs w:val="24"/>
        </w:rPr>
        <w:t>Josefin Kihlberg,</w:t>
      </w:r>
      <w:r w:rsidRPr="00916799" w:rsidR="00604F7A">
        <w:rPr>
          <w:rFonts w:ascii="Arial" w:hAnsi="Arial" w:cs="Arial"/>
          <w:sz w:val="24"/>
          <w:szCs w:val="24"/>
        </w:rPr>
        <w:t xml:space="preserve"> </w:t>
      </w:r>
      <w:r w:rsidR="00916799">
        <w:rPr>
          <w:rFonts w:ascii="Arial" w:hAnsi="Arial" w:cs="Arial"/>
          <w:sz w:val="24"/>
          <w:szCs w:val="24"/>
        </w:rPr>
        <w:t xml:space="preserve">Kommunikationsansvarig </w:t>
      </w:r>
      <w:r w:rsidRPr="00916799" w:rsidR="00604F7A">
        <w:rPr>
          <w:rFonts w:ascii="Arial" w:hAnsi="Arial" w:cs="Arial"/>
          <w:sz w:val="24"/>
          <w:szCs w:val="24"/>
        </w:rPr>
        <w:t xml:space="preserve">Sigill </w:t>
      </w:r>
      <w:r w:rsidRPr="00916799" w:rsidR="00916799">
        <w:rPr>
          <w:rFonts w:ascii="Arial" w:hAnsi="Arial" w:cs="Arial"/>
          <w:sz w:val="24"/>
          <w:szCs w:val="24"/>
        </w:rPr>
        <w:t xml:space="preserve">kvalitetssystem, </w:t>
      </w:r>
      <w:hyperlink w:history="1" r:id="rId10">
        <w:r w:rsidRPr="00916799" w:rsidR="00916799">
          <w:rPr>
            <w:rStyle w:val="Hyperlnk"/>
            <w:rFonts w:ascii="Arial" w:hAnsi="Arial" w:cs="Arial"/>
            <w:sz w:val="24"/>
            <w:szCs w:val="24"/>
          </w:rPr>
          <w:t>josefin.kihlberg@sigill.se</w:t>
        </w:r>
      </w:hyperlink>
      <w:r w:rsidRPr="00916799" w:rsidR="00916799">
        <w:rPr>
          <w:rFonts w:ascii="Arial" w:hAnsi="Arial" w:cs="Arial"/>
          <w:sz w:val="24"/>
          <w:szCs w:val="24"/>
        </w:rPr>
        <w:t xml:space="preserve"> </w:t>
      </w:r>
      <w:r w:rsidRPr="00916799" w:rsidR="00697641">
        <w:rPr>
          <w:rStyle w:val="Hyperlnk"/>
          <w:rFonts w:ascii="Arial" w:hAnsi="Arial" w:cs="Arial"/>
          <w:color w:val="auto"/>
          <w:sz w:val="24"/>
          <w:szCs w:val="24"/>
          <w:u w:val="none"/>
        </w:rPr>
        <w:t>08-787 51 54</w:t>
      </w:r>
    </w:p>
    <w:p w:rsidRPr="00916799" w:rsidR="00604F7A" w:rsidRDefault="00604F7A" w14:paraId="664CF145" w14:textId="61A4B9CF">
      <w:pPr>
        <w:rPr>
          <w:rFonts w:ascii="Arial" w:hAnsi="Arial" w:cs="Arial"/>
          <w:sz w:val="24"/>
          <w:szCs w:val="24"/>
        </w:rPr>
      </w:pPr>
      <w:r w:rsidRPr="00916799">
        <w:rPr>
          <w:rFonts w:ascii="Arial" w:hAnsi="Arial" w:cs="Arial"/>
          <w:sz w:val="24"/>
          <w:szCs w:val="24"/>
        </w:rPr>
        <w:t xml:space="preserve">Malin Komaiszko, Projektledare White Guide Green, </w:t>
      </w:r>
      <w:hyperlink w:history="1" r:id="rId11">
        <w:r w:rsidRPr="00916799">
          <w:rPr>
            <w:rStyle w:val="Hyperlnk"/>
            <w:rFonts w:ascii="Arial" w:hAnsi="Arial" w:cs="Arial"/>
            <w:sz w:val="24"/>
            <w:szCs w:val="24"/>
          </w:rPr>
          <w:t>malin@bergkvistpublishing.se</w:t>
        </w:r>
      </w:hyperlink>
      <w:r w:rsidRPr="00916799">
        <w:rPr>
          <w:rFonts w:ascii="Arial" w:hAnsi="Arial" w:cs="Arial"/>
          <w:sz w:val="24"/>
          <w:szCs w:val="24"/>
        </w:rPr>
        <w:t xml:space="preserve">, </w:t>
      </w:r>
      <w:r w:rsidRPr="00916799">
        <w:rPr>
          <w:rFonts w:ascii="Arial" w:hAnsi="Arial" w:eastAsia="Times New Roman" w:cs="Arial"/>
          <w:color w:val="000000"/>
          <w:sz w:val="24"/>
          <w:szCs w:val="24"/>
        </w:rPr>
        <w:br/>
      </w:r>
      <w:r w:rsidRPr="00916799">
        <w:rPr>
          <w:rFonts w:ascii="Arial" w:hAnsi="Arial" w:eastAsia="Times New Roman" w:cs="Arial"/>
          <w:color w:val="000000"/>
          <w:sz w:val="24"/>
          <w:szCs w:val="24"/>
        </w:rPr>
        <w:t>073-022 51 09</w:t>
      </w:r>
    </w:p>
    <w:sectPr w:rsidRPr="00916799" w:rsidR="00604F7A" w:rsidSect="00FA0BA0">
      <w:headerReference w:type="default" r:id="rId12"/>
      <w:footerReference w:type="default" r:id="rId13"/>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B3E" w:rsidP="00FA0BA0" w:rsidRDefault="009F1B3E" w14:paraId="6BD9A1C2" w14:textId="77777777">
      <w:pPr>
        <w:spacing w:after="0" w:line="240" w:lineRule="auto"/>
      </w:pPr>
      <w:r>
        <w:separator/>
      </w:r>
    </w:p>
  </w:endnote>
  <w:endnote w:type="continuationSeparator" w:id="0">
    <w:p w:rsidR="009F1B3E" w:rsidP="00FA0BA0" w:rsidRDefault="009F1B3E" w14:paraId="30BDF93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612C8" w:rsidR="002728FE" w:rsidRDefault="009F1B3E" w14:paraId="5F058354" w14:textId="6F3FC042">
    <w:pPr>
      <w:pStyle w:val="Sidfot"/>
      <w:rPr>
        <w:lang w:val="en-US"/>
      </w:rPr>
    </w:pPr>
    <w:hyperlink w:history="1" r:id="rId1">
      <w:r w:rsidRPr="00D612C8" w:rsidR="006F6C5F">
        <w:rPr>
          <w:rStyle w:val="Hyperlnk"/>
          <w:color w:val="auto"/>
          <w:lang w:val="en-US"/>
        </w:rPr>
        <w:t>www.whiteguidegreen.se</w:t>
      </w:r>
    </w:hyperlink>
    <w:r w:rsidRPr="00D612C8" w:rsidR="006F6C5F">
      <w:rPr>
        <w:lang w:val="en-US"/>
      </w:rPr>
      <w:t xml:space="preserve"> </w:t>
    </w:r>
    <w:r w:rsidRPr="00D612C8" w:rsidR="00BE2D35">
      <w:rPr>
        <w:lang w:val="en-US"/>
      </w:rPr>
      <w:tab/>
    </w:r>
    <w:r w:rsidRPr="00D612C8" w:rsidR="00D612C8">
      <w:rPr>
        <w:lang w:val="en-US"/>
      </w:rPr>
      <w:tab/>
    </w:r>
    <w:hyperlink w:history="1" r:id="rId2">
      <w:r w:rsidRPr="00D612C8" w:rsidR="00D612C8">
        <w:rPr>
          <w:rStyle w:val="Hyperlnk"/>
          <w:color w:val="auto"/>
          <w:lang w:val="en-US"/>
        </w:rPr>
        <w:t>www.svensktsigill.se</w:t>
      </w:r>
    </w:hyperlink>
    <w:r w:rsidRPr="00D612C8" w:rsidR="00BE2D35">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B3E" w:rsidP="00FA0BA0" w:rsidRDefault="009F1B3E" w14:paraId="455619F9" w14:textId="77777777">
      <w:pPr>
        <w:spacing w:after="0" w:line="240" w:lineRule="auto"/>
      </w:pPr>
      <w:r>
        <w:separator/>
      </w:r>
    </w:p>
  </w:footnote>
  <w:footnote w:type="continuationSeparator" w:id="0">
    <w:p w:rsidR="009F1B3E" w:rsidP="00FA0BA0" w:rsidRDefault="009F1B3E" w14:paraId="147CD0B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FA0BA0" w:rsidP="00FA0BA0" w:rsidRDefault="00FA0BA0" w14:paraId="1D7A0BF8" w14:textId="47978B3C">
    <w:pPr>
      <w:pStyle w:val="Sidhuvud"/>
      <w:tabs>
        <w:tab w:val="clear" w:pos="4536"/>
        <w:tab w:val="center" w:pos="5954"/>
      </w:tabs>
    </w:pPr>
    <w:r>
      <w:t xml:space="preserve">  </w:t>
    </w:r>
    <w:r>
      <w:rPr>
        <w:noProof/>
      </w:rPr>
      <w:drawing>
        <wp:inline distT="0" distB="0" distL="0" distR="0" wp14:anchorId="488A41FD" wp14:editId="113B3A8B">
          <wp:extent cx="1409700" cy="1447801"/>
          <wp:effectExtent l="0" t="0" r="0" b="0"/>
          <wp:docPr id="1360077354" name="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ic:cNvPicPr/>
                </pic:nvPicPr>
                <pic:blipFill>
                  <a:blip r:embed="rId1">
                    <a:extLst>
                      <a:ext uri="{28A0092B-C50C-407E-A947-70E740481C1C}">
                        <a14:useLocalDpi xmlns:a14="http://schemas.microsoft.com/office/drawing/2010/main" val="0"/>
                      </a:ext>
                    </a:extLst>
                  </a:blip>
                  <a:stretch>
                    <a:fillRect/>
                  </a:stretch>
                </pic:blipFill>
                <pic:spPr>
                  <a:xfrm>
                    <a:off x="0" y="0"/>
                    <a:ext cx="1411742" cy="1449898"/>
                  </a:xfrm>
                  <a:prstGeom prst="rect">
                    <a:avLst/>
                  </a:prstGeom>
                </pic:spPr>
              </pic:pic>
            </a:graphicData>
          </a:graphic>
        </wp:inline>
      </w:drawing>
    </w:r>
    <w:r>
      <w:tab/>
    </w:r>
    <w:r>
      <w:rPr>
        <w:noProof/>
      </w:rPr>
      <w:drawing>
        <wp:inline distT="0" distB="0" distL="0" distR="0" wp14:anchorId="1D607700" wp14:editId="1C382B58">
          <wp:extent cx="1387273" cy="1469390"/>
          <wp:effectExtent l="0" t="0" r="381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nskt_Sigill_Klimat_Color_RGBmindre.png"/>
                  <pic:cNvPicPr/>
                </pic:nvPicPr>
                <pic:blipFill>
                  <a:blip r:embed="rId2">
                    <a:extLst>
                      <a:ext uri="{28A0092B-C50C-407E-A947-70E740481C1C}">
                        <a14:useLocalDpi xmlns:a14="http://schemas.microsoft.com/office/drawing/2010/main" val="0"/>
                      </a:ext>
                    </a:extLst>
                  </a:blip>
                  <a:stretch>
                    <a:fillRect/>
                  </a:stretch>
                </pic:blipFill>
                <pic:spPr>
                  <a:xfrm>
                    <a:off x="0" y="0"/>
                    <a:ext cx="1387273" cy="1469390"/>
                  </a:xfrm>
                  <a:prstGeom prst="rect">
                    <a:avLst/>
                  </a:prstGeom>
                </pic:spPr>
              </pic:pic>
            </a:graphicData>
          </a:graphic>
        </wp:inline>
      </w:drawing>
    </w:r>
  </w:p>
  <w:p w:rsidR="008F3A8B" w:rsidP="00FA0BA0" w:rsidRDefault="008F3A8B" w14:paraId="1BC54F98" w14:textId="77777777">
    <w:pPr>
      <w:pStyle w:val="Sidhuvud"/>
      <w:tabs>
        <w:tab w:val="clear" w:pos="4536"/>
        <w:tab w:val="center" w:pos="5954"/>
      </w:tabs>
    </w:pPr>
  </w:p>
  <w:p w:rsidR="00B772C5" w:rsidP="00FA0BA0" w:rsidRDefault="00B772C5" w14:paraId="791B6759" w14:textId="20E8EF55">
    <w:pPr>
      <w:pStyle w:val="Sidhuvud"/>
      <w:tabs>
        <w:tab w:val="clear" w:pos="4536"/>
        <w:tab w:val="center" w:pos="5954"/>
      </w:tabs>
    </w:pPr>
  </w:p>
  <w:p w:rsidR="008F3A8B" w:rsidP="00FA0BA0" w:rsidRDefault="008F3A8B" w14:paraId="2332557D" w14:textId="77777777">
    <w:pPr>
      <w:pStyle w:val="Sidhuvud"/>
      <w:tabs>
        <w:tab w:val="clear" w:pos="4536"/>
        <w:tab w:val="center" w:pos="595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F26F1"/>
    <w:multiLevelType w:val="hybridMultilevel"/>
    <w:tmpl w:val="563824D0"/>
    <w:lvl w:ilvl="0" w:tplc="041D0003">
      <w:start w:val="1"/>
      <w:numFmt w:val="bullet"/>
      <w:lvlText w:val="o"/>
      <w:lvlJc w:val="left"/>
      <w:pPr>
        <w:ind w:left="720" w:hanging="360"/>
      </w:pPr>
      <w:rPr>
        <w:rFonts w:hint="default" w:ascii="Courier New" w:hAnsi="Courier New" w:cs="Courier New"/>
      </w:rPr>
    </w:lvl>
    <w:lvl w:ilvl="1" w:tplc="924C0076">
      <w:start w:val="1"/>
      <w:numFmt w:val="bullet"/>
      <w:lvlText w:val="o"/>
      <w:lvlJc w:val="left"/>
      <w:pPr>
        <w:ind w:left="1440" w:hanging="360"/>
      </w:pPr>
      <w:rPr>
        <w:rFonts w:hint="default" w:ascii="Courier New" w:hAnsi="Courier New"/>
      </w:rPr>
    </w:lvl>
    <w:lvl w:ilvl="2" w:tplc="2F2CF844">
      <w:start w:val="1"/>
      <w:numFmt w:val="bullet"/>
      <w:lvlText w:val=""/>
      <w:lvlJc w:val="left"/>
      <w:pPr>
        <w:ind w:left="2160" w:hanging="360"/>
      </w:pPr>
      <w:rPr>
        <w:rFonts w:hint="default" w:ascii="Wingdings" w:hAnsi="Wingdings"/>
      </w:rPr>
    </w:lvl>
    <w:lvl w:ilvl="3" w:tplc="D242A83C">
      <w:start w:val="1"/>
      <w:numFmt w:val="bullet"/>
      <w:lvlText w:val=""/>
      <w:lvlJc w:val="left"/>
      <w:pPr>
        <w:ind w:left="2880" w:hanging="360"/>
      </w:pPr>
      <w:rPr>
        <w:rFonts w:hint="default" w:ascii="Symbol" w:hAnsi="Symbol"/>
      </w:rPr>
    </w:lvl>
    <w:lvl w:ilvl="4" w:tplc="B1300C16">
      <w:start w:val="1"/>
      <w:numFmt w:val="bullet"/>
      <w:lvlText w:val="o"/>
      <w:lvlJc w:val="left"/>
      <w:pPr>
        <w:ind w:left="3600" w:hanging="360"/>
      </w:pPr>
      <w:rPr>
        <w:rFonts w:hint="default" w:ascii="Courier New" w:hAnsi="Courier New"/>
      </w:rPr>
    </w:lvl>
    <w:lvl w:ilvl="5" w:tplc="1004C4DC">
      <w:start w:val="1"/>
      <w:numFmt w:val="bullet"/>
      <w:lvlText w:val=""/>
      <w:lvlJc w:val="left"/>
      <w:pPr>
        <w:ind w:left="4320" w:hanging="360"/>
      </w:pPr>
      <w:rPr>
        <w:rFonts w:hint="default" w:ascii="Wingdings" w:hAnsi="Wingdings"/>
      </w:rPr>
    </w:lvl>
    <w:lvl w:ilvl="6" w:tplc="9E84A720">
      <w:start w:val="1"/>
      <w:numFmt w:val="bullet"/>
      <w:lvlText w:val=""/>
      <w:lvlJc w:val="left"/>
      <w:pPr>
        <w:ind w:left="5040" w:hanging="360"/>
      </w:pPr>
      <w:rPr>
        <w:rFonts w:hint="default" w:ascii="Symbol" w:hAnsi="Symbol"/>
      </w:rPr>
    </w:lvl>
    <w:lvl w:ilvl="7" w:tplc="2744A01C">
      <w:start w:val="1"/>
      <w:numFmt w:val="bullet"/>
      <w:lvlText w:val="o"/>
      <w:lvlJc w:val="left"/>
      <w:pPr>
        <w:ind w:left="5760" w:hanging="360"/>
      </w:pPr>
      <w:rPr>
        <w:rFonts w:hint="default" w:ascii="Courier New" w:hAnsi="Courier New"/>
      </w:rPr>
    </w:lvl>
    <w:lvl w:ilvl="8" w:tplc="BC660FA6">
      <w:start w:val="1"/>
      <w:numFmt w:val="bullet"/>
      <w:lvlText w:val=""/>
      <w:lvlJc w:val="left"/>
      <w:pPr>
        <w:ind w:left="6480" w:hanging="360"/>
      </w:pPr>
      <w:rPr>
        <w:rFonts w:hint="default" w:ascii="Wingdings" w:hAnsi="Wingdings"/>
      </w:rPr>
    </w:lvl>
  </w:abstractNum>
  <w:abstractNum w:abstractNumId="1" w15:restartNumberingAfterBreak="0">
    <w:nsid w:val="3323138D"/>
    <w:multiLevelType w:val="hybridMultilevel"/>
    <w:tmpl w:val="96CA512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55266CFF"/>
    <w:multiLevelType w:val="hybridMultilevel"/>
    <w:tmpl w:val="920C428A"/>
    <w:lvl w:ilvl="0" w:tplc="041D0003">
      <w:start w:val="1"/>
      <w:numFmt w:val="bullet"/>
      <w:lvlText w:val="o"/>
      <w:lvlJc w:val="left"/>
      <w:pPr>
        <w:ind w:left="720" w:hanging="360"/>
      </w:pPr>
      <w:rPr>
        <w:rFonts w:hint="default" w:ascii="Courier New" w:hAnsi="Courier New" w:cs="Courier New"/>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7A416FDE"/>
    <w:multiLevelType w:val="hybridMultilevel"/>
    <w:tmpl w:val="D5ACBBE0"/>
    <w:lvl w:ilvl="0" w:tplc="138EB000">
      <w:start w:val="1"/>
      <w:numFmt w:val="bullet"/>
      <w:lvlText w:val=""/>
      <w:lvlJc w:val="left"/>
      <w:pPr>
        <w:ind w:left="720" w:hanging="360"/>
      </w:pPr>
      <w:rPr>
        <w:rFonts w:hint="default" w:ascii="Symbol" w:hAnsi="Symbol"/>
      </w:rPr>
    </w:lvl>
    <w:lvl w:ilvl="1" w:tplc="924C0076">
      <w:start w:val="1"/>
      <w:numFmt w:val="bullet"/>
      <w:lvlText w:val="o"/>
      <w:lvlJc w:val="left"/>
      <w:pPr>
        <w:ind w:left="1440" w:hanging="360"/>
      </w:pPr>
      <w:rPr>
        <w:rFonts w:hint="default" w:ascii="Courier New" w:hAnsi="Courier New"/>
      </w:rPr>
    </w:lvl>
    <w:lvl w:ilvl="2" w:tplc="2F2CF844">
      <w:start w:val="1"/>
      <w:numFmt w:val="bullet"/>
      <w:lvlText w:val=""/>
      <w:lvlJc w:val="left"/>
      <w:pPr>
        <w:ind w:left="2160" w:hanging="360"/>
      </w:pPr>
      <w:rPr>
        <w:rFonts w:hint="default" w:ascii="Wingdings" w:hAnsi="Wingdings"/>
      </w:rPr>
    </w:lvl>
    <w:lvl w:ilvl="3" w:tplc="D242A83C">
      <w:start w:val="1"/>
      <w:numFmt w:val="bullet"/>
      <w:lvlText w:val=""/>
      <w:lvlJc w:val="left"/>
      <w:pPr>
        <w:ind w:left="2880" w:hanging="360"/>
      </w:pPr>
      <w:rPr>
        <w:rFonts w:hint="default" w:ascii="Symbol" w:hAnsi="Symbol"/>
      </w:rPr>
    </w:lvl>
    <w:lvl w:ilvl="4" w:tplc="B1300C16">
      <w:start w:val="1"/>
      <w:numFmt w:val="bullet"/>
      <w:lvlText w:val="o"/>
      <w:lvlJc w:val="left"/>
      <w:pPr>
        <w:ind w:left="3600" w:hanging="360"/>
      </w:pPr>
      <w:rPr>
        <w:rFonts w:hint="default" w:ascii="Courier New" w:hAnsi="Courier New"/>
      </w:rPr>
    </w:lvl>
    <w:lvl w:ilvl="5" w:tplc="1004C4DC">
      <w:start w:val="1"/>
      <w:numFmt w:val="bullet"/>
      <w:lvlText w:val=""/>
      <w:lvlJc w:val="left"/>
      <w:pPr>
        <w:ind w:left="4320" w:hanging="360"/>
      </w:pPr>
      <w:rPr>
        <w:rFonts w:hint="default" w:ascii="Wingdings" w:hAnsi="Wingdings"/>
      </w:rPr>
    </w:lvl>
    <w:lvl w:ilvl="6" w:tplc="9E84A720">
      <w:start w:val="1"/>
      <w:numFmt w:val="bullet"/>
      <w:lvlText w:val=""/>
      <w:lvlJc w:val="left"/>
      <w:pPr>
        <w:ind w:left="5040" w:hanging="360"/>
      </w:pPr>
      <w:rPr>
        <w:rFonts w:hint="default" w:ascii="Symbol" w:hAnsi="Symbol"/>
      </w:rPr>
    </w:lvl>
    <w:lvl w:ilvl="7" w:tplc="2744A01C">
      <w:start w:val="1"/>
      <w:numFmt w:val="bullet"/>
      <w:lvlText w:val="o"/>
      <w:lvlJc w:val="left"/>
      <w:pPr>
        <w:ind w:left="5760" w:hanging="360"/>
      </w:pPr>
      <w:rPr>
        <w:rFonts w:hint="default" w:ascii="Courier New" w:hAnsi="Courier New"/>
      </w:rPr>
    </w:lvl>
    <w:lvl w:ilvl="8" w:tplc="BC660FA6">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2"/>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0FB"/>
    <w:rsid w:val="000017C5"/>
    <w:rsid w:val="00021ED8"/>
    <w:rsid w:val="00055BA2"/>
    <w:rsid w:val="00080E1E"/>
    <w:rsid w:val="000816E6"/>
    <w:rsid w:val="00085F60"/>
    <w:rsid w:val="00090552"/>
    <w:rsid w:val="000A5EE1"/>
    <w:rsid w:val="000B2B94"/>
    <w:rsid w:val="000E487E"/>
    <w:rsid w:val="000E68DA"/>
    <w:rsid w:val="000E6BBB"/>
    <w:rsid w:val="00130C38"/>
    <w:rsid w:val="001520F5"/>
    <w:rsid w:val="001623E0"/>
    <w:rsid w:val="00171F26"/>
    <w:rsid w:val="00194FFD"/>
    <w:rsid w:val="001A59A5"/>
    <w:rsid w:val="001A638D"/>
    <w:rsid w:val="001E0BA0"/>
    <w:rsid w:val="00204ABC"/>
    <w:rsid w:val="00205386"/>
    <w:rsid w:val="0020749F"/>
    <w:rsid w:val="0024233C"/>
    <w:rsid w:val="00242C9A"/>
    <w:rsid w:val="0024578B"/>
    <w:rsid w:val="002667AD"/>
    <w:rsid w:val="002728FE"/>
    <w:rsid w:val="00273B29"/>
    <w:rsid w:val="00292823"/>
    <w:rsid w:val="00296076"/>
    <w:rsid w:val="002B6FCE"/>
    <w:rsid w:val="002C63E7"/>
    <w:rsid w:val="002D71C4"/>
    <w:rsid w:val="002E2579"/>
    <w:rsid w:val="00301CED"/>
    <w:rsid w:val="003024CF"/>
    <w:rsid w:val="003373C3"/>
    <w:rsid w:val="00344D57"/>
    <w:rsid w:val="00351E8A"/>
    <w:rsid w:val="00362716"/>
    <w:rsid w:val="00380839"/>
    <w:rsid w:val="00390EC5"/>
    <w:rsid w:val="003929C0"/>
    <w:rsid w:val="003A1433"/>
    <w:rsid w:val="003C214E"/>
    <w:rsid w:val="003C5872"/>
    <w:rsid w:val="003C6372"/>
    <w:rsid w:val="003F4257"/>
    <w:rsid w:val="003F56F5"/>
    <w:rsid w:val="003F7FDE"/>
    <w:rsid w:val="004314CB"/>
    <w:rsid w:val="00441A87"/>
    <w:rsid w:val="0044530B"/>
    <w:rsid w:val="00451168"/>
    <w:rsid w:val="0045274E"/>
    <w:rsid w:val="00454D3D"/>
    <w:rsid w:val="00457DB2"/>
    <w:rsid w:val="0046312F"/>
    <w:rsid w:val="00465E8B"/>
    <w:rsid w:val="00470416"/>
    <w:rsid w:val="00496D0F"/>
    <w:rsid w:val="00496E0E"/>
    <w:rsid w:val="004A052F"/>
    <w:rsid w:val="004A0F5D"/>
    <w:rsid w:val="004A22C3"/>
    <w:rsid w:val="004B7D09"/>
    <w:rsid w:val="004C2680"/>
    <w:rsid w:val="004C27CF"/>
    <w:rsid w:val="004D7D54"/>
    <w:rsid w:val="004F12FA"/>
    <w:rsid w:val="005234A1"/>
    <w:rsid w:val="0053357C"/>
    <w:rsid w:val="00534495"/>
    <w:rsid w:val="00534527"/>
    <w:rsid w:val="0053743D"/>
    <w:rsid w:val="00586E24"/>
    <w:rsid w:val="005B1BEC"/>
    <w:rsid w:val="005B1D6D"/>
    <w:rsid w:val="005B585D"/>
    <w:rsid w:val="005B7C4D"/>
    <w:rsid w:val="005F2745"/>
    <w:rsid w:val="005F5E3D"/>
    <w:rsid w:val="00604F7A"/>
    <w:rsid w:val="0060507A"/>
    <w:rsid w:val="0062293A"/>
    <w:rsid w:val="00640809"/>
    <w:rsid w:val="006807B7"/>
    <w:rsid w:val="00691575"/>
    <w:rsid w:val="00696B4A"/>
    <w:rsid w:val="00696E42"/>
    <w:rsid w:val="00697641"/>
    <w:rsid w:val="006B2837"/>
    <w:rsid w:val="006B6FCE"/>
    <w:rsid w:val="006D44F9"/>
    <w:rsid w:val="006E3AC2"/>
    <w:rsid w:val="006F6C5F"/>
    <w:rsid w:val="00703DF9"/>
    <w:rsid w:val="00715D34"/>
    <w:rsid w:val="00722BA6"/>
    <w:rsid w:val="00735993"/>
    <w:rsid w:val="00735C74"/>
    <w:rsid w:val="00763415"/>
    <w:rsid w:val="007719E2"/>
    <w:rsid w:val="007733A6"/>
    <w:rsid w:val="0077528C"/>
    <w:rsid w:val="00780FDB"/>
    <w:rsid w:val="00783E28"/>
    <w:rsid w:val="0079728F"/>
    <w:rsid w:val="00797ED7"/>
    <w:rsid w:val="007C03AD"/>
    <w:rsid w:val="007E5DB5"/>
    <w:rsid w:val="00800911"/>
    <w:rsid w:val="0080102B"/>
    <w:rsid w:val="0081295E"/>
    <w:rsid w:val="00835015"/>
    <w:rsid w:val="0085303E"/>
    <w:rsid w:val="00854DFD"/>
    <w:rsid w:val="008655E7"/>
    <w:rsid w:val="008770FF"/>
    <w:rsid w:val="00894E78"/>
    <w:rsid w:val="008A5DA9"/>
    <w:rsid w:val="008F3A8B"/>
    <w:rsid w:val="009020FB"/>
    <w:rsid w:val="00904787"/>
    <w:rsid w:val="00906102"/>
    <w:rsid w:val="00916799"/>
    <w:rsid w:val="00931EE9"/>
    <w:rsid w:val="00940EB6"/>
    <w:rsid w:val="00950CB2"/>
    <w:rsid w:val="009526AD"/>
    <w:rsid w:val="00971AC4"/>
    <w:rsid w:val="00974FE9"/>
    <w:rsid w:val="00991BB7"/>
    <w:rsid w:val="00992D77"/>
    <w:rsid w:val="00997591"/>
    <w:rsid w:val="009A11F9"/>
    <w:rsid w:val="009A48DB"/>
    <w:rsid w:val="009A5E0F"/>
    <w:rsid w:val="009D0879"/>
    <w:rsid w:val="009D7047"/>
    <w:rsid w:val="009F1B3E"/>
    <w:rsid w:val="00A231B2"/>
    <w:rsid w:val="00A43C1E"/>
    <w:rsid w:val="00A54259"/>
    <w:rsid w:val="00A715B3"/>
    <w:rsid w:val="00A732AD"/>
    <w:rsid w:val="00A977CD"/>
    <w:rsid w:val="00AA0A1B"/>
    <w:rsid w:val="00AB26A9"/>
    <w:rsid w:val="00AE1C5C"/>
    <w:rsid w:val="00AF465C"/>
    <w:rsid w:val="00B03DCF"/>
    <w:rsid w:val="00B0449D"/>
    <w:rsid w:val="00B20E45"/>
    <w:rsid w:val="00B212B6"/>
    <w:rsid w:val="00B33CBD"/>
    <w:rsid w:val="00B60369"/>
    <w:rsid w:val="00B64D56"/>
    <w:rsid w:val="00B772C5"/>
    <w:rsid w:val="00BB51D7"/>
    <w:rsid w:val="00BC6E7E"/>
    <w:rsid w:val="00BE2D35"/>
    <w:rsid w:val="00BF760C"/>
    <w:rsid w:val="00C00A48"/>
    <w:rsid w:val="00C040C5"/>
    <w:rsid w:val="00C20BE2"/>
    <w:rsid w:val="00C3034B"/>
    <w:rsid w:val="00C41CB9"/>
    <w:rsid w:val="00C506ED"/>
    <w:rsid w:val="00C53526"/>
    <w:rsid w:val="00C91FBB"/>
    <w:rsid w:val="00C935E3"/>
    <w:rsid w:val="00CA6059"/>
    <w:rsid w:val="00CD4170"/>
    <w:rsid w:val="00CD54D6"/>
    <w:rsid w:val="00CE7E5B"/>
    <w:rsid w:val="00CF5544"/>
    <w:rsid w:val="00D01A6D"/>
    <w:rsid w:val="00D03C73"/>
    <w:rsid w:val="00D06735"/>
    <w:rsid w:val="00D12DAF"/>
    <w:rsid w:val="00D24CEF"/>
    <w:rsid w:val="00D32F07"/>
    <w:rsid w:val="00D35CB2"/>
    <w:rsid w:val="00D415FE"/>
    <w:rsid w:val="00D51E90"/>
    <w:rsid w:val="00D57ADC"/>
    <w:rsid w:val="00D600AD"/>
    <w:rsid w:val="00D605C0"/>
    <w:rsid w:val="00D612C8"/>
    <w:rsid w:val="00D71381"/>
    <w:rsid w:val="00D86A6B"/>
    <w:rsid w:val="00D93D9A"/>
    <w:rsid w:val="00DB0E23"/>
    <w:rsid w:val="00DB704F"/>
    <w:rsid w:val="00DC1D17"/>
    <w:rsid w:val="00DD55FE"/>
    <w:rsid w:val="00DE16EF"/>
    <w:rsid w:val="00DE1D0E"/>
    <w:rsid w:val="00DF00CA"/>
    <w:rsid w:val="00E0133A"/>
    <w:rsid w:val="00E14E70"/>
    <w:rsid w:val="00E218C5"/>
    <w:rsid w:val="00E40F15"/>
    <w:rsid w:val="00E47AC4"/>
    <w:rsid w:val="00E51DB5"/>
    <w:rsid w:val="00E67B93"/>
    <w:rsid w:val="00E778DD"/>
    <w:rsid w:val="00E81D9F"/>
    <w:rsid w:val="00E90215"/>
    <w:rsid w:val="00EA1D85"/>
    <w:rsid w:val="00EB1327"/>
    <w:rsid w:val="00EC708D"/>
    <w:rsid w:val="00ED157E"/>
    <w:rsid w:val="00ED6C6C"/>
    <w:rsid w:val="00EE0C4E"/>
    <w:rsid w:val="00F01289"/>
    <w:rsid w:val="00F100CB"/>
    <w:rsid w:val="00F50621"/>
    <w:rsid w:val="00F518E7"/>
    <w:rsid w:val="00F5235C"/>
    <w:rsid w:val="00F559FB"/>
    <w:rsid w:val="00F56DEB"/>
    <w:rsid w:val="00F576BA"/>
    <w:rsid w:val="00F61941"/>
    <w:rsid w:val="00F738E1"/>
    <w:rsid w:val="00F9252A"/>
    <w:rsid w:val="00FA0BA0"/>
    <w:rsid w:val="00FB3D8E"/>
    <w:rsid w:val="00FB7184"/>
    <w:rsid w:val="081E4601"/>
    <w:rsid w:val="1C456D73"/>
    <w:rsid w:val="23AD57E3"/>
    <w:rsid w:val="24EACEF9"/>
    <w:rsid w:val="28317C8E"/>
    <w:rsid w:val="2941BAB8"/>
    <w:rsid w:val="2E307EA8"/>
    <w:rsid w:val="3115602C"/>
    <w:rsid w:val="340EB00C"/>
    <w:rsid w:val="43040814"/>
    <w:rsid w:val="4D9EB5B9"/>
    <w:rsid w:val="4DCD3EBF"/>
    <w:rsid w:val="4EE4A59B"/>
    <w:rsid w:val="5111222A"/>
    <w:rsid w:val="66AAA9FB"/>
    <w:rsid w:val="680394CE"/>
    <w:rsid w:val="6953EE81"/>
    <w:rsid w:val="71035710"/>
    <w:rsid w:val="73AFF54C"/>
    <w:rsid w:val="7835BFB0"/>
    <w:rsid w:val="7A779D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57324"/>
  <w15:chartTrackingRefBased/>
  <w15:docId w15:val="{EDCE4F43-5EA5-4480-B24C-3B04859484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BF760C"/>
    <w:pPr>
      <w:ind w:left="720"/>
      <w:contextualSpacing/>
    </w:pPr>
  </w:style>
  <w:style w:type="paragraph" w:styleId="Sidhuvud">
    <w:name w:val="header"/>
    <w:basedOn w:val="Normal"/>
    <w:link w:val="SidhuvudChar"/>
    <w:uiPriority w:val="99"/>
    <w:unhideWhenUsed/>
    <w:rsid w:val="00FA0BA0"/>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FA0BA0"/>
  </w:style>
  <w:style w:type="paragraph" w:styleId="Sidfot">
    <w:name w:val="footer"/>
    <w:basedOn w:val="Normal"/>
    <w:link w:val="SidfotChar"/>
    <w:uiPriority w:val="99"/>
    <w:unhideWhenUsed/>
    <w:rsid w:val="00FA0BA0"/>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FA0BA0"/>
  </w:style>
  <w:style w:type="character" w:styleId="Hyperlnk">
    <w:name w:val="Hyperlink"/>
    <w:basedOn w:val="Standardstycketeckensnitt"/>
    <w:uiPriority w:val="99"/>
    <w:unhideWhenUsed/>
    <w:rsid w:val="006F6C5F"/>
    <w:rPr>
      <w:color w:val="0563C1" w:themeColor="hyperlink"/>
      <w:u w:val="single"/>
    </w:rPr>
  </w:style>
  <w:style w:type="character" w:styleId="Olstomnmnande">
    <w:name w:val="Unresolved Mention"/>
    <w:basedOn w:val="Standardstycketeckensnitt"/>
    <w:uiPriority w:val="99"/>
    <w:semiHidden/>
    <w:unhideWhenUsed/>
    <w:rsid w:val="006F6C5F"/>
    <w:rPr>
      <w:color w:val="605E5C"/>
      <w:shd w:val="clear" w:color="auto" w:fill="E1DFDD"/>
    </w:rPr>
  </w:style>
  <w:style w:type="character" w:styleId="Stark">
    <w:name w:val="Strong"/>
    <w:basedOn w:val="Standardstycketeckensnitt"/>
    <w:uiPriority w:val="22"/>
    <w:qFormat/>
    <w:rsid w:val="00586E24"/>
    <w:rPr>
      <w:b/>
      <w:bCs/>
    </w:rPr>
  </w:style>
  <w:style w:type="character" w:styleId="normaltextrun" w:customStyle="1">
    <w:name w:val="normaltextrun"/>
    <w:basedOn w:val="Standardstycketeckensnitt"/>
    <w:rsid w:val="00FB3D8E"/>
  </w:style>
  <w:style w:type="character" w:styleId="eop" w:customStyle="1">
    <w:name w:val="eop"/>
    <w:basedOn w:val="Standardstycketeckensnitt"/>
    <w:rsid w:val="00FB3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malin@bergkvistpublishing.s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josefin.kihlberg@sigill.se"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2" Type="http://schemas.openxmlformats.org/officeDocument/2006/relationships/hyperlink" Target="http://www.svensktsigill.se" TargetMode="External"/><Relationship Id="rId1" Type="http://schemas.openxmlformats.org/officeDocument/2006/relationships/hyperlink" Target="http://www.whiteguidegreen.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d6aec55-13f1-4981-959b-ccbb9f296010">
      <UserInfo>
        <DisplayName>Katarina Ahlmen</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E14C70991A3474CB1170B6D67A5A790" ma:contentTypeVersion="8" ma:contentTypeDescription="Skapa ett nytt dokument." ma:contentTypeScope="" ma:versionID="51f32e99a92d3cfbc3c2df1c6f62ed43">
  <xsd:schema xmlns:xsd="http://www.w3.org/2001/XMLSchema" xmlns:xs="http://www.w3.org/2001/XMLSchema" xmlns:p="http://schemas.microsoft.com/office/2006/metadata/properties" xmlns:ns2="9cd27df1-9119-41f6-bf05-e1ecd48216e9" xmlns:ns3="8d6aec55-13f1-4981-959b-ccbb9f296010" targetNamespace="http://schemas.microsoft.com/office/2006/metadata/properties" ma:root="true" ma:fieldsID="9be0b9b0286f46605d01f1f55cb09aa0" ns2:_="" ns3:_="">
    <xsd:import namespace="9cd27df1-9119-41f6-bf05-e1ecd48216e9"/>
    <xsd:import namespace="8d6aec55-13f1-4981-959b-ccbb9f2960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27df1-9119-41f6-bf05-e1ecd4821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6aec55-13f1-4981-959b-ccbb9f296010"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F8C8E-8A75-4431-9650-37A1F1EFC347}">
  <ds:schemaRefs>
    <ds:schemaRef ds:uri="http://schemas.microsoft.com/office/2006/metadata/properties"/>
    <ds:schemaRef ds:uri="http://schemas.microsoft.com/office/infopath/2007/PartnerControls"/>
    <ds:schemaRef ds:uri="8d6aec55-13f1-4981-959b-ccbb9f296010"/>
  </ds:schemaRefs>
</ds:datastoreItem>
</file>

<file path=customXml/itemProps2.xml><?xml version="1.0" encoding="utf-8"?>
<ds:datastoreItem xmlns:ds="http://schemas.openxmlformats.org/officeDocument/2006/customXml" ds:itemID="{8FEB2AD2-422D-40A1-9EAB-7AFC296409F0}">
  <ds:schemaRefs>
    <ds:schemaRef ds:uri="http://schemas.microsoft.com/sharepoint/v3/contenttype/forms"/>
  </ds:schemaRefs>
</ds:datastoreItem>
</file>

<file path=customXml/itemProps3.xml><?xml version="1.0" encoding="utf-8"?>
<ds:datastoreItem xmlns:ds="http://schemas.openxmlformats.org/officeDocument/2006/customXml" ds:itemID="{9462439D-A110-4492-8A00-4C442FDD7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27df1-9119-41f6-bf05-e1ecd48216e9"/>
    <ds:schemaRef ds:uri="8d6aec55-13f1-4981-959b-ccbb9f296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Josefin.Kihlberg</dc:creator>
  <keywords/>
  <dc:description/>
  <lastModifiedBy>Josefin.Kihlberg</lastModifiedBy>
  <revision>63</revision>
  <lastPrinted>2019-03-13T09:34:00.0000000Z</lastPrinted>
  <dcterms:created xsi:type="dcterms:W3CDTF">2019-04-02T09:21:00.0000000Z</dcterms:created>
  <dcterms:modified xsi:type="dcterms:W3CDTF">2019-04-10T06:38:45.9047864Z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0x010100AE14C70991A3474CB1170B6D67A5A790</vt:lpwstr>
  </property>
  <property fmtid="{D5CDD505-2E9C-101B-9397-08002B2CF9AE}" pid="3" name="AuthorIds_UIVersion_2048">
    <vt:lpwstr>21</vt:lpwstr>
  </property>
  <property fmtid="{D5CDD505-2E9C-101B-9397-08002B2CF9AE}" pid="4" name="AuthorIds_UIVersion_8192">
    <vt:lpwstr>21</vt:lpwstr>
  </property>
</Properties>
</file>