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ACBDE" w14:textId="15D5BF92" w:rsidR="007F64F3" w:rsidRPr="009723E4" w:rsidRDefault="007A5E5D" w:rsidP="00122FBA">
      <w:pPr>
        <w:pStyle w:val="Rubrik2"/>
        <w:spacing w:before="0" w:after="120"/>
        <w:ind w:left="5216" w:right="-1136" w:hanging="254"/>
        <w:jc w:val="center"/>
        <w:rPr>
          <w:rFonts w:ascii="ACaslon Regular" w:hAnsi="ACaslon Regular"/>
          <w:i w:val="0"/>
          <w:lang w:val="sv-SE"/>
        </w:rPr>
      </w:pPr>
      <w:r>
        <w:rPr>
          <w:rFonts w:ascii="ACaslon Regular" w:hAnsi="ACaslon Regular"/>
          <w:i w:val="0"/>
          <w:noProof/>
          <w:lang w:val="sv-SE"/>
        </w:rPr>
        <w:drawing>
          <wp:anchor distT="0" distB="0" distL="114300" distR="114300" simplePos="0" relativeHeight="251658240" behindDoc="1" locked="0" layoutInCell="1" allowOverlap="1" wp14:anchorId="1572B58A" wp14:editId="1B7E3B45">
            <wp:simplePos x="0" y="0"/>
            <wp:positionH relativeFrom="margin">
              <wp:posOffset>-598170</wp:posOffset>
            </wp:positionH>
            <wp:positionV relativeFrom="margin">
              <wp:posOffset>0</wp:posOffset>
            </wp:positionV>
            <wp:extent cx="6305550" cy="2265045"/>
            <wp:effectExtent l="0" t="0" r="635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ty-3696326_1920.jpg"/>
                    <pic:cNvPicPr/>
                  </pic:nvPicPr>
                  <pic:blipFill rotWithShape="1">
                    <a:blip r:embed="rId7" cstate="screen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5550" cy="2265045"/>
                    </a:xfrm>
                    <a:prstGeom prst="round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C1322" w14:textId="77777777" w:rsidR="00B11F41" w:rsidRPr="00AC6DD9" w:rsidRDefault="00B11F41" w:rsidP="007F64F3">
      <w:pPr>
        <w:pStyle w:val="Rubrik2"/>
        <w:spacing w:before="0" w:after="120"/>
        <w:rPr>
          <w:rFonts w:ascii="ACaslon Regular" w:hAnsi="ACaslon Regular"/>
          <w:i w:val="0"/>
          <w:color w:val="F79646" w:themeColor="accent6"/>
          <w:sz w:val="20"/>
          <w:szCs w:val="20"/>
          <w:lang w:val="sv-SE"/>
        </w:rPr>
      </w:pPr>
    </w:p>
    <w:p w14:paraId="25E44533" w14:textId="50074919" w:rsidR="007F64F3" w:rsidRPr="008C2E91" w:rsidRDefault="007F64F3" w:rsidP="007F64F3">
      <w:pPr>
        <w:pStyle w:val="Rubrik2"/>
        <w:spacing w:before="0" w:after="120"/>
        <w:rPr>
          <w:rFonts w:ascii="ACaslon Regular" w:hAnsi="ACaslon Regular"/>
          <w:i w:val="0"/>
          <w:color w:val="F79646" w:themeColor="accent6"/>
          <w:sz w:val="29"/>
          <w:lang w:val="sv-SE"/>
        </w:rPr>
      </w:pPr>
      <w:r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 xml:space="preserve">Studieresa till </w:t>
      </w:r>
      <w:r w:rsidR="007A5E5D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>Köpenhamn</w:t>
      </w:r>
      <w:r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 xml:space="preserve"> med fokus på </w:t>
      </w:r>
      <w:r w:rsidR="000B334C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>säk</w:t>
      </w:r>
      <w:r w:rsidR="007A5E5D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>erhet</w:t>
      </w:r>
      <w:r w:rsidR="000B334C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 xml:space="preserve"> och trygg</w:t>
      </w:r>
      <w:r w:rsidR="007A5E5D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>het</w:t>
      </w:r>
      <w:r w:rsidR="000B334C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 xml:space="preserve"> </w:t>
      </w:r>
    </w:p>
    <w:p w14:paraId="1DE2B682" w14:textId="6291BC68" w:rsidR="00D32608" w:rsidRDefault="008C2E91" w:rsidP="00D32608">
      <w:pPr>
        <w:pStyle w:val="Default"/>
        <w:rPr>
          <w:rFonts w:ascii="ACaslon Regular" w:hAnsi="ACaslon Regular"/>
          <w:color w:val="auto"/>
          <w:sz w:val="22"/>
          <w:szCs w:val="22"/>
        </w:rPr>
      </w:pPr>
      <w:r>
        <w:rPr>
          <w:rFonts w:ascii="ACaslon Regular" w:hAnsi="ACaslon Regular"/>
          <w:color w:val="auto"/>
          <w:sz w:val="22"/>
          <w:szCs w:val="22"/>
        </w:rPr>
        <w:t>I Sverige står många kommuner</w:t>
      </w:r>
      <w:r w:rsidR="00D32608" w:rsidRPr="00ED380C">
        <w:rPr>
          <w:rFonts w:ascii="ACaslon Regular" w:hAnsi="ACaslon Regular"/>
          <w:color w:val="auto"/>
          <w:sz w:val="22"/>
          <w:szCs w:val="22"/>
        </w:rPr>
        <w:t xml:space="preserve"> 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och fastighetsägare </w:t>
      </w:r>
      <w:r w:rsidR="00D32608" w:rsidRPr="00ED380C">
        <w:rPr>
          <w:rFonts w:ascii="ACaslon Regular" w:hAnsi="ACaslon Regular"/>
          <w:color w:val="auto"/>
          <w:sz w:val="22"/>
          <w:szCs w:val="22"/>
        </w:rPr>
        <w:t xml:space="preserve">inför </w:t>
      </w:r>
      <w:r w:rsidR="003C0C24" w:rsidRPr="00ED380C">
        <w:rPr>
          <w:rFonts w:ascii="ACaslon Regular" w:hAnsi="ACaslon Regular"/>
          <w:color w:val="auto"/>
          <w:sz w:val="22"/>
          <w:szCs w:val="22"/>
        </w:rPr>
        <w:t xml:space="preserve">stora </w:t>
      </w:r>
      <w:r w:rsidR="00D32608" w:rsidRPr="00ED380C">
        <w:rPr>
          <w:rFonts w:ascii="ACaslon Regular" w:hAnsi="ACaslon Regular"/>
          <w:color w:val="auto"/>
          <w:sz w:val="22"/>
          <w:szCs w:val="22"/>
        </w:rPr>
        <w:t>utmaningar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 kopplade till brott och otrygghet i det offentliga rummet</w:t>
      </w:r>
      <w:r w:rsidR="003C0C24" w:rsidRPr="00ED380C">
        <w:rPr>
          <w:rFonts w:ascii="ACaslon Regular" w:hAnsi="ACaslon Regular"/>
          <w:color w:val="auto"/>
          <w:sz w:val="22"/>
          <w:szCs w:val="22"/>
        </w:rPr>
        <w:t>.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 Det handlar </w:t>
      </w:r>
      <w:r w:rsidR="00FD4E9F">
        <w:rPr>
          <w:rFonts w:ascii="ACaslon Regular" w:hAnsi="ACaslon Regular"/>
          <w:color w:val="auto"/>
          <w:sz w:val="22"/>
          <w:szCs w:val="22"/>
        </w:rPr>
        <w:t>dels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 om kriminella gäng och organiserad brottslighet i form av bl.a. öppna drogscener</w:t>
      </w:r>
      <w:r w:rsidR="00FD4E9F">
        <w:rPr>
          <w:rFonts w:ascii="ACaslon Regular" w:hAnsi="ACaslon Regular"/>
          <w:color w:val="auto"/>
          <w:sz w:val="22"/>
          <w:szCs w:val="22"/>
        </w:rPr>
        <w:t xml:space="preserve">, dels </w:t>
      </w:r>
      <w:r w:rsidR="0045208E">
        <w:rPr>
          <w:rFonts w:ascii="ACaslon Regular" w:hAnsi="ACaslon Regular"/>
          <w:color w:val="auto"/>
          <w:sz w:val="22"/>
          <w:szCs w:val="22"/>
        </w:rPr>
        <w:t>om häng av unga killar i gemensamma utrymmen och på</w:t>
      </w:r>
      <w:r w:rsidR="00FD4E9F">
        <w:rPr>
          <w:rFonts w:ascii="ACaslon Regular" w:hAnsi="ACaslon Regular"/>
          <w:color w:val="auto"/>
          <w:sz w:val="22"/>
          <w:szCs w:val="22"/>
        </w:rPr>
        <w:t xml:space="preserve"> gator och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 torg med tillhörande brottslighet i form av olaga intrång, inbrott, skadegörelse m.m.</w:t>
      </w:r>
    </w:p>
    <w:p w14:paraId="1868A8AE" w14:textId="77777777" w:rsidR="006E6C28" w:rsidRDefault="006E6C28" w:rsidP="00D32608">
      <w:pPr>
        <w:pStyle w:val="Default"/>
        <w:rPr>
          <w:rFonts w:ascii="ACaslon Regular" w:hAnsi="ACaslon Regular"/>
          <w:color w:val="auto"/>
          <w:sz w:val="22"/>
          <w:szCs w:val="22"/>
        </w:rPr>
      </w:pPr>
    </w:p>
    <w:p w14:paraId="066F3A47" w14:textId="4ADF2FA5" w:rsidR="002B0102" w:rsidRDefault="008D5DE8" w:rsidP="007F64F3">
      <w:p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>Köpenhamn lyfts i många sammanhang fram som e</w:t>
      </w:r>
      <w:r w:rsidR="002B0102">
        <w:rPr>
          <w:rFonts w:ascii="ACaslon Regular" w:hAnsi="ACaslon Regular"/>
          <w:sz w:val="22"/>
          <w:szCs w:val="22"/>
          <w:lang w:val="sv-SE"/>
        </w:rPr>
        <w:t>n</w:t>
      </w:r>
      <w:r>
        <w:rPr>
          <w:rFonts w:ascii="ACaslon Regular" w:hAnsi="ACaslon Regular"/>
          <w:sz w:val="22"/>
          <w:szCs w:val="22"/>
          <w:lang w:val="sv-SE"/>
        </w:rPr>
        <w:t xml:space="preserve"> av de bästa städer</w:t>
      </w:r>
      <w:r w:rsidR="002B0102">
        <w:rPr>
          <w:rFonts w:ascii="ACaslon Regular" w:hAnsi="ACaslon Regular"/>
          <w:sz w:val="22"/>
          <w:szCs w:val="22"/>
          <w:lang w:val="sv-SE"/>
        </w:rPr>
        <w:t>na</w:t>
      </w:r>
      <w:r>
        <w:rPr>
          <w:rFonts w:ascii="ACaslon Regular" w:hAnsi="ACaslon Regular"/>
          <w:sz w:val="22"/>
          <w:szCs w:val="22"/>
          <w:lang w:val="sv-SE"/>
        </w:rPr>
        <w:t xml:space="preserve"> i världen att leva och bo i. Staden har en trevlig stadsmiljö som är anpassad enligt den mänskliga skalan där användandet av det offentliga rummet främjas </w:t>
      </w:r>
      <w:r w:rsidR="008C2E91">
        <w:rPr>
          <w:rFonts w:ascii="ACaslon Regular" w:hAnsi="ACaslon Regular"/>
          <w:sz w:val="22"/>
          <w:szCs w:val="22"/>
          <w:lang w:val="sv-SE"/>
        </w:rPr>
        <w:t xml:space="preserve">genom den fysiska utformningen och </w:t>
      </w:r>
      <w:r w:rsidR="00FD4E9F">
        <w:rPr>
          <w:rFonts w:ascii="ACaslon Regular" w:hAnsi="ACaslon Regular"/>
          <w:sz w:val="22"/>
          <w:szCs w:val="22"/>
          <w:lang w:val="sv-SE"/>
        </w:rPr>
        <w:t xml:space="preserve">genom arbetet med </w:t>
      </w:r>
      <w:proofErr w:type="spellStart"/>
      <w:r w:rsidR="008C2E91">
        <w:rPr>
          <w:rFonts w:ascii="ACaslon Regular" w:hAnsi="ACaslon Regular"/>
          <w:sz w:val="22"/>
          <w:szCs w:val="22"/>
          <w:lang w:val="sv-SE"/>
        </w:rPr>
        <w:t>placemaking</w:t>
      </w:r>
      <w:proofErr w:type="spellEnd"/>
      <w:r w:rsidR="008C2E91">
        <w:rPr>
          <w:rFonts w:ascii="ACaslon Regular" w:hAnsi="ACaslon Regular"/>
          <w:sz w:val="22"/>
          <w:szCs w:val="22"/>
          <w:lang w:val="sv-SE"/>
        </w:rPr>
        <w:t xml:space="preserve"> i syfte</w:t>
      </w:r>
      <w:r>
        <w:rPr>
          <w:rFonts w:ascii="ACaslon Regular" w:hAnsi="ACaslon Regular"/>
          <w:sz w:val="22"/>
          <w:szCs w:val="22"/>
          <w:lang w:val="sv-SE"/>
        </w:rPr>
        <w:t xml:space="preserve"> att skapa säkra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, </w:t>
      </w:r>
      <w:r>
        <w:rPr>
          <w:rFonts w:ascii="ACaslon Regular" w:hAnsi="ACaslon Regular"/>
          <w:sz w:val="22"/>
          <w:szCs w:val="22"/>
          <w:lang w:val="sv-SE"/>
        </w:rPr>
        <w:t>trygga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 och attraktiva</w:t>
      </w:r>
      <w:r>
        <w:rPr>
          <w:rFonts w:ascii="ACaslon Regular" w:hAnsi="ACaslon Regular"/>
          <w:sz w:val="22"/>
          <w:szCs w:val="22"/>
          <w:lang w:val="sv-SE"/>
        </w:rPr>
        <w:t xml:space="preserve"> platser.</w:t>
      </w:r>
    </w:p>
    <w:p w14:paraId="59ADF8BB" w14:textId="77777777" w:rsidR="002B0102" w:rsidRDefault="002B0102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17DFA933" w14:textId="4D94AF5E" w:rsidR="00EC4F03" w:rsidRDefault="008C2E91" w:rsidP="007F64F3">
      <w:p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 xml:space="preserve">En av </w:t>
      </w:r>
      <w:r w:rsidRPr="008C2E91">
        <w:rPr>
          <w:rFonts w:ascii="ACaslon Regular" w:hAnsi="ACaslon Regular"/>
          <w:sz w:val="22"/>
          <w:szCs w:val="22"/>
          <w:lang w:val="sv-SE"/>
        </w:rPr>
        <w:t xml:space="preserve">framgångsfaktorerna har varit arbetet med </w:t>
      </w:r>
      <w:proofErr w:type="spellStart"/>
      <w:r w:rsidRPr="008C2E91">
        <w:rPr>
          <w:rFonts w:ascii="ACaslon Regular" w:hAnsi="ACaslon Regular"/>
          <w:sz w:val="22"/>
          <w:szCs w:val="22"/>
          <w:lang w:val="sv-SE"/>
        </w:rPr>
        <w:t>situationell</w:t>
      </w:r>
      <w:proofErr w:type="spellEnd"/>
      <w:r w:rsidRPr="008C2E91">
        <w:rPr>
          <w:rFonts w:ascii="ACaslon Regular" w:hAnsi="ACaslon Regular"/>
          <w:sz w:val="22"/>
          <w:szCs w:val="22"/>
          <w:lang w:val="sv-SE"/>
        </w:rPr>
        <w:t xml:space="preserve"> brottsprevention kopplat till stadsplanering och stadsutveckling</w:t>
      </w:r>
      <w:r>
        <w:rPr>
          <w:rFonts w:ascii="ACaslon Regular" w:hAnsi="ACaslon Regular"/>
          <w:sz w:val="22"/>
          <w:szCs w:val="22"/>
          <w:lang w:val="sv-SE"/>
        </w:rPr>
        <w:t xml:space="preserve">. </w:t>
      </w:r>
      <w:r w:rsidR="008D5DE8">
        <w:rPr>
          <w:rFonts w:ascii="ACaslon Regular" w:hAnsi="ACaslon Regular"/>
          <w:sz w:val="22"/>
          <w:szCs w:val="22"/>
          <w:lang w:val="sv-SE"/>
        </w:rPr>
        <w:t>Danmark</w:t>
      </w:r>
      <w:r w:rsidR="00386659">
        <w:rPr>
          <w:rFonts w:ascii="ACaslon Regular" w:hAnsi="ACaslon Regular"/>
          <w:sz w:val="22"/>
          <w:szCs w:val="22"/>
          <w:lang w:val="sv-SE"/>
        </w:rPr>
        <w:t xml:space="preserve"> är ett av de länder i Europa som ligger längst fram i 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detta </w:t>
      </w:r>
      <w:r w:rsidR="00FD4E9F">
        <w:rPr>
          <w:rFonts w:ascii="ACaslon Regular" w:hAnsi="ACaslon Regular"/>
          <w:sz w:val="22"/>
          <w:szCs w:val="22"/>
          <w:lang w:val="sv-SE"/>
        </w:rPr>
        <w:t>område</w:t>
      </w:r>
      <w:r>
        <w:rPr>
          <w:rFonts w:ascii="ACaslon Regular" w:hAnsi="ACaslon Regular"/>
          <w:sz w:val="22"/>
          <w:szCs w:val="22"/>
          <w:lang w:val="sv-SE"/>
        </w:rPr>
        <w:t>, inte minst genom riktlinjer för hur ett brottsförebyggande perspektiv ska tas med i stadsplaneringen. Danmark har även en stark tradition av att arbeta i projekt som finansieras och drivs av både offentliga och privata organisationer.</w:t>
      </w:r>
    </w:p>
    <w:p w14:paraId="63502011" w14:textId="13EB1C32" w:rsidR="00494C75" w:rsidRDefault="00494C75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3DA572D8" w14:textId="371DD515" w:rsidR="00494C75" w:rsidRDefault="00494C75" w:rsidP="007F64F3">
      <w:p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>Danmark har också viktiga erfarenheter när det gäller kampen mot gäng</w:t>
      </w:r>
      <w:r w:rsidR="00E16563">
        <w:rPr>
          <w:rFonts w:ascii="ACaslon Regular" w:hAnsi="ACaslon Regular"/>
          <w:sz w:val="22"/>
          <w:szCs w:val="22"/>
          <w:lang w:val="sv-SE"/>
        </w:rPr>
        <w:t>kriminaliteten</w:t>
      </w:r>
      <w:r>
        <w:rPr>
          <w:rFonts w:ascii="ACaslon Regular" w:hAnsi="ACaslon Regular"/>
          <w:sz w:val="22"/>
          <w:szCs w:val="22"/>
          <w:lang w:val="sv-SE"/>
        </w:rPr>
        <w:t xml:space="preserve"> med exempelvis </w:t>
      </w:r>
      <w:r w:rsidR="00E16563">
        <w:rPr>
          <w:rFonts w:ascii="ACaslon Regular" w:hAnsi="ACaslon Regular"/>
          <w:sz w:val="22"/>
          <w:szCs w:val="22"/>
          <w:lang w:val="sv-SE"/>
        </w:rPr>
        <w:t xml:space="preserve">visitationszoner som ger polisen möjlighet att i utsatta områden visitera vem som helst i syfta att söka efter vapen, droger etc. I Danmark finns också </w:t>
      </w:r>
      <w:r>
        <w:rPr>
          <w:rFonts w:ascii="ACaslon Regular" w:hAnsi="ACaslon Regular"/>
          <w:sz w:val="22"/>
          <w:szCs w:val="22"/>
          <w:lang w:val="sv-SE"/>
        </w:rPr>
        <w:t xml:space="preserve">speciallagar mot gängkriminalitet som innebär </w:t>
      </w:r>
      <w:r w:rsidR="00E16563">
        <w:rPr>
          <w:rFonts w:ascii="ACaslon Regular" w:hAnsi="ACaslon Regular"/>
          <w:sz w:val="22"/>
          <w:szCs w:val="22"/>
          <w:lang w:val="sv-SE"/>
        </w:rPr>
        <w:t>extra långa</w:t>
      </w:r>
      <w:r>
        <w:rPr>
          <w:rFonts w:ascii="ACaslon Regular" w:hAnsi="ACaslon Regular"/>
          <w:sz w:val="22"/>
          <w:szCs w:val="22"/>
          <w:lang w:val="sv-SE"/>
        </w:rPr>
        <w:t xml:space="preserve"> straff för personer som kan kopplas till kriminella gäng.</w:t>
      </w:r>
    </w:p>
    <w:p w14:paraId="6F541954" w14:textId="77777777" w:rsidR="00EC4F03" w:rsidRDefault="00EC4F0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60E02859" w14:textId="1278CAAE" w:rsidR="00AC6DD9" w:rsidRPr="00AC6DD9" w:rsidRDefault="008C2E91" w:rsidP="00AC6DD9">
      <w:pPr>
        <w:spacing w:after="140"/>
        <w:rPr>
          <w:rFonts w:ascii="ACaslon Regular" w:hAnsi="ACaslon Regular"/>
          <w:sz w:val="22"/>
          <w:szCs w:val="22"/>
          <w:lang w:val="sv-SE"/>
        </w:rPr>
      </w:pPr>
      <w:r w:rsidRPr="008C2E91">
        <w:rPr>
          <w:rFonts w:ascii="ACaslon Regular" w:hAnsi="ACaslon Regular"/>
          <w:sz w:val="22"/>
          <w:szCs w:val="22"/>
          <w:lang w:val="sv-SE"/>
        </w:rPr>
        <w:t>För att</w:t>
      </w:r>
      <w:r>
        <w:rPr>
          <w:rFonts w:ascii="ACaslon Regular" w:hAnsi="ACaslon Regular"/>
          <w:sz w:val="22"/>
          <w:szCs w:val="22"/>
          <w:lang w:val="sv-SE"/>
        </w:rPr>
        <w:t xml:space="preserve"> träffa några av de</w:t>
      </w:r>
      <w:r w:rsidRPr="00ED380C">
        <w:rPr>
          <w:rFonts w:ascii="ACaslon Regular" w:hAnsi="ACaslon Regular"/>
          <w:sz w:val="22"/>
          <w:szCs w:val="22"/>
          <w:lang w:val="sv-SE"/>
        </w:rPr>
        <w:t xml:space="preserve"> </w:t>
      </w:r>
      <w:r>
        <w:rPr>
          <w:rFonts w:ascii="ACaslon Regular" w:hAnsi="ACaslon Regular"/>
          <w:sz w:val="22"/>
          <w:szCs w:val="22"/>
          <w:lang w:val="sv-SE"/>
        </w:rPr>
        <w:t>ledande experterna inom området och</w:t>
      </w:r>
      <w:r w:rsidRPr="008C2E91">
        <w:rPr>
          <w:rFonts w:ascii="ACaslon Regular" w:hAnsi="ACaslon Regular"/>
          <w:sz w:val="22"/>
          <w:szCs w:val="22"/>
          <w:lang w:val="sv-SE"/>
        </w:rPr>
        <w:t xml:space="preserve"> ta del av erfarenheter, goda exempel och reflektioner när det gäller </w:t>
      </w:r>
      <w:r w:rsidR="000A7D47">
        <w:rPr>
          <w:rFonts w:ascii="ACaslon Regular" w:hAnsi="ACaslon Regular"/>
          <w:sz w:val="22"/>
          <w:szCs w:val="22"/>
          <w:lang w:val="sv-SE"/>
        </w:rPr>
        <w:t>brottsförebyggande och trygghetsskapande arbete</w:t>
      </w:r>
      <w:r w:rsidRPr="008C2E91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7F64F3" w:rsidRPr="00ED380C">
        <w:rPr>
          <w:rFonts w:ascii="ACaslon Regular" w:hAnsi="ACaslon Regular"/>
          <w:sz w:val="22"/>
          <w:szCs w:val="22"/>
          <w:lang w:val="sv-SE"/>
        </w:rPr>
        <w:t xml:space="preserve">bjuder Stiftelsen Tryggare Sverige in till </w:t>
      </w:r>
      <w:r w:rsidR="008D5DE8">
        <w:rPr>
          <w:rFonts w:ascii="ACaslon Regular" w:hAnsi="ACaslon Regular"/>
          <w:sz w:val="22"/>
          <w:szCs w:val="22"/>
          <w:lang w:val="sv-SE"/>
        </w:rPr>
        <w:t>två</w:t>
      </w:r>
      <w:r w:rsidR="007F64F3" w:rsidRPr="00ED380C">
        <w:rPr>
          <w:rFonts w:ascii="ACaslon Regular" w:hAnsi="ACaslon Regular"/>
          <w:sz w:val="22"/>
          <w:szCs w:val="22"/>
          <w:lang w:val="sv-SE"/>
        </w:rPr>
        <w:t xml:space="preserve"> intensiva dagar i </w:t>
      </w:r>
      <w:r w:rsidR="008D5DE8">
        <w:rPr>
          <w:rFonts w:ascii="ACaslon Regular" w:hAnsi="ACaslon Regular"/>
          <w:sz w:val="22"/>
          <w:szCs w:val="22"/>
          <w:lang w:val="sv-SE"/>
        </w:rPr>
        <w:t>Köpenhamn</w:t>
      </w:r>
      <w:r w:rsidR="006C7E80" w:rsidRPr="00ED380C">
        <w:rPr>
          <w:rFonts w:ascii="ACaslon Regular" w:hAnsi="ACaslon Regular"/>
          <w:sz w:val="22"/>
          <w:szCs w:val="22"/>
          <w:lang w:val="sv-SE"/>
        </w:rPr>
        <w:t xml:space="preserve"> den</w:t>
      </w:r>
      <w:r w:rsidR="00AC6DD9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F412E0">
        <w:rPr>
          <w:rFonts w:ascii="ACaslon Regular" w:hAnsi="ACaslon Regular"/>
          <w:sz w:val="22"/>
          <w:szCs w:val="22"/>
          <w:lang w:val="sv-SE"/>
        </w:rPr>
        <w:t>4</w:t>
      </w:r>
      <w:r w:rsidR="006C7E80" w:rsidRPr="00ED380C">
        <w:rPr>
          <w:rFonts w:ascii="ACaslon Regular" w:hAnsi="ACaslon Regular"/>
          <w:sz w:val="22"/>
          <w:szCs w:val="22"/>
          <w:lang w:val="sv-SE"/>
        </w:rPr>
        <w:t xml:space="preserve"> - </w:t>
      </w:r>
      <w:r w:rsidR="00F412E0">
        <w:rPr>
          <w:rFonts w:ascii="ACaslon Regular" w:hAnsi="ACaslon Regular"/>
          <w:sz w:val="22"/>
          <w:szCs w:val="22"/>
          <w:lang w:val="sv-SE"/>
        </w:rPr>
        <w:t>5</w:t>
      </w:r>
      <w:r w:rsidR="007F64F3" w:rsidRPr="00ED380C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F412E0">
        <w:rPr>
          <w:rFonts w:ascii="ACaslon Regular" w:hAnsi="ACaslon Regular"/>
          <w:sz w:val="22"/>
          <w:szCs w:val="22"/>
          <w:lang w:val="sv-SE"/>
        </w:rPr>
        <w:t>oktober</w:t>
      </w:r>
      <w:r w:rsidR="007F64F3" w:rsidRPr="00ED380C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8D5DE8">
        <w:rPr>
          <w:rFonts w:ascii="ACaslon Regular" w:hAnsi="ACaslon Regular"/>
          <w:sz w:val="22"/>
          <w:szCs w:val="22"/>
          <w:lang w:val="sv-SE"/>
        </w:rPr>
        <w:t>202</w:t>
      </w:r>
      <w:r w:rsidR="0045208E">
        <w:rPr>
          <w:rFonts w:ascii="ACaslon Regular" w:hAnsi="ACaslon Regular"/>
          <w:sz w:val="22"/>
          <w:szCs w:val="22"/>
          <w:lang w:val="sv-SE"/>
        </w:rPr>
        <w:t>2</w:t>
      </w:r>
      <w:r w:rsidR="008D5DE8">
        <w:rPr>
          <w:rFonts w:ascii="ACaslon Regular" w:hAnsi="ACaslon Regular"/>
          <w:sz w:val="22"/>
          <w:szCs w:val="22"/>
          <w:lang w:val="sv-SE"/>
        </w:rPr>
        <w:t>.</w:t>
      </w:r>
    </w:p>
    <w:p w14:paraId="1E19D4B3" w14:textId="6C8D5F7C" w:rsidR="008C2E91" w:rsidRDefault="008C2E91" w:rsidP="008C2E91">
      <w:pPr>
        <w:pStyle w:val="Normalwebb"/>
        <w:tabs>
          <w:tab w:val="left" w:pos="7513"/>
        </w:tabs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>
        <w:rPr>
          <w:rFonts w:ascii="ACaslon Regular" w:hAnsi="ACaslon Regular"/>
          <w:b/>
          <w:i/>
          <w:sz w:val="32"/>
          <w:szCs w:val="32"/>
        </w:rPr>
        <w:tab/>
      </w:r>
      <w:r w:rsidRPr="00CC466C">
        <w:rPr>
          <w:rFonts w:ascii="Wingdings" w:hAnsi="Wingdings"/>
          <w:color w:val="000000"/>
        </w:rPr>
        <w:t></w:t>
      </w:r>
    </w:p>
    <w:p w14:paraId="361D66B2" w14:textId="77777777" w:rsidR="008C2E91" w:rsidRPr="00ED380C" w:rsidRDefault="008C2E91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7A3A1827" w14:textId="77777777" w:rsidR="002B0102" w:rsidRDefault="002B0102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41778C4B" w14:textId="249DF4E4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  <w:r w:rsidRPr="00ED380C">
        <w:rPr>
          <w:rFonts w:ascii="ACaslon Regular" w:hAnsi="ACaslon Regular"/>
          <w:sz w:val="22"/>
          <w:szCs w:val="22"/>
          <w:lang w:val="sv-SE"/>
        </w:rPr>
        <w:t>Studieresan innehåller e</w:t>
      </w:r>
      <w:r w:rsidR="005336D1" w:rsidRPr="00ED380C">
        <w:rPr>
          <w:rFonts w:ascii="ACaslon Regular" w:hAnsi="ACaslon Regular"/>
          <w:sz w:val="22"/>
          <w:szCs w:val="22"/>
          <w:lang w:val="sv-SE"/>
        </w:rPr>
        <w:t>tt</w:t>
      </w:r>
      <w:r w:rsidRPr="00ED380C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5336D1" w:rsidRPr="00ED380C">
        <w:rPr>
          <w:rFonts w:ascii="ACaslon Regular" w:hAnsi="ACaslon Regular"/>
          <w:sz w:val="22"/>
          <w:szCs w:val="22"/>
          <w:lang w:val="sv-SE"/>
        </w:rPr>
        <w:t>flertal</w:t>
      </w:r>
      <w:r w:rsidR="001A5F30">
        <w:rPr>
          <w:rFonts w:ascii="ACaslon Regular" w:hAnsi="ACaslon Regular"/>
          <w:sz w:val="22"/>
          <w:szCs w:val="22"/>
          <w:lang w:val="sv-SE"/>
        </w:rPr>
        <w:t xml:space="preserve"> föreläsningar och</w:t>
      </w:r>
      <w:r w:rsidRPr="00ED380C">
        <w:rPr>
          <w:rFonts w:ascii="ACaslon Regular" w:hAnsi="ACaslon Regular"/>
          <w:sz w:val="22"/>
          <w:szCs w:val="22"/>
          <w:lang w:val="sv-SE"/>
        </w:rPr>
        <w:t xml:space="preserve"> studie</w:t>
      </w:r>
      <w:r w:rsidRPr="00ED380C">
        <w:rPr>
          <w:rFonts w:ascii="ACaslon Regular" w:hAnsi="ACaslon Regular"/>
          <w:sz w:val="22"/>
          <w:szCs w:val="22"/>
          <w:lang w:val="sv-SE"/>
        </w:rPr>
        <w:softHyphen/>
        <w:t xml:space="preserve">besök </w:t>
      </w:r>
      <w:r w:rsidR="005336D1" w:rsidRPr="00ED380C">
        <w:rPr>
          <w:rFonts w:ascii="ACaslon Regular" w:hAnsi="ACaslon Regular"/>
          <w:sz w:val="22"/>
          <w:szCs w:val="22"/>
          <w:lang w:val="sv-SE"/>
        </w:rPr>
        <w:t>med fokus på säkerhet och</w:t>
      </w:r>
      <w:r w:rsidRPr="00ED380C">
        <w:rPr>
          <w:rFonts w:ascii="ACaslon Regular" w:hAnsi="ACaslon Regular"/>
          <w:sz w:val="22"/>
          <w:szCs w:val="22"/>
          <w:lang w:val="sv-SE"/>
        </w:rPr>
        <w:t xml:space="preserve"> trygghet</w:t>
      </w:r>
      <w:r w:rsidR="00E352B5">
        <w:rPr>
          <w:rFonts w:ascii="ACaslon Regular" w:hAnsi="ACaslon Regular"/>
          <w:sz w:val="22"/>
          <w:szCs w:val="22"/>
          <w:lang w:val="sv-SE"/>
        </w:rPr>
        <w:t>.</w:t>
      </w:r>
      <w:r w:rsidRPr="007F64F3">
        <w:rPr>
          <w:rFonts w:ascii="ACaslon Regular" w:hAnsi="ACaslon Regular"/>
          <w:sz w:val="22"/>
          <w:szCs w:val="22"/>
          <w:lang w:val="sv-SE"/>
        </w:rPr>
        <w:t xml:space="preserve"> Under studieresan kommer bland annat följande ämnen att diskuteras:</w:t>
      </w:r>
    </w:p>
    <w:p w14:paraId="42E9C25D" w14:textId="77777777" w:rsidR="008C2E91" w:rsidRPr="007F64F3" w:rsidRDefault="008C2E91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61E716AD" w14:textId="6922C4C1" w:rsidR="005336D1" w:rsidRDefault="005336D1" w:rsidP="007F64F3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 xml:space="preserve">Aktuella trender vad gäller brott och brottsförebyggande arbete i </w:t>
      </w:r>
      <w:r w:rsidR="00122FBA">
        <w:rPr>
          <w:rFonts w:ascii="ACaslon Regular" w:hAnsi="ACaslon Regular"/>
          <w:sz w:val="22"/>
          <w:szCs w:val="22"/>
          <w:lang w:val="sv-SE"/>
        </w:rPr>
        <w:t>Danmark</w:t>
      </w:r>
    </w:p>
    <w:p w14:paraId="18D51628" w14:textId="1925A57C" w:rsidR="00E16563" w:rsidRPr="007F64F3" w:rsidRDefault="00E16563" w:rsidP="007F64F3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>Erfarenheter från kampen mot gängkriminaliteten i form av exempelvis visitationszoner och speciallagar mot gängkriminalitet</w:t>
      </w:r>
    </w:p>
    <w:p w14:paraId="36BB41F1" w14:textId="7EF6C258" w:rsidR="007F64F3" w:rsidRDefault="007F64F3" w:rsidP="007F64F3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z w:val="22"/>
          <w:szCs w:val="22"/>
          <w:lang w:val="sv-SE"/>
        </w:rPr>
        <w:t xml:space="preserve">Förutsättningarna för att bygga 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säkra, </w:t>
      </w:r>
      <w:r w:rsidRPr="007F64F3">
        <w:rPr>
          <w:rFonts w:ascii="ACaslon Regular" w:hAnsi="ACaslon Regular"/>
          <w:sz w:val="22"/>
          <w:szCs w:val="22"/>
          <w:lang w:val="sv-SE"/>
        </w:rPr>
        <w:t xml:space="preserve">trygga 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och attraktiva </w:t>
      </w:r>
      <w:r w:rsidRPr="007F64F3">
        <w:rPr>
          <w:rFonts w:ascii="ACaslon Regular" w:hAnsi="ACaslon Regular"/>
          <w:sz w:val="22"/>
          <w:szCs w:val="22"/>
          <w:lang w:val="sv-SE"/>
        </w:rPr>
        <w:t>offentliga miljöer</w:t>
      </w:r>
    </w:p>
    <w:p w14:paraId="485E9D28" w14:textId="77777777" w:rsidR="008C2E91" w:rsidRPr="008C2E91" w:rsidRDefault="008C2E91" w:rsidP="008C2E91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 w:rsidRPr="008C2E91">
        <w:rPr>
          <w:rFonts w:ascii="ACaslon Regular" w:hAnsi="ACaslon Regular"/>
          <w:sz w:val="22"/>
          <w:szCs w:val="22"/>
          <w:lang w:val="sv-SE"/>
        </w:rPr>
        <w:t>Situationell brottsprevention i teori och praktik</w:t>
      </w:r>
    </w:p>
    <w:p w14:paraId="45199B17" w14:textId="50CB8E7F" w:rsidR="008C2E91" w:rsidRPr="007F64F3" w:rsidRDefault="008C2E91" w:rsidP="008C2E91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z w:val="22"/>
          <w:szCs w:val="22"/>
          <w:lang w:val="sv-SE"/>
        </w:rPr>
        <w:t>Brottsförebyggande bebyggelseplanering</w:t>
      </w:r>
      <w:r>
        <w:rPr>
          <w:rFonts w:ascii="ACaslon Regular" w:hAnsi="ACaslon Regular"/>
          <w:sz w:val="22"/>
          <w:szCs w:val="22"/>
          <w:lang w:val="sv-SE"/>
        </w:rPr>
        <w:t xml:space="preserve"> (CPTED)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 -</w:t>
      </w:r>
      <w:r w:rsidRPr="007F64F3">
        <w:rPr>
          <w:rFonts w:ascii="ACaslon Regular" w:hAnsi="ACaslon Regular"/>
          <w:sz w:val="22"/>
          <w:szCs w:val="22"/>
          <w:lang w:val="sv-SE"/>
        </w:rPr>
        <w:t xml:space="preserve"> vad fungerar, vad fungerar inte?</w:t>
      </w:r>
    </w:p>
    <w:p w14:paraId="1CC47857" w14:textId="1B95A0CA" w:rsidR="008C2E91" w:rsidRPr="008C2E91" w:rsidRDefault="008C2E91" w:rsidP="008C2E91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 w:rsidRPr="008C2E91">
        <w:rPr>
          <w:rFonts w:ascii="ACaslon Regular" w:hAnsi="ACaslon Regular"/>
          <w:sz w:val="22"/>
          <w:szCs w:val="22"/>
          <w:lang w:val="sv-SE"/>
        </w:rPr>
        <w:t xml:space="preserve">BoTryggt2030 – en </w:t>
      </w:r>
      <w:r>
        <w:rPr>
          <w:rFonts w:ascii="ACaslon Regular" w:hAnsi="ACaslon Regular"/>
          <w:sz w:val="22"/>
          <w:szCs w:val="22"/>
          <w:lang w:val="sv-SE"/>
        </w:rPr>
        <w:t xml:space="preserve">ny </w:t>
      </w:r>
      <w:r w:rsidRPr="008C2E91">
        <w:rPr>
          <w:rFonts w:ascii="ACaslon Regular" w:hAnsi="ACaslon Regular"/>
          <w:sz w:val="22"/>
          <w:szCs w:val="22"/>
          <w:lang w:val="sv-SE"/>
        </w:rPr>
        <w:t>de facto standard för framtidens boende</w:t>
      </w:r>
      <w:r>
        <w:rPr>
          <w:rFonts w:ascii="ACaslon Regular" w:hAnsi="ACaslon Regular"/>
          <w:sz w:val="22"/>
          <w:szCs w:val="22"/>
          <w:lang w:val="sv-SE"/>
        </w:rPr>
        <w:t xml:space="preserve"> i Sverige</w:t>
      </w:r>
    </w:p>
    <w:p w14:paraId="7B31C013" w14:textId="39C62D0E" w:rsidR="007F64F3" w:rsidRPr="007F64F3" w:rsidRDefault="00122FBA" w:rsidP="007F64F3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>Danmarks satsning på omvandlingen av utsatta bostadsområde</w:t>
      </w:r>
      <w:r w:rsidR="00B11F41">
        <w:rPr>
          <w:rFonts w:ascii="ACaslon Regular" w:hAnsi="ACaslon Regular"/>
          <w:sz w:val="22"/>
          <w:szCs w:val="22"/>
          <w:lang w:val="sv-SE"/>
        </w:rPr>
        <w:t>n</w:t>
      </w:r>
    </w:p>
    <w:p w14:paraId="7ECCF312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505BDD35" w14:textId="45350657" w:rsidR="007F64F3" w:rsidRDefault="007F64F3" w:rsidP="00EC4F03">
      <w:pPr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pacing w:val="-2"/>
          <w:sz w:val="22"/>
          <w:szCs w:val="22"/>
          <w:lang w:val="sv-SE"/>
        </w:rPr>
        <w:t>Studieresans målgrupp är</w:t>
      </w:r>
      <w:r w:rsidR="00682687">
        <w:rPr>
          <w:rFonts w:ascii="ACaslon Regular" w:hAnsi="ACaslon Regular"/>
          <w:spacing w:val="-2"/>
          <w:sz w:val="22"/>
          <w:szCs w:val="22"/>
          <w:lang w:val="sv-SE"/>
        </w:rPr>
        <w:t xml:space="preserve"> </w:t>
      </w:r>
      <w:r w:rsidR="000A7D47">
        <w:rPr>
          <w:rFonts w:ascii="ACaslon Regular" w:hAnsi="ACaslon Regular"/>
          <w:spacing w:val="-2"/>
          <w:sz w:val="22"/>
          <w:szCs w:val="22"/>
          <w:lang w:val="sv-SE"/>
        </w:rPr>
        <w:t>fastighetsägare, kommunala säkerhetssamordnare och brottsförebyggare, poliser</w:t>
      </w:r>
      <w:r w:rsidR="00682687">
        <w:rPr>
          <w:rFonts w:ascii="ACaslon Regular" w:hAnsi="ACaslon Regular"/>
          <w:spacing w:val="-2"/>
          <w:sz w:val="22"/>
          <w:szCs w:val="22"/>
          <w:lang w:val="sv-SE"/>
        </w:rPr>
        <w:t xml:space="preserve"> samt </w:t>
      </w:r>
      <w:r w:rsidRPr="007F64F3">
        <w:rPr>
          <w:rFonts w:ascii="ACaslon Regular" w:hAnsi="ACaslon Regular"/>
          <w:spacing w:val="-2"/>
          <w:sz w:val="22"/>
          <w:szCs w:val="22"/>
          <w:lang w:val="sv-SE"/>
        </w:rPr>
        <w:t>kommunpolitiker, stadsplanerare, arkitekter, närings</w:t>
      </w:r>
      <w:r w:rsidR="00682687">
        <w:rPr>
          <w:rFonts w:ascii="ACaslon Regular" w:hAnsi="ACaslon Regular"/>
          <w:spacing w:val="-2"/>
          <w:sz w:val="22"/>
          <w:szCs w:val="22"/>
          <w:lang w:val="sv-SE"/>
        </w:rPr>
        <w:t>-</w:t>
      </w:r>
      <w:r w:rsidRPr="007F64F3">
        <w:rPr>
          <w:rFonts w:ascii="ACaslon Regular" w:hAnsi="ACaslon Regular"/>
          <w:spacing w:val="-2"/>
          <w:sz w:val="22"/>
          <w:szCs w:val="22"/>
          <w:lang w:val="sv-SE"/>
        </w:rPr>
        <w:t>livsrepresentanter</w:t>
      </w:r>
      <w:r w:rsidRPr="007F64F3">
        <w:rPr>
          <w:rFonts w:ascii="ACaslon Regular" w:hAnsi="ACaslon Regular"/>
          <w:sz w:val="22"/>
          <w:szCs w:val="22"/>
          <w:lang w:val="sv-SE"/>
        </w:rPr>
        <w:t xml:space="preserve"> m.fl. aktörer.</w:t>
      </w:r>
    </w:p>
    <w:p w14:paraId="4BFDFA44" w14:textId="77777777" w:rsidR="00A71EF1" w:rsidRPr="006E1801" w:rsidRDefault="00A71EF1" w:rsidP="00EC4F03">
      <w:pPr>
        <w:rPr>
          <w:rStyle w:val="Stark"/>
          <w:rFonts w:ascii="ACaslon Regular" w:hAnsi="ACaslon Regular"/>
          <w:b w:val="0"/>
          <w:sz w:val="22"/>
          <w:szCs w:val="22"/>
          <w:lang w:val="sv-SE"/>
        </w:rPr>
      </w:pPr>
    </w:p>
    <w:p w14:paraId="4AB8086E" w14:textId="1E504771" w:rsidR="00A71EF1" w:rsidRPr="007F64F3" w:rsidRDefault="00A71EF1" w:rsidP="00A71EF1">
      <w:pPr>
        <w:pStyle w:val="Normalwebb"/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Studieresan </w:t>
      </w:r>
      <w:r>
        <w:rPr>
          <w:rStyle w:val="Stark"/>
          <w:rFonts w:ascii="ACaslon Regular" w:hAnsi="ACaslon Regular"/>
          <w:b w:val="0"/>
          <w:sz w:val="22"/>
          <w:szCs w:val="22"/>
        </w:rPr>
        <w:t xml:space="preserve">kostar </w:t>
      </w:r>
      <w:r w:rsidR="009C51A9">
        <w:rPr>
          <w:rStyle w:val="Stark"/>
          <w:rFonts w:ascii="ACaslon Regular" w:hAnsi="ACaslon Regular"/>
          <w:b w:val="0"/>
          <w:sz w:val="22"/>
          <w:szCs w:val="22"/>
        </w:rPr>
        <w:t>15</w:t>
      </w:r>
      <w:r>
        <w:rPr>
          <w:rStyle w:val="Stark"/>
          <w:rFonts w:ascii="ACaslon Regular" w:hAnsi="ACaslon Regular"/>
          <w:b w:val="0"/>
          <w:sz w:val="22"/>
          <w:szCs w:val="22"/>
        </w:rPr>
        <w:t xml:space="preserve"> </w:t>
      </w:r>
      <w:r w:rsidR="009C51A9">
        <w:rPr>
          <w:rStyle w:val="Stark"/>
          <w:rFonts w:ascii="ACaslon Regular" w:hAnsi="ACaslon Regular"/>
          <w:b w:val="0"/>
          <w:sz w:val="22"/>
          <w:szCs w:val="22"/>
        </w:rPr>
        <w:t>600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 kronor</w:t>
      </w:r>
      <w:r w:rsidR="00950C34">
        <w:rPr>
          <w:rStyle w:val="Stark"/>
          <w:rFonts w:ascii="ACaslon Regular" w:hAnsi="ACaslon Regular"/>
          <w:b w:val="0"/>
          <w:sz w:val="22"/>
          <w:szCs w:val="22"/>
        </w:rPr>
        <w:t>/person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>. I priset ingår följande:</w:t>
      </w:r>
    </w:p>
    <w:p w14:paraId="1128443F" w14:textId="77777777" w:rsidR="00A71EF1" w:rsidRPr="007F64F3" w:rsidRDefault="00A71EF1" w:rsidP="00A71EF1">
      <w:pPr>
        <w:pStyle w:val="Normalwebb"/>
        <w:spacing w:before="0" w:beforeAutospacing="0" w:after="0" w:afterAutospacing="0"/>
        <w:rPr>
          <w:rStyle w:val="Stark"/>
          <w:rFonts w:ascii="ACaslon Regular" w:hAnsi="ACaslon Regular"/>
          <w:b w:val="0"/>
          <w:sz w:val="12"/>
          <w:szCs w:val="12"/>
        </w:rPr>
      </w:pPr>
    </w:p>
    <w:p w14:paraId="50CEE806" w14:textId="60345E5C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Fonts w:ascii="ACaslon Regular" w:hAnsi="ACaslon Regular"/>
          <w:bCs/>
          <w:sz w:val="22"/>
          <w:szCs w:val="22"/>
        </w:rPr>
      </w:pPr>
      <w:r>
        <w:rPr>
          <w:rStyle w:val="Stark"/>
          <w:rFonts w:ascii="ACaslon Regular" w:hAnsi="ACaslon Regular"/>
          <w:b w:val="0"/>
          <w:sz w:val="22"/>
          <w:szCs w:val="22"/>
        </w:rPr>
        <w:t>En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 n</w:t>
      </w:r>
      <w:r>
        <w:rPr>
          <w:rStyle w:val="Stark"/>
          <w:rFonts w:ascii="ACaslon Regular" w:hAnsi="ACaslon Regular"/>
          <w:b w:val="0"/>
          <w:sz w:val="22"/>
          <w:szCs w:val="22"/>
        </w:rPr>
        <w:t>att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 i enkelrum </w:t>
      </w:r>
      <w:r>
        <w:rPr>
          <w:rStyle w:val="Stark"/>
          <w:rFonts w:ascii="ACaslon Regular" w:hAnsi="ACaslon Regular"/>
          <w:b w:val="0"/>
          <w:sz w:val="22"/>
          <w:szCs w:val="22"/>
        </w:rPr>
        <w:t xml:space="preserve">(inkl. 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>frukost, s</w:t>
      </w:r>
      <w:r w:rsidRPr="007F64F3">
        <w:rPr>
          <w:rFonts w:ascii="ACaslon Regular" w:hAnsi="ACaslon Regular" w:cs="Arial"/>
          <w:sz w:val="22"/>
          <w:szCs w:val="22"/>
        </w:rPr>
        <w:t>ervice- och bagageavgifter)</w:t>
      </w:r>
    </w:p>
    <w:p w14:paraId="2CA7FE6E" w14:textId="77777777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Fonts w:ascii="ACaslon Regular" w:hAnsi="ACaslon Regular" w:cs="Arial"/>
          <w:sz w:val="22"/>
          <w:szCs w:val="22"/>
        </w:rPr>
        <w:t>Reseledare</w:t>
      </w:r>
    </w:p>
    <w:p w14:paraId="43D88A0B" w14:textId="77777777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Style w:val="Stark"/>
          <w:rFonts w:ascii="ACaslon Regular" w:hAnsi="ACaslon Regular"/>
          <w:b w:val="0"/>
          <w:sz w:val="22"/>
          <w:szCs w:val="22"/>
        </w:rPr>
        <w:t>Studiebesök enligt program</w:t>
      </w:r>
    </w:p>
    <w:p w14:paraId="653497CB" w14:textId="77777777" w:rsidR="00A71EF1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>
        <w:rPr>
          <w:rStyle w:val="Stark"/>
          <w:rFonts w:ascii="ACaslon Regular" w:hAnsi="ACaslon Regular"/>
          <w:b w:val="0"/>
          <w:sz w:val="22"/>
          <w:szCs w:val="22"/>
        </w:rPr>
        <w:t>En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 middag och två luncher</w:t>
      </w:r>
    </w:p>
    <w:p w14:paraId="2DB031BF" w14:textId="2592F686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>
        <w:rPr>
          <w:rStyle w:val="Stark"/>
          <w:rFonts w:ascii="ACaslon Regular" w:hAnsi="ACaslon Regular"/>
          <w:b w:val="0"/>
          <w:sz w:val="22"/>
          <w:szCs w:val="22"/>
        </w:rPr>
        <w:t>Guidad busstur</w:t>
      </w:r>
    </w:p>
    <w:p w14:paraId="5B712E8C" w14:textId="77777777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Style w:val="Stark"/>
          <w:rFonts w:ascii="ACaslon Regular" w:hAnsi="ACaslon Regular"/>
          <w:b w:val="0"/>
          <w:sz w:val="22"/>
          <w:szCs w:val="22"/>
        </w:rPr>
        <w:t>Erfarenhetsutbyte</w:t>
      </w:r>
    </w:p>
    <w:p w14:paraId="2013999D" w14:textId="77777777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Style w:val="Stark"/>
          <w:rFonts w:ascii="ACaslon Regular" w:hAnsi="ACaslon Regular"/>
          <w:b w:val="0"/>
          <w:sz w:val="22"/>
          <w:szCs w:val="22"/>
        </w:rPr>
        <w:t>Dokumentation från resan</w:t>
      </w:r>
    </w:p>
    <w:p w14:paraId="0E0F5EE7" w14:textId="77777777" w:rsidR="000F59D4" w:rsidRPr="007F64F3" w:rsidRDefault="000F59D4" w:rsidP="007F64F3">
      <w:pPr>
        <w:pStyle w:val="Normalwebb"/>
        <w:spacing w:before="0" w:beforeAutospacing="0" w:after="0" w:afterAutospacing="0"/>
        <w:rPr>
          <w:rStyle w:val="Stark"/>
          <w:rFonts w:ascii="ACaslon Regular" w:hAnsi="ACaslon Regular"/>
          <w:b w:val="0"/>
          <w:sz w:val="16"/>
          <w:szCs w:val="16"/>
        </w:rPr>
      </w:pPr>
    </w:p>
    <w:p w14:paraId="18405253" w14:textId="2AAB6861" w:rsidR="007F64F3" w:rsidRPr="007F64F3" w:rsidRDefault="007F64F3" w:rsidP="007F64F3">
      <w:pPr>
        <w:rPr>
          <w:rFonts w:ascii="ACaslon Regular" w:hAnsi="ACaslon Regular" w:cs="Arial"/>
          <w:sz w:val="22"/>
          <w:szCs w:val="22"/>
          <w:lang w:val="sv-SE"/>
        </w:rPr>
      </w:pPr>
      <w:r w:rsidRPr="007F64F3">
        <w:rPr>
          <w:rFonts w:ascii="ACaslon Regular" w:hAnsi="ACaslon Regular" w:cs="Arial"/>
          <w:spacing w:val="-2"/>
          <w:sz w:val="22"/>
          <w:szCs w:val="22"/>
          <w:lang w:val="sv-SE"/>
        </w:rPr>
        <w:t>För närmare b</w:t>
      </w:r>
      <w:r>
        <w:rPr>
          <w:rFonts w:ascii="ACaslon Regular" w:hAnsi="ACaslon Regular" w:cs="Arial"/>
          <w:spacing w:val="-2"/>
          <w:sz w:val="22"/>
          <w:szCs w:val="22"/>
          <w:lang w:val="sv-SE"/>
        </w:rPr>
        <w:t>eskrivning</w:t>
      </w:r>
      <w:r w:rsidRPr="007F64F3">
        <w:rPr>
          <w:rFonts w:ascii="ACaslon Regular" w:hAnsi="ACaslon Regular" w:cs="Arial"/>
          <w:spacing w:val="-2"/>
          <w:sz w:val="22"/>
          <w:szCs w:val="22"/>
          <w:lang w:val="sv-SE"/>
        </w:rPr>
        <w:t>, referenser, bokning och</w:t>
      </w:r>
      <w:r w:rsidRPr="007F64F3">
        <w:rPr>
          <w:rFonts w:ascii="ACaslon Regular" w:hAnsi="ACaslon Regular" w:cs="Arial"/>
          <w:sz w:val="22"/>
          <w:szCs w:val="22"/>
          <w:lang w:val="sv-SE"/>
        </w:rPr>
        <w:t xml:space="preserve"> ytterligare upplysningar </w:t>
      </w:r>
      <w:r w:rsidR="000B334C">
        <w:rPr>
          <w:rFonts w:ascii="ACaslon Regular" w:hAnsi="ACaslon Regular" w:cs="Arial"/>
          <w:sz w:val="22"/>
          <w:szCs w:val="22"/>
          <w:lang w:val="sv-SE"/>
        </w:rPr>
        <w:t>kontakta oss på</w:t>
      </w:r>
      <w:r w:rsidRPr="007F64F3">
        <w:rPr>
          <w:rFonts w:ascii="ACaslon Regular" w:hAnsi="ACaslon Regular" w:cs="Arial"/>
          <w:sz w:val="22"/>
          <w:szCs w:val="22"/>
          <w:lang w:val="sv-SE"/>
        </w:rPr>
        <w:t xml:space="preserve"> telefon 08-29 20 00 eller via e-post </w:t>
      </w:r>
      <w:r w:rsidR="00000000">
        <w:fldChar w:fldCharType="begin"/>
      </w:r>
      <w:r w:rsidR="00000000" w:rsidRPr="00A23C8C">
        <w:rPr>
          <w:lang w:val="sv-SE"/>
        </w:rPr>
        <w:instrText>HYPERLINK "mailto:jenny.parker@tryggaresverige.org" \t "_blank"</w:instrText>
      </w:r>
      <w:r w:rsidR="00000000">
        <w:fldChar w:fldCharType="separate"/>
      </w:r>
      <w:r w:rsidRPr="007F64F3">
        <w:rPr>
          <w:rFonts w:ascii="ACaslon Regular" w:hAnsi="ACaslon Regular" w:cs="Arial"/>
          <w:sz w:val="22"/>
          <w:szCs w:val="22"/>
          <w:lang w:val="sv-SE"/>
        </w:rPr>
        <w:t>info@tryggaresverige.org</w:t>
      </w:r>
      <w:r w:rsidR="00000000">
        <w:rPr>
          <w:rFonts w:ascii="ACaslon Regular" w:hAnsi="ACaslon Regular" w:cs="Arial"/>
          <w:sz w:val="22"/>
          <w:szCs w:val="22"/>
          <w:lang w:val="sv-SE"/>
        </w:rPr>
        <w:fldChar w:fldCharType="end"/>
      </w:r>
      <w:r w:rsidRPr="007F64F3">
        <w:rPr>
          <w:rFonts w:ascii="ACaslon Regular" w:hAnsi="ACaslon Regular" w:cs="Arial"/>
          <w:sz w:val="22"/>
          <w:szCs w:val="22"/>
          <w:lang w:val="sv-SE"/>
        </w:rPr>
        <w:t>.</w:t>
      </w:r>
    </w:p>
    <w:p w14:paraId="27258792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65CEBC96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z w:val="22"/>
          <w:szCs w:val="22"/>
          <w:lang w:val="sv-SE"/>
        </w:rPr>
        <w:t>Varmt välkommen!</w:t>
      </w:r>
    </w:p>
    <w:p w14:paraId="4725AA72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0B08BD18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694B07D9" w14:textId="77777777" w:rsidR="007F64F3" w:rsidRPr="007F64F3" w:rsidRDefault="007F64F3" w:rsidP="007F64F3">
      <w:pPr>
        <w:tabs>
          <w:tab w:val="left" w:pos="4320"/>
        </w:tabs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z w:val="22"/>
          <w:szCs w:val="22"/>
          <w:lang w:val="sv-SE"/>
        </w:rPr>
        <w:t>Magnus Lindgren</w:t>
      </w:r>
    </w:p>
    <w:p w14:paraId="7E7910A1" w14:textId="77777777" w:rsidR="007F64F3" w:rsidRPr="007F64F3" w:rsidRDefault="007F64F3" w:rsidP="007F64F3">
      <w:pPr>
        <w:pStyle w:val="brdtext"/>
        <w:tabs>
          <w:tab w:val="left" w:pos="4320"/>
        </w:tabs>
        <w:rPr>
          <w:color w:val="auto"/>
          <w:sz w:val="22"/>
          <w:szCs w:val="22"/>
        </w:rPr>
      </w:pPr>
      <w:r w:rsidRPr="007F64F3">
        <w:rPr>
          <w:color w:val="auto"/>
          <w:sz w:val="22"/>
          <w:szCs w:val="22"/>
        </w:rPr>
        <w:t>Generalsekreterare</w:t>
      </w:r>
    </w:p>
    <w:p w14:paraId="057FF9E9" w14:textId="77777777" w:rsidR="007F64F3" w:rsidRPr="007F64F3" w:rsidRDefault="007F64F3" w:rsidP="007F64F3">
      <w:pPr>
        <w:pStyle w:val="brdtext"/>
        <w:tabs>
          <w:tab w:val="left" w:pos="4320"/>
        </w:tabs>
        <w:rPr>
          <w:color w:val="auto"/>
          <w:sz w:val="10"/>
          <w:szCs w:val="10"/>
        </w:rPr>
      </w:pPr>
    </w:p>
    <w:p w14:paraId="19A31838" w14:textId="77777777" w:rsidR="007F64F3" w:rsidRPr="007F64F3" w:rsidRDefault="007F64F3" w:rsidP="007F64F3">
      <w:pPr>
        <w:rPr>
          <w:rFonts w:ascii="ACaslon Regular" w:hAnsi="ACaslon Regular"/>
          <w:noProof/>
          <w:sz w:val="22"/>
          <w:szCs w:val="22"/>
          <w:lang w:val="sv-SE"/>
        </w:rPr>
      </w:pPr>
      <w:bookmarkStart w:id="0" w:name="_MailAutoSig"/>
      <w:r w:rsidRPr="007F64F3">
        <w:rPr>
          <w:rFonts w:ascii="ACaslon Regular" w:hAnsi="ACaslon Regular" w:cs="Arial"/>
          <w:noProof/>
          <w:sz w:val="22"/>
          <w:szCs w:val="22"/>
          <w:lang w:val="sv-SE"/>
        </w:rPr>
        <w:t>Stiftelsen Tryggare Sverige</w:t>
      </w:r>
    </w:p>
    <w:p w14:paraId="20E4D524" w14:textId="3260A6C8" w:rsidR="007F64F3" w:rsidRPr="007F64F3" w:rsidRDefault="007F64F3" w:rsidP="007F64F3">
      <w:pPr>
        <w:rPr>
          <w:rFonts w:ascii="ACaslon Regular" w:hAnsi="ACaslon Regular"/>
          <w:noProof/>
          <w:sz w:val="22"/>
          <w:szCs w:val="22"/>
          <w:lang w:val="sv-SE"/>
        </w:rPr>
      </w:pPr>
      <w:r w:rsidRPr="007F64F3">
        <w:rPr>
          <w:rFonts w:ascii="ACaslon Regular" w:hAnsi="ACaslon Regular" w:cs="Arial"/>
          <w:noProof/>
          <w:sz w:val="22"/>
          <w:szCs w:val="22"/>
          <w:lang w:val="sv-SE"/>
        </w:rPr>
        <w:t>Carl</w:t>
      </w:r>
      <w:r w:rsidR="00EC4F03">
        <w:rPr>
          <w:rFonts w:ascii="ACaslon Regular" w:hAnsi="ACaslon Regular" w:cs="Arial"/>
          <w:noProof/>
          <w:sz w:val="22"/>
          <w:szCs w:val="22"/>
          <w:lang w:val="sv-SE"/>
        </w:rPr>
        <w:t>-</w:t>
      </w:r>
      <w:r w:rsidRPr="007F64F3">
        <w:rPr>
          <w:rFonts w:ascii="ACaslon Regular" w:hAnsi="ACaslon Regular" w:cs="Arial"/>
          <w:noProof/>
          <w:sz w:val="22"/>
          <w:szCs w:val="22"/>
          <w:lang w:val="sv-SE"/>
        </w:rPr>
        <w:t>Gustaf Lindstedts gata 3</w:t>
      </w:r>
    </w:p>
    <w:p w14:paraId="541F20FE" w14:textId="18BB5259" w:rsidR="007F64F3" w:rsidRPr="00E352B5" w:rsidRDefault="000A7D47" w:rsidP="007F64F3">
      <w:pPr>
        <w:rPr>
          <w:rFonts w:ascii="ACaslon Regular" w:hAnsi="ACaslon Regular"/>
          <w:noProof/>
          <w:sz w:val="22"/>
          <w:szCs w:val="22"/>
          <w:lang w:val="sv-SE"/>
        </w:rPr>
      </w:pPr>
      <w:r>
        <w:rPr>
          <w:rFonts w:ascii="ACaslon Regular" w:hAnsi="ACaslon Regular" w:cs="Arial"/>
          <w:noProof/>
          <w:sz w:val="22"/>
          <w:szCs w:val="22"/>
          <w:lang w:val="sv-SE"/>
        </w:rPr>
        <w:t>112 63</w:t>
      </w:r>
      <w:r w:rsidR="007F64F3" w:rsidRPr="00E352B5">
        <w:rPr>
          <w:rFonts w:ascii="ACaslon Regular" w:hAnsi="ACaslon Regular" w:cs="Arial"/>
          <w:noProof/>
          <w:sz w:val="22"/>
          <w:szCs w:val="22"/>
          <w:lang w:val="sv-SE"/>
        </w:rPr>
        <w:t xml:space="preserve"> Stockholm</w:t>
      </w:r>
    </w:p>
    <w:p w14:paraId="749B3257" w14:textId="02F12775" w:rsidR="007F64F3" w:rsidRPr="002B0102" w:rsidRDefault="007F64F3" w:rsidP="007F64F3">
      <w:pPr>
        <w:rPr>
          <w:rFonts w:ascii="ACaslon Regular" w:hAnsi="ACaslon Regular"/>
          <w:noProof/>
          <w:sz w:val="22"/>
          <w:szCs w:val="22"/>
          <w:lang w:val="sv-SE"/>
        </w:rPr>
      </w:pPr>
      <w:r w:rsidRPr="00E352B5">
        <w:rPr>
          <w:rFonts w:ascii="ACaslon Regular" w:hAnsi="ACaslon Regular" w:cs="Arial"/>
          <w:noProof/>
          <w:sz w:val="22"/>
          <w:szCs w:val="22"/>
          <w:lang w:val="sv-SE"/>
        </w:rPr>
        <w:t>Telefon: 08-29 20 00</w:t>
      </w:r>
      <w:r w:rsidRPr="000F59D4">
        <w:rPr>
          <w:rFonts w:ascii="ACaslon Regular" w:hAnsi="ACaslon Regular" w:cs="Arial"/>
          <w:noProof/>
          <w:sz w:val="22"/>
          <w:szCs w:val="22"/>
          <w:lang w:val="sv-SE"/>
        </w:rPr>
        <w:br/>
        <w:t xml:space="preserve">E-post: </w:t>
      </w:r>
      <w:r w:rsidR="000A7D47">
        <w:rPr>
          <w:rFonts w:ascii="ACaslon Regular" w:hAnsi="ACaslon Regular" w:cs="Arial"/>
          <w:noProof/>
          <w:sz w:val="22"/>
          <w:szCs w:val="22"/>
          <w:lang w:val="sv-SE"/>
        </w:rPr>
        <w:t>info</w:t>
      </w:r>
      <w:r w:rsidRPr="000F59D4">
        <w:rPr>
          <w:rFonts w:ascii="ACaslon Regular" w:hAnsi="ACaslon Regular" w:cs="Arial"/>
          <w:noProof/>
          <w:sz w:val="22"/>
          <w:szCs w:val="22"/>
          <w:lang w:val="sv-SE"/>
        </w:rPr>
        <w:t>@tryggaresverige.org</w:t>
      </w:r>
    </w:p>
    <w:p w14:paraId="7EF95C00" w14:textId="0A4FED30" w:rsidR="001030F8" w:rsidRPr="00273815" w:rsidRDefault="007F64F3" w:rsidP="00E16563">
      <w:pPr>
        <w:rPr>
          <w:lang w:val="sv-SE"/>
        </w:rPr>
      </w:pPr>
      <w:r w:rsidRPr="007F64F3">
        <w:rPr>
          <w:rFonts w:ascii="ACaslon Regular" w:hAnsi="ACaslon Regular" w:cs="Arial"/>
          <w:noProof/>
          <w:sz w:val="22"/>
          <w:szCs w:val="22"/>
          <w:lang w:val="sv-SE"/>
        </w:rPr>
        <w:t xml:space="preserve">Hemsida: </w:t>
      </w:r>
      <w:r w:rsidR="00000000">
        <w:fldChar w:fldCharType="begin"/>
      </w:r>
      <w:r w:rsidR="00000000" w:rsidRPr="00A23C8C">
        <w:rPr>
          <w:lang w:val="sv-SE"/>
        </w:rPr>
        <w:instrText>HYPERLINK "http://www.tryggaresverige.se"</w:instrText>
      </w:r>
      <w:r w:rsidR="00000000">
        <w:fldChar w:fldCharType="separate"/>
      </w:r>
      <w:r w:rsidRPr="007F64F3">
        <w:rPr>
          <w:rStyle w:val="Hyperlnk"/>
          <w:rFonts w:ascii="ACaslon Regular" w:hAnsi="ACaslon Regular" w:cs="Arial"/>
          <w:noProof/>
          <w:color w:val="auto"/>
          <w:sz w:val="22"/>
          <w:szCs w:val="22"/>
          <w:u w:val="none"/>
          <w:lang w:val="sv-SE"/>
        </w:rPr>
        <w:t>www.tryggaresverige.org</w:t>
      </w:r>
      <w:r w:rsidR="00000000">
        <w:rPr>
          <w:rStyle w:val="Hyperlnk"/>
          <w:rFonts w:ascii="ACaslon Regular" w:hAnsi="ACaslon Regular" w:cs="Arial"/>
          <w:noProof/>
          <w:color w:val="auto"/>
          <w:sz w:val="22"/>
          <w:szCs w:val="22"/>
          <w:u w:val="none"/>
          <w:lang w:val="sv-SE"/>
        </w:rPr>
        <w:fldChar w:fldCharType="end"/>
      </w:r>
      <w:bookmarkEnd w:id="0"/>
    </w:p>
    <w:p w14:paraId="5C1F8E8C" w14:textId="41AC71BE" w:rsidR="001E19B2" w:rsidRPr="00273815" w:rsidRDefault="001E19B2" w:rsidP="00E16563">
      <w:pPr>
        <w:rPr>
          <w:lang w:val="sv-SE"/>
        </w:rPr>
      </w:pPr>
    </w:p>
    <w:p w14:paraId="0F945A8C" w14:textId="77777777" w:rsidR="001E19B2" w:rsidRDefault="001E19B2" w:rsidP="00E16563">
      <w:pPr>
        <w:rPr>
          <w:rStyle w:val="Hyperlnk"/>
          <w:rFonts w:ascii="ACaslon Regular" w:hAnsi="ACaslon Regular" w:cs="Arial"/>
          <w:noProof/>
          <w:color w:val="auto"/>
          <w:sz w:val="22"/>
          <w:szCs w:val="22"/>
          <w:u w:val="none"/>
          <w:lang w:val="sv-SE"/>
        </w:rPr>
      </w:pPr>
    </w:p>
    <w:p w14:paraId="0C142A04" w14:textId="77777777" w:rsidR="00950C34" w:rsidRDefault="00950C34" w:rsidP="00E16563">
      <w:pPr>
        <w:rPr>
          <w:rStyle w:val="Hyperlnk"/>
          <w:rFonts w:ascii="ACaslon Regular" w:hAnsi="ACaslon Regular" w:cs="Arial"/>
          <w:noProof/>
          <w:color w:val="auto"/>
          <w:sz w:val="22"/>
          <w:szCs w:val="22"/>
          <w:u w:val="none"/>
          <w:lang w:val="sv-SE"/>
        </w:rPr>
      </w:pPr>
    </w:p>
    <w:p w14:paraId="05701360" w14:textId="5494F926" w:rsidR="000F59D4" w:rsidRPr="00FD4E9F" w:rsidRDefault="008C2E91" w:rsidP="00E16563">
      <w:pPr>
        <w:tabs>
          <w:tab w:val="left" w:pos="7655"/>
        </w:tabs>
        <w:rPr>
          <w:rFonts w:ascii="ACaslon Regular" w:hAnsi="ACaslon Regular"/>
          <w:b/>
          <w:i/>
          <w:sz w:val="24"/>
          <w:lang w:val="sv-SE"/>
        </w:rPr>
      </w:pPr>
      <w:r w:rsidRPr="00FD4E9F">
        <w:rPr>
          <w:rFonts w:ascii="ACaslon Regular" w:hAnsi="ACaslon Regular"/>
          <w:b/>
          <w:i/>
          <w:sz w:val="32"/>
          <w:szCs w:val="32"/>
          <w:lang w:val="sv-SE"/>
        </w:rPr>
        <w:tab/>
      </w:r>
      <w:r w:rsidR="007F64F3" w:rsidRPr="00DD5D59">
        <w:rPr>
          <w:rFonts w:ascii="Wingdings" w:hAnsi="Wingdings"/>
          <w:color w:val="000000"/>
          <w:sz w:val="24"/>
        </w:rPr>
        <w:t></w:t>
      </w:r>
      <w:r w:rsidR="000F59D4" w:rsidRPr="00FD4E9F">
        <w:rPr>
          <w:rFonts w:ascii="ACaslon Regular" w:hAnsi="ACaslon Regular"/>
          <w:i/>
          <w:color w:val="F79646" w:themeColor="accent6"/>
          <w:sz w:val="24"/>
          <w:lang w:val="sv-SE"/>
        </w:rPr>
        <w:br w:type="page"/>
      </w:r>
    </w:p>
    <w:p w14:paraId="28C096A7" w14:textId="77777777" w:rsidR="00B07229" w:rsidRPr="00B07229" w:rsidRDefault="00B07229" w:rsidP="004B3806">
      <w:pPr>
        <w:pStyle w:val="Rubrik2"/>
        <w:spacing w:before="0" w:after="120"/>
        <w:rPr>
          <w:rFonts w:ascii="ACaslon Regular" w:hAnsi="ACaslon Regular"/>
          <w:i w:val="0"/>
          <w:color w:val="F79646" w:themeColor="accent6"/>
          <w:lang w:val="sv-SE"/>
        </w:rPr>
      </w:pPr>
    </w:p>
    <w:p w14:paraId="29C1CC7C" w14:textId="136870EB" w:rsidR="004B3806" w:rsidRPr="00D44ECD" w:rsidRDefault="004B3806" w:rsidP="004B3806">
      <w:pPr>
        <w:pStyle w:val="Rubrik2"/>
        <w:spacing w:before="0" w:after="120"/>
        <w:rPr>
          <w:rFonts w:ascii="ACaslon Regular" w:hAnsi="ACaslon Regular"/>
          <w:i w:val="0"/>
          <w:color w:val="F79646" w:themeColor="accent6"/>
          <w:sz w:val="40"/>
          <w:szCs w:val="40"/>
          <w:lang w:val="sv-SE"/>
        </w:rPr>
      </w:pPr>
      <w:r w:rsidRPr="00D44ECD">
        <w:rPr>
          <w:rFonts w:ascii="ACaslon Regular" w:hAnsi="ACaslon Regular"/>
          <w:i w:val="0"/>
          <w:color w:val="F79646" w:themeColor="accent6"/>
          <w:sz w:val="40"/>
          <w:szCs w:val="40"/>
          <w:lang w:val="sv-SE"/>
        </w:rPr>
        <w:t>Program</w:t>
      </w:r>
    </w:p>
    <w:p w14:paraId="0ACE77EF" w14:textId="77777777" w:rsidR="004B3806" w:rsidRPr="00D41633" w:rsidRDefault="004B3806" w:rsidP="004B3806">
      <w:pPr>
        <w:rPr>
          <w:rFonts w:ascii="ACaslon Regular" w:hAnsi="ACaslon Regular"/>
          <w:sz w:val="12"/>
          <w:szCs w:val="12"/>
          <w:lang w:val="sv-SE"/>
        </w:rPr>
      </w:pPr>
    </w:p>
    <w:p w14:paraId="2DDBB8DC" w14:textId="3E2662A6" w:rsidR="004B3806" w:rsidRPr="00B41D84" w:rsidRDefault="00F412E0" w:rsidP="004B3806">
      <w:pPr>
        <w:pStyle w:val="Rubrik3"/>
        <w:spacing w:after="120"/>
        <w:jc w:val="both"/>
        <w:rPr>
          <w:b w:val="0"/>
          <w:i w:val="0"/>
          <w:sz w:val="22"/>
          <w:szCs w:val="22"/>
          <w:lang w:val="sv-SE"/>
        </w:rPr>
      </w:pPr>
      <w:r>
        <w:rPr>
          <w:i w:val="0"/>
          <w:szCs w:val="28"/>
          <w:lang w:val="sv-SE"/>
        </w:rPr>
        <w:t>Tisdag</w:t>
      </w:r>
      <w:r w:rsidR="004B3806" w:rsidRPr="00122FBA">
        <w:rPr>
          <w:i w:val="0"/>
          <w:szCs w:val="28"/>
          <w:lang w:val="sv-SE"/>
        </w:rPr>
        <w:t xml:space="preserve"> </w:t>
      </w:r>
      <w:r>
        <w:rPr>
          <w:i w:val="0"/>
          <w:szCs w:val="28"/>
          <w:lang w:val="sv-SE"/>
        </w:rPr>
        <w:t>4</w:t>
      </w:r>
      <w:r w:rsidR="004B3806" w:rsidRPr="00B41D84">
        <w:rPr>
          <w:i w:val="0"/>
          <w:szCs w:val="28"/>
          <w:lang w:val="sv-SE"/>
        </w:rPr>
        <w:t xml:space="preserve"> </w:t>
      </w:r>
      <w:r>
        <w:rPr>
          <w:i w:val="0"/>
          <w:szCs w:val="28"/>
          <w:lang w:val="sv-SE"/>
        </w:rPr>
        <w:t>oktober</w:t>
      </w:r>
    </w:p>
    <w:p w14:paraId="15C02EAB" w14:textId="11AECCFE" w:rsidR="004B3806" w:rsidRPr="00122FBA" w:rsidRDefault="00BF6FAF" w:rsidP="00A011BD">
      <w:pPr>
        <w:tabs>
          <w:tab w:val="left" w:pos="1260"/>
        </w:tabs>
        <w:ind w:left="1259" w:hanging="1259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>0.00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ab/>
        <w:t>Välkommen och introduktion</w:t>
      </w:r>
    </w:p>
    <w:p w14:paraId="08CB1DD5" w14:textId="749EC1A5" w:rsidR="004B3806" w:rsidRPr="00122FBA" w:rsidRDefault="004B3806" w:rsidP="004B3806">
      <w:pPr>
        <w:rPr>
          <w:rFonts w:ascii="Times New Roman" w:hAnsi="Times New Roman"/>
          <w:bCs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 w:rsidR="009C51A9">
        <w:rPr>
          <w:rFonts w:ascii="Times New Roman" w:hAnsi="Times New Roman"/>
          <w:bCs/>
          <w:sz w:val="22"/>
          <w:szCs w:val="22"/>
          <w:lang w:val="sv-SE"/>
        </w:rPr>
        <w:t>Verksamhetschef</w:t>
      </w:r>
      <w:r w:rsidR="006B07F1">
        <w:rPr>
          <w:rFonts w:ascii="Times New Roman" w:hAnsi="Times New Roman"/>
          <w:bCs/>
          <w:sz w:val="22"/>
          <w:szCs w:val="22"/>
          <w:lang w:val="sv-SE"/>
        </w:rPr>
        <w:t xml:space="preserve"> </w:t>
      </w:r>
      <w:r w:rsidR="009C51A9">
        <w:rPr>
          <w:rFonts w:ascii="Times New Roman" w:hAnsi="Times New Roman"/>
          <w:bCs/>
          <w:sz w:val="22"/>
          <w:szCs w:val="22"/>
          <w:lang w:val="sv-SE"/>
        </w:rPr>
        <w:t>Peter</w:t>
      </w:r>
      <w:r w:rsidR="006B07F1">
        <w:rPr>
          <w:rFonts w:ascii="Times New Roman" w:hAnsi="Times New Roman"/>
          <w:bCs/>
          <w:sz w:val="22"/>
          <w:szCs w:val="22"/>
          <w:lang w:val="sv-SE"/>
        </w:rPr>
        <w:t xml:space="preserve"> </w:t>
      </w:r>
      <w:r w:rsidR="009C51A9">
        <w:rPr>
          <w:rFonts w:ascii="Times New Roman" w:hAnsi="Times New Roman"/>
          <w:bCs/>
          <w:sz w:val="22"/>
          <w:szCs w:val="22"/>
          <w:lang w:val="sv-SE"/>
        </w:rPr>
        <w:t>Strandell</w:t>
      </w:r>
      <w:r w:rsidRPr="002B0102">
        <w:rPr>
          <w:rFonts w:ascii="Times New Roman" w:hAnsi="Times New Roman"/>
          <w:bCs/>
          <w:sz w:val="22"/>
          <w:szCs w:val="22"/>
          <w:lang w:val="sv-SE"/>
        </w:rPr>
        <w:t>, Stiftelsen</w:t>
      </w:r>
      <w:r>
        <w:rPr>
          <w:rFonts w:ascii="Times New Roman" w:hAnsi="Times New Roman"/>
          <w:b/>
          <w:sz w:val="22"/>
          <w:szCs w:val="22"/>
          <w:lang w:val="sv-SE"/>
        </w:rPr>
        <w:t xml:space="preserve"> </w:t>
      </w:r>
      <w:r w:rsidRPr="00122FBA">
        <w:rPr>
          <w:rFonts w:ascii="Times New Roman" w:hAnsi="Times New Roman"/>
          <w:bCs/>
          <w:sz w:val="22"/>
          <w:szCs w:val="22"/>
          <w:lang w:val="sv-SE"/>
        </w:rPr>
        <w:t xml:space="preserve">Tryggare Sverige </w:t>
      </w:r>
    </w:p>
    <w:p w14:paraId="73442155" w14:textId="77777777" w:rsidR="004B3806" w:rsidRPr="00D41633" w:rsidRDefault="004B3806" w:rsidP="004B3806">
      <w:pPr>
        <w:rPr>
          <w:rFonts w:ascii="Times New Roman" w:hAnsi="Times New Roman"/>
          <w:bCs/>
          <w:strike/>
          <w:sz w:val="18"/>
          <w:szCs w:val="18"/>
          <w:lang w:val="sv-SE"/>
        </w:rPr>
      </w:pPr>
    </w:p>
    <w:p w14:paraId="17BFB97C" w14:textId="102E8534" w:rsidR="004B3806" w:rsidRPr="00122FBA" w:rsidRDefault="00BF6FAF" w:rsidP="004B3806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10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>.</w:t>
      </w:r>
      <w:r w:rsidR="00F412E0">
        <w:rPr>
          <w:rFonts w:ascii="Times New Roman" w:hAnsi="Times New Roman"/>
          <w:b/>
          <w:sz w:val="22"/>
          <w:szCs w:val="22"/>
          <w:lang w:val="sv-SE"/>
        </w:rPr>
        <w:t>45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 w:rsidR="001F0B6A">
        <w:rPr>
          <w:rFonts w:ascii="Times New Roman" w:hAnsi="Times New Roman"/>
          <w:b/>
          <w:sz w:val="22"/>
          <w:szCs w:val="22"/>
          <w:lang w:val="sv-SE"/>
        </w:rPr>
        <w:t>Säker och trygg stad – hur är Danmark annorlunda?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 xml:space="preserve"> </w:t>
      </w:r>
    </w:p>
    <w:p w14:paraId="313B8A69" w14:textId="35B851A2" w:rsidR="004B3806" w:rsidRPr="00C87439" w:rsidRDefault="004B3806" w:rsidP="004B3806">
      <w:pPr>
        <w:ind w:left="1300"/>
        <w:rPr>
          <w:rFonts w:ascii="Times New Roman" w:hAnsi="Times New Roman"/>
          <w:b/>
          <w:strike/>
          <w:sz w:val="22"/>
          <w:szCs w:val="22"/>
          <w:lang w:val="sv-SE"/>
        </w:rPr>
      </w:pPr>
      <w:r>
        <w:rPr>
          <w:rFonts w:ascii="Times New Roman" w:hAnsi="Times New Roman"/>
          <w:bCs/>
          <w:sz w:val="22"/>
          <w:szCs w:val="22"/>
          <w:lang w:val="sv-SE"/>
        </w:rPr>
        <w:t xml:space="preserve">Arkitekt och </w:t>
      </w:r>
      <w:proofErr w:type="gramStart"/>
      <w:r>
        <w:rPr>
          <w:rFonts w:ascii="Times New Roman" w:hAnsi="Times New Roman"/>
          <w:bCs/>
          <w:sz w:val="22"/>
          <w:szCs w:val="22"/>
          <w:lang w:val="sv-SE"/>
        </w:rPr>
        <w:t>lektor emeritus</w:t>
      </w:r>
      <w:proofErr w:type="gramEnd"/>
      <w:r w:rsidR="00BF6FAF">
        <w:rPr>
          <w:rFonts w:ascii="Times New Roman" w:hAnsi="Times New Roman"/>
          <w:bCs/>
          <w:sz w:val="22"/>
          <w:szCs w:val="22"/>
          <w:lang w:val="sv-SE"/>
        </w:rPr>
        <w:t>,</w:t>
      </w:r>
      <w:r>
        <w:rPr>
          <w:rFonts w:ascii="Times New Roman" w:hAnsi="Times New Roman"/>
          <w:bCs/>
          <w:sz w:val="22"/>
          <w:szCs w:val="22"/>
          <w:lang w:val="sv-SE"/>
        </w:rPr>
        <w:t xml:space="preserve"> </w:t>
      </w:r>
      <w:r w:rsidRPr="00122FBA">
        <w:rPr>
          <w:rFonts w:ascii="Times New Roman" w:hAnsi="Times New Roman"/>
          <w:bCs/>
          <w:sz w:val="22"/>
          <w:szCs w:val="22"/>
          <w:lang w:val="sv-SE"/>
        </w:rPr>
        <w:t>Bo Grönlund</w:t>
      </w:r>
    </w:p>
    <w:p w14:paraId="5439B91B" w14:textId="77777777" w:rsidR="004B3806" w:rsidRPr="00D41633" w:rsidRDefault="004B3806" w:rsidP="004B3806">
      <w:pPr>
        <w:rPr>
          <w:rFonts w:ascii="Times New Roman" w:hAnsi="Times New Roman"/>
          <w:b/>
          <w:sz w:val="18"/>
          <w:szCs w:val="18"/>
          <w:lang w:val="sv-SE"/>
        </w:rPr>
      </w:pPr>
    </w:p>
    <w:p w14:paraId="770ACB6F" w14:textId="1C1DC130" w:rsidR="00843634" w:rsidRDefault="00157ECB" w:rsidP="00BF6FAF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</w:t>
      </w:r>
      <w:r w:rsidR="00BF6FAF">
        <w:rPr>
          <w:rFonts w:ascii="Times New Roman" w:hAnsi="Times New Roman"/>
          <w:b/>
          <w:sz w:val="22"/>
          <w:szCs w:val="22"/>
          <w:lang w:val="sv-SE"/>
        </w:rPr>
        <w:t>2.0</w:t>
      </w:r>
      <w:r w:rsidR="00F412E0">
        <w:rPr>
          <w:rFonts w:ascii="Times New Roman" w:hAnsi="Times New Roman"/>
          <w:b/>
          <w:sz w:val="22"/>
          <w:szCs w:val="22"/>
          <w:lang w:val="sv-SE"/>
        </w:rPr>
        <w:t>0</w:t>
      </w:r>
      <w:r>
        <w:rPr>
          <w:rFonts w:ascii="Times New Roman" w:hAnsi="Times New Roman"/>
          <w:b/>
          <w:sz w:val="22"/>
          <w:szCs w:val="22"/>
          <w:lang w:val="sv-SE"/>
        </w:rPr>
        <w:tab/>
      </w:r>
      <w:r w:rsidR="00BF6FAF" w:rsidRPr="004B3806">
        <w:rPr>
          <w:rFonts w:ascii="Times New Roman" w:hAnsi="Times New Roman"/>
          <w:b/>
          <w:sz w:val="22"/>
          <w:szCs w:val="22"/>
          <w:lang w:val="sv-SE"/>
        </w:rPr>
        <w:t>Gemensam lunch</w:t>
      </w:r>
    </w:p>
    <w:p w14:paraId="54A1AC63" w14:textId="77777777" w:rsidR="00BF6FAF" w:rsidRPr="00D41633" w:rsidRDefault="00BF6FAF" w:rsidP="00BF6FAF">
      <w:pPr>
        <w:ind w:left="1300" w:hanging="1300"/>
        <w:rPr>
          <w:rFonts w:ascii="Times New Roman" w:hAnsi="Times New Roman"/>
          <w:b/>
          <w:sz w:val="18"/>
          <w:szCs w:val="18"/>
          <w:lang w:val="sv-SE"/>
        </w:rPr>
      </w:pPr>
    </w:p>
    <w:p w14:paraId="01F6E9B7" w14:textId="0A802656" w:rsidR="00843634" w:rsidRPr="00122FBA" w:rsidRDefault="00843634" w:rsidP="00843634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>1</w:t>
      </w:r>
      <w:r w:rsidR="00BF6FAF">
        <w:rPr>
          <w:rFonts w:ascii="Times New Roman" w:hAnsi="Times New Roman"/>
          <w:b/>
          <w:sz w:val="22"/>
          <w:szCs w:val="22"/>
          <w:lang w:val="sv-SE"/>
        </w:rPr>
        <w:t>3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>.</w:t>
      </w:r>
      <w:r w:rsidR="00F412E0">
        <w:rPr>
          <w:rFonts w:ascii="Times New Roman" w:hAnsi="Times New Roman"/>
          <w:b/>
          <w:sz w:val="22"/>
          <w:szCs w:val="22"/>
          <w:lang w:val="sv-SE"/>
        </w:rPr>
        <w:t>00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>
        <w:rPr>
          <w:rFonts w:ascii="Times New Roman" w:hAnsi="Times New Roman"/>
          <w:b/>
          <w:sz w:val="22"/>
          <w:szCs w:val="22"/>
          <w:lang w:val="sv-SE"/>
        </w:rPr>
        <w:t>D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 xml:space="preserve">ansk brottsförebyggande </w:t>
      </w:r>
      <w:r>
        <w:rPr>
          <w:rFonts w:ascii="Times New Roman" w:hAnsi="Times New Roman"/>
          <w:b/>
          <w:sz w:val="22"/>
          <w:szCs w:val="22"/>
          <w:lang w:val="sv-SE"/>
        </w:rPr>
        <w:t>bebyggelse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>planering</w:t>
      </w:r>
    </w:p>
    <w:p w14:paraId="3C86299B" w14:textId="2BE86577" w:rsidR="00843634" w:rsidRPr="00843634" w:rsidRDefault="00843634" w:rsidP="00843634">
      <w:pPr>
        <w:ind w:left="1300"/>
        <w:rPr>
          <w:rFonts w:ascii="Times New Roman" w:hAnsi="Times New Roman"/>
          <w:b/>
          <w:strike/>
          <w:sz w:val="22"/>
          <w:szCs w:val="22"/>
          <w:lang w:val="sv-SE"/>
        </w:rPr>
      </w:pPr>
      <w:r>
        <w:rPr>
          <w:rFonts w:ascii="Times New Roman" w:hAnsi="Times New Roman"/>
          <w:bCs/>
          <w:sz w:val="22"/>
          <w:szCs w:val="22"/>
          <w:lang w:val="sv-SE"/>
        </w:rPr>
        <w:t xml:space="preserve">Arkitekt och </w:t>
      </w:r>
      <w:proofErr w:type="gramStart"/>
      <w:r>
        <w:rPr>
          <w:rFonts w:ascii="Times New Roman" w:hAnsi="Times New Roman"/>
          <w:bCs/>
          <w:sz w:val="22"/>
          <w:szCs w:val="22"/>
          <w:lang w:val="sv-SE"/>
        </w:rPr>
        <w:t>lektor emeritus</w:t>
      </w:r>
      <w:proofErr w:type="gramEnd"/>
      <w:r w:rsidR="00BF6FAF">
        <w:rPr>
          <w:rFonts w:ascii="Times New Roman" w:hAnsi="Times New Roman"/>
          <w:bCs/>
          <w:sz w:val="22"/>
          <w:szCs w:val="22"/>
          <w:lang w:val="sv-SE"/>
        </w:rPr>
        <w:t>,</w:t>
      </w:r>
      <w:r>
        <w:rPr>
          <w:rFonts w:ascii="Times New Roman" w:hAnsi="Times New Roman"/>
          <w:bCs/>
          <w:sz w:val="22"/>
          <w:szCs w:val="22"/>
          <w:lang w:val="sv-SE"/>
        </w:rPr>
        <w:t xml:space="preserve"> </w:t>
      </w:r>
      <w:r w:rsidRPr="00122FBA">
        <w:rPr>
          <w:rFonts w:ascii="Times New Roman" w:hAnsi="Times New Roman"/>
          <w:bCs/>
          <w:sz w:val="22"/>
          <w:szCs w:val="22"/>
          <w:lang w:val="sv-SE"/>
        </w:rPr>
        <w:t>Bo Grönlund</w:t>
      </w:r>
    </w:p>
    <w:p w14:paraId="0E9F4011" w14:textId="77777777" w:rsidR="00157ECB" w:rsidRPr="00D41633" w:rsidRDefault="00157ECB" w:rsidP="004B3806">
      <w:pPr>
        <w:ind w:left="1300" w:hanging="1300"/>
        <w:rPr>
          <w:rFonts w:ascii="Times New Roman" w:hAnsi="Times New Roman"/>
          <w:b/>
          <w:sz w:val="18"/>
          <w:szCs w:val="18"/>
          <w:lang w:val="sv-SE"/>
        </w:rPr>
      </w:pPr>
    </w:p>
    <w:p w14:paraId="78D11D9E" w14:textId="63C376CD" w:rsidR="00605155" w:rsidRDefault="00605155" w:rsidP="00605155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13.45</w:t>
      </w:r>
      <w:r>
        <w:rPr>
          <w:rFonts w:ascii="Times New Roman" w:hAnsi="Times New Roman"/>
          <w:b/>
          <w:sz w:val="22"/>
          <w:szCs w:val="22"/>
          <w:lang w:val="sv-SE"/>
        </w:rPr>
        <w:tab/>
        <w:t>Kaffe</w:t>
      </w:r>
    </w:p>
    <w:p w14:paraId="7FBBAD28" w14:textId="77777777" w:rsidR="00D41633" w:rsidRPr="00D41633" w:rsidRDefault="00D41633" w:rsidP="00FD3568">
      <w:pPr>
        <w:rPr>
          <w:rFonts w:ascii="Times New Roman" w:hAnsi="Times New Roman"/>
          <w:b/>
          <w:sz w:val="18"/>
          <w:szCs w:val="18"/>
          <w:lang w:val="sv-SE"/>
        </w:rPr>
      </w:pPr>
    </w:p>
    <w:p w14:paraId="668E72C5" w14:textId="3BCB424F" w:rsidR="00FD3568" w:rsidRPr="00273815" w:rsidRDefault="004B3806" w:rsidP="00FD3568">
      <w:pPr>
        <w:rPr>
          <w:rFonts w:ascii="Times New Roman" w:hAnsi="Times New Roman"/>
          <w:b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>1</w:t>
      </w:r>
      <w:r w:rsidR="00605155">
        <w:rPr>
          <w:rFonts w:ascii="Times New Roman" w:hAnsi="Times New Roman"/>
          <w:b/>
          <w:sz w:val="22"/>
          <w:szCs w:val="22"/>
          <w:lang w:val="sv-SE"/>
        </w:rPr>
        <w:t>4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>.</w:t>
      </w:r>
      <w:r w:rsidR="00605155">
        <w:rPr>
          <w:rFonts w:ascii="Times New Roman" w:hAnsi="Times New Roman"/>
          <w:b/>
          <w:sz w:val="22"/>
          <w:szCs w:val="22"/>
          <w:lang w:val="sv-SE"/>
        </w:rPr>
        <w:t>00</w:t>
      </w:r>
      <w:r w:rsidRPr="00122FBA">
        <w:rPr>
          <w:rFonts w:ascii="Times New Roman" w:hAnsi="Times New Roman"/>
          <w:b/>
          <w:bCs/>
          <w:sz w:val="22"/>
          <w:szCs w:val="22"/>
          <w:lang w:val="sv-SE"/>
        </w:rPr>
        <w:tab/>
      </w:r>
      <w:r w:rsidR="00FD3568" w:rsidRPr="00273815">
        <w:rPr>
          <w:rFonts w:ascii="Times New Roman" w:hAnsi="Times New Roman"/>
          <w:b/>
          <w:sz w:val="22"/>
          <w:szCs w:val="22"/>
          <w:lang w:val="sv-SE"/>
        </w:rPr>
        <w:t>Trygghetsrenoveringar i bostadsområden</w:t>
      </w:r>
    </w:p>
    <w:p w14:paraId="01D5E881" w14:textId="7E4B313F" w:rsidR="00FD3568" w:rsidRPr="00122FBA" w:rsidRDefault="00FD3568" w:rsidP="00FD3568">
      <w:pPr>
        <w:ind w:firstLine="1304"/>
        <w:rPr>
          <w:rFonts w:ascii="Times New Roman" w:hAnsi="Times New Roman"/>
          <w:b/>
          <w:sz w:val="22"/>
          <w:szCs w:val="22"/>
          <w:lang w:val="sv-SE"/>
        </w:rPr>
      </w:pPr>
      <w:r w:rsidRPr="00273815">
        <w:rPr>
          <w:rFonts w:ascii="Times New Roman" w:hAnsi="Times New Roman"/>
          <w:sz w:val="22"/>
          <w:szCs w:val="22"/>
          <w:lang w:val="sv-SE"/>
        </w:rPr>
        <w:t>LINK Arkitektur om aktuella, framgångsrika projekt</w:t>
      </w:r>
    </w:p>
    <w:p w14:paraId="012E44E7" w14:textId="77777777" w:rsidR="004B3806" w:rsidRPr="00D41633" w:rsidRDefault="004B3806" w:rsidP="004B3806">
      <w:pPr>
        <w:rPr>
          <w:rFonts w:ascii="Times New Roman" w:hAnsi="Times New Roman"/>
          <w:sz w:val="18"/>
          <w:szCs w:val="18"/>
          <w:lang w:val="sv-SE"/>
        </w:rPr>
      </w:pPr>
    </w:p>
    <w:p w14:paraId="6716022B" w14:textId="7913F009" w:rsidR="004B3806" w:rsidRPr="004B3806" w:rsidRDefault="004B3806" w:rsidP="004B3806">
      <w:pPr>
        <w:ind w:left="1300" w:hanging="1300"/>
        <w:rPr>
          <w:rFonts w:ascii="Times New Roman" w:hAnsi="Times New Roman"/>
          <w:sz w:val="22"/>
          <w:szCs w:val="22"/>
          <w:lang w:val="sv-SE"/>
        </w:rPr>
      </w:pPr>
      <w:r w:rsidRPr="004B3806">
        <w:rPr>
          <w:rFonts w:ascii="Times New Roman" w:hAnsi="Times New Roman"/>
          <w:b/>
          <w:sz w:val="22"/>
          <w:szCs w:val="22"/>
          <w:lang w:val="sv-SE"/>
        </w:rPr>
        <w:t>1</w:t>
      </w:r>
      <w:r w:rsidR="00605155">
        <w:rPr>
          <w:rFonts w:ascii="Times New Roman" w:hAnsi="Times New Roman"/>
          <w:b/>
          <w:sz w:val="22"/>
          <w:szCs w:val="22"/>
          <w:lang w:val="sv-SE"/>
        </w:rPr>
        <w:t>5</w:t>
      </w:r>
      <w:r w:rsidRPr="004B3806">
        <w:rPr>
          <w:rFonts w:ascii="Times New Roman" w:hAnsi="Times New Roman"/>
          <w:b/>
          <w:sz w:val="22"/>
          <w:szCs w:val="22"/>
          <w:lang w:val="sv-SE"/>
        </w:rPr>
        <w:t>.</w:t>
      </w:r>
      <w:r w:rsidR="00605155">
        <w:rPr>
          <w:rFonts w:ascii="Times New Roman" w:hAnsi="Times New Roman"/>
          <w:b/>
          <w:sz w:val="22"/>
          <w:szCs w:val="22"/>
          <w:lang w:val="sv-SE"/>
        </w:rPr>
        <w:t>00</w:t>
      </w:r>
      <w:r w:rsidRPr="004B3806">
        <w:rPr>
          <w:rFonts w:ascii="Times New Roman" w:hAnsi="Times New Roman"/>
          <w:b/>
          <w:sz w:val="22"/>
          <w:szCs w:val="22"/>
          <w:lang w:val="sv-SE"/>
        </w:rPr>
        <w:t xml:space="preserve"> </w:t>
      </w:r>
      <w:r w:rsidRPr="004B3806">
        <w:rPr>
          <w:rFonts w:ascii="Times New Roman" w:hAnsi="Times New Roman"/>
          <w:b/>
          <w:sz w:val="22"/>
          <w:szCs w:val="22"/>
          <w:lang w:val="sv-SE"/>
        </w:rPr>
        <w:tab/>
        <w:t>Studiebesök med buss</w:t>
      </w:r>
      <w:r w:rsidRPr="004B3806">
        <w:rPr>
          <w:rFonts w:ascii="Times New Roman" w:hAnsi="Times New Roman"/>
          <w:sz w:val="22"/>
          <w:szCs w:val="22"/>
          <w:lang w:val="sv-SE"/>
        </w:rPr>
        <w:t xml:space="preserve"> </w:t>
      </w:r>
    </w:p>
    <w:p w14:paraId="525E2AED" w14:textId="30B4B0BF" w:rsidR="004B3806" w:rsidRPr="00122FBA" w:rsidRDefault="004B3806" w:rsidP="004B3806">
      <w:pPr>
        <w:ind w:left="1300"/>
        <w:rPr>
          <w:rFonts w:ascii="Times New Roman" w:hAnsi="Times New Roman"/>
          <w:sz w:val="22"/>
          <w:szCs w:val="22"/>
          <w:lang w:val="sv-SE"/>
        </w:rPr>
      </w:pPr>
      <w:r w:rsidRPr="00B55AA9">
        <w:rPr>
          <w:rFonts w:ascii="Times New Roman" w:hAnsi="Times New Roman"/>
          <w:sz w:val="22"/>
          <w:szCs w:val="22"/>
          <w:lang w:val="sv-SE"/>
        </w:rPr>
        <w:t xml:space="preserve">Besök i stadsdelen </w:t>
      </w:r>
      <w:proofErr w:type="spellStart"/>
      <w:r w:rsidRPr="00B55AA9">
        <w:rPr>
          <w:rFonts w:ascii="Times New Roman" w:hAnsi="Times New Roman"/>
          <w:sz w:val="22"/>
          <w:szCs w:val="22"/>
          <w:lang w:val="sv-SE"/>
        </w:rPr>
        <w:t>Tingbjerg</w:t>
      </w:r>
      <w:proofErr w:type="spellEnd"/>
      <w:r w:rsidRPr="00B55AA9">
        <w:rPr>
          <w:rFonts w:ascii="Times New Roman" w:hAnsi="Times New Roman"/>
          <w:sz w:val="22"/>
          <w:szCs w:val="22"/>
          <w:lang w:val="sv-SE"/>
        </w:rPr>
        <w:t xml:space="preserve"> - uppgraderingsprojekt i utsatt bostadsområde samt rundtur i bostadsområdena Sydhamnen</w:t>
      </w:r>
      <w:r w:rsidR="00BF6FAF">
        <w:rPr>
          <w:rFonts w:ascii="Times New Roman" w:hAnsi="Times New Roman"/>
          <w:sz w:val="22"/>
          <w:szCs w:val="22"/>
          <w:lang w:val="sv-SE"/>
        </w:rPr>
        <w:t xml:space="preserve"> </w:t>
      </w:r>
      <w:r w:rsidR="001A5F30">
        <w:rPr>
          <w:rFonts w:ascii="Times New Roman" w:hAnsi="Times New Roman"/>
          <w:sz w:val="22"/>
          <w:szCs w:val="22"/>
          <w:lang w:val="sv-SE"/>
        </w:rPr>
        <w:t>och</w:t>
      </w:r>
      <w:r w:rsidRPr="00B55AA9">
        <w:rPr>
          <w:rFonts w:ascii="Times New Roman" w:hAnsi="Times New Roman"/>
          <w:sz w:val="22"/>
          <w:szCs w:val="22"/>
          <w:lang w:val="sv-SE"/>
        </w:rPr>
        <w:t xml:space="preserve"> Egebjerggård</w:t>
      </w:r>
    </w:p>
    <w:p w14:paraId="5FA7DB1A" w14:textId="77777777" w:rsidR="00D41633" w:rsidRPr="00D41633" w:rsidRDefault="00D41633" w:rsidP="00D41633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2FF79211" w14:textId="77777777" w:rsidR="004B3806" w:rsidRPr="00122FBA" w:rsidRDefault="004B3806" w:rsidP="004B3806">
      <w:pPr>
        <w:rPr>
          <w:rFonts w:ascii="Times New Roman" w:hAnsi="Times New Roman"/>
          <w:b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 xml:space="preserve">19.30 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ab/>
        <w:t>Gemensam middag</w:t>
      </w:r>
    </w:p>
    <w:p w14:paraId="47AB758F" w14:textId="77777777" w:rsidR="004B3806" w:rsidRDefault="004B3806" w:rsidP="004B3806">
      <w:pPr>
        <w:rPr>
          <w:rFonts w:ascii="Times New Roman" w:hAnsi="Times New Roman"/>
          <w:lang w:val="sv-SE"/>
        </w:rPr>
      </w:pPr>
    </w:p>
    <w:p w14:paraId="17C9DD0F" w14:textId="77777777" w:rsidR="004B3806" w:rsidRPr="00122FBA" w:rsidRDefault="004B3806" w:rsidP="004B3806">
      <w:pPr>
        <w:rPr>
          <w:rFonts w:ascii="Times New Roman" w:hAnsi="Times New Roman"/>
          <w:lang w:val="sv-SE"/>
        </w:rPr>
      </w:pPr>
    </w:p>
    <w:p w14:paraId="36324C09" w14:textId="468D2A5E" w:rsidR="004B3806" w:rsidRPr="008D5DE8" w:rsidRDefault="00F412E0" w:rsidP="004B3806">
      <w:pPr>
        <w:pStyle w:val="Rubrik3"/>
        <w:tabs>
          <w:tab w:val="left" w:pos="1080"/>
        </w:tabs>
        <w:spacing w:after="120"/>
        <w:rPr>
          <w:b w:val="0"/>
          <w:bCs w:val="0"/>
          <w:i w:val="0"/>
          <w:szCs w:val="28"/>
          <w:lang w:val="sv-SE"/>
        </w:rPr>
      </w:pPr>
      <w:r>
        <w:rPr>
          <w:i w:val="0"/>
          <w:szCs w:val="28"/>
          <w:lang w:val="sv-SE"/>
        </w:rPr>
        <w:t>Onsdag</w:t>
      </w:r>
      <w:r w:rsidR="004B3806" w:rsidRPr="00122FBA">
        <w:rPr>
          <w:i w:val="0"/>
          <w:szCs w:val="28"/>
          <w:lang w:val="sv-SE"/>
        </w:rPr>
        <w:t xml:space="preserve"> </w:t>
      </w:r>
      <w:r>
        <w:rPr>
          <w:i w:val="0"/>
          <w:szCs w:val="28"/>
          <w:lang w:val="sv-SE"/>
        </w:rPr>
        <w:t>5</w:t>
      </w:r>
      <w:r w:rsidR="004B3806" w:rsidRPr="00B41D84">
        <w:rPr>
          <w:i w:val="0"/>
          <w:szCs w:val="28"/>
          <w:lang w:val="sv-SE"/>
        </w:rPr>
        <w:t xml:space="preserve"> </w:t>
      </w:r>
      <w:r>
        <w:rPr>
          <w:i w:val="0"/>
          <w:szCs w:val="28"/>
          <w:lang w:val="sv-SE"/>
        </w:rPr>
        <w:t>oktober</w:t>
      </w:r>
      <w:r w:rsidR="004B3806">
        <w:rPr>
          <w:i w:val="0"/>
          <w:strike/>
          <w:szCs w:val="28"/>
          <w:lang w:val="sv-SE"/>
        </w:rPr>
        <w:t xml:space="preserve"> </w:t>
      </w:r>
    </w:p>
    <w:p w14:paraId="6D798172" w14:textId="77777777" w:rsidR="004B3806" w:rsidRPr="00D41633" w:rsidRDefault="004B3806" w:rsidP="004B3806">
      <w:pPr>
        <w:ind w:firstLine="1304"/>
        <w:rPr>
          <w:rFonts w:ascii="Times New Roman" w:hAnsi="Times New Roman"/>
          <w:sz w:val="12"/>
          <w:szCs w:val="12"/>
          <w:lang w:val="sv-SE"/>
        </w:rPr>
      </w:pPr>
    </w:p>
    <w:p w14:paraId="60130043" w14:textId="301689F5" w:rsidR="001169E9" w:rsidRPr="00122FBA" w:rsidRDefault="004B3806" w:rsidP="001169E9">
      <w:pPr>
        <w:rPr>
          <w:rFonts w:ascii="Times New Roman" w:hAnsi="Times New Roman"/>
          <w:b/>
          <w:bCs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 xml:space="preserve">09.00 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 w:rsidR="001169E9">
        <w:rPr>
          <w:rFonts w:ascii="Times New Roman" w:hAnsi="Times New Roman"/>
          <w:b/>
          <w:sz w:val="22"/>
          <w:szCs w:val="22"/>
          <w:lang w:val="sv-SE"/>
        </w:rPr>
        <w:t xml:space="preserve">Säker Stad - </w:t>
      </w:r>
      <w:r w:rsidR="001169E9" w:rsidRPr="004C196D">
        <w:rPr>
          <w:rFonts w:ascii="Times New Roman" w:hAnsi="Times New Roman"/>
          <w:b/>
          <w:bCs/>
          <w:sz w:val="22"/>
          <w:szCs w:val="22"/>
          <w:lang w:val="sv-SE"/>
        </w:rPr>
        <w:t>Köpenhamn</w:t>
      </w:r>
      <w:r w:rsidR="009664F6">
        <w:rPr>
          <w:rFonts w:ascii="Times New Roman" w:hAnsi="Times New Roman"/>
          <w:b/>
          <w:bCs/>
          <w:sz w:val="22"/>
          <w:szCs w:val="22"/>
          <w:lang w:val="sv-SE"/>
        </w:rPr>
        <w:t>s</w:t>
      </w:r>
      <w:r w:rsidR="001169E9" w:rsidRPr="004C196D">
        <w:rPr>
          <w:rFonts w:ascii="Times New Roman" w:hAnsi="Times New Roman"/>
          <w:b/>
          <w:bCs/>
          <w:sz w:val="22"/>
          <w:szCs w:val="22"/>
          <w:lang w:val="sv-SE"/>
        </w:rPr>
        <w:t xml:space="preserve"> arbete mot brott och otrygghet</w:t>
      </w:r>
    </w:p>
    <w:p w14:paraId="53FDF569" w14:textId="77777777" w:rsidR="001169E9" w:rsidRPr="004C196D" w:rsidRDefault="001169E9" w:rsidP="001169E9">
      <w:pPr>
        <w:ind w:left="1300"/>
        <w:rPr>
          <w:rFonts w:ascii="Times New Roman" w:hAnsi="Times New Roman"/>
          <w:sz w:val="22"/>
          <w:szCs w:val="22"/>
          <w:lang w:val="sv-SE"/>
        </w:rPr>
      </w:pPr>
      <w:r w:rsidRPr="004C196D">
        <w:rPr>
          <w:rFonts w:ascii="Times New Roman" w:hAnsi="Times New Roman"/>
          <w:sz w:val="22"/>
          <w:szCs w:val="22"/>
          <w:lang w:val="sv-SE"/>
        </w:rPr>
        <w:t>In</w:t>
      </w:r>
      <w:r>
        <w:rPr>
          <w:rFonts w:ascii="Times New Roman" w:hAnsi="Times New Roman"/>
          <w:sz w:val="22"/>
          <w:szCs w:val="22"/>
          <w:lang w:val="sv-SE"/>
        </w:rPr>
        <w:t>g</w:t>
      </w:r>
      <w:r w:rsidRPr="004C196D">
        <w:rPr>
          <w:rFonts w:ascii="Times New Roman" w:hAnsi="Times New Roman"/>
          <w:sz w:val="22"/>
          <w:szCs w:val="22"/>
          <w:lang w:val="sv-SE"/>
        </w:rPr>
        <w:t>eborg</w:t>
      </w:r>
      <w:r>
        <w:rPr>
          <w:rFonts w:ascii="Times New Roman" w:hAnsi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sv-SE"/>
        </w:rPr>
        <w:t>Degn</w:t>
      </w:r>
      <w:proofErr w:type="spellEnd"/>
      <w:r>
        <w:rPr>
          <w:rFonts w:ascii="Times New Roman" w:hAnsi="Times New Roman"/>
          <w:sz w:val="22"/>
          <w:szCs w:val="22"/>
          <w:lang w:val="sv-SE"/>
        </w:rPr>
        <w:br/>
      </w:r>
      <w:proofErr w:type="spellStart"/>
      <w:r w:rsidRPr="004C196D">
        <w:rPr>
          <w:rFonts w:ascii="Times New Roman" w:hAnsi="Times New Roman"/>
          <w:sz w:val="22"/>
          <w:szCs w:val="22"/>
          <w:lang w:val="sv-SE"/>
        </w:rPr>
        <w:t>Sikker</w:t>
      </w:r>
      <w:proofErr w:type="spellEnd"/>
      <w:r w:rsidRPr="004C196D">
        <w:rPr>
          <w:rFonts w:ascii="Times New Roman" w:hAnsi="Times New Roman"/>
          <w:sz w:val="22"/>
          <w:szCs w:val="22"/>
          <w:lang w:val="sv-SE"/>
        </w:rPr>
        <w:t xml:space="preserve"> By kontoret, Köpenhamns stad</w:t>
      </w:r>
    </w:p>
    <w:p w14:paraId="62F7B40E" w14:textId="50BCACA3" w:rsidR="00D41633" w:rsidRPr="00D41633" w:rsidRDefault="00D41633" w:rsidP="001169E9">
      <w:pPr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59E04673" w14:textId="06573DC4" w:rsidR="000E4919" w:rsidRDefault="000E4919" w:rsidP="000E4919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10.30</w:t>
      </w:r>
      <w:r>
        <w:rPr>
          <w:rFonts w:ascii="Times New Roman" w:hAnsi="Times New Roman"/>
          <w:b/>
          <w:sz w:val="22"/>
          <w:szCs w:val="22"/>
          <w:lang w:val="sv-SE"/>
        </w:rPr>
        <w:tab/>
        <w:t>Kaffe</w:t>
      </w:r>
    </w:p>
    <w:p w14:paraId="6BACA91A" w14:textId="77777777" w:rsidR="000E4919" w:rsidRPr="00D41633" w:rsidRDefault="000E4919" w:rsidP="004B3806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12403D7E" w14:textId="37892F11" w:rsidR="004B3806" w:rsidRPr="001529E5" w:rsidRDefault="004B3806" w:rsidP="004B3806">
      <w:pPr>
        <w:ind w:left="1300" w:hanging="1300"/>
        <w:rPr>
          <w:rFonts w:ascii="Times New Roman" w:hAnsi="Times New Roman"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bCs/>
          <w:sz w:val="22"/>
          <w:szCs w:val="22"/>
          <w:lang w:val="sv-SE"/>
        </w:rPr>
        <w:t>1</w:t>
      </w:r>
      <w:r w:rsidR="000E4919">
        <w:rPr>
          <w:rFonts w:ascii="Times New Roman" w:hAnsi="Times New Roman"/>
          <w:b/>
          <w:bCs/>
          <w:sz w:val="22"/>
          <w:szCs w:val="22"/>
          <w:lang w:val="sv-SE"/>
        </w:rPr>
        <w:t>1</w:t>
      </w:r>
      <w:r w:rsidRPr="00122FBA">
        <w:rPr>
          <w:rFonts w:ascii="Times New Roman" w:hAnsi="Times New Roman"/>
          <w:b/>
          <w:bCs/>
          <w:sz w:val="22"/>
          <w:szCs w:val="22"/>
          <w:lang w:val="sv-SE"/>
        </w:rPr>
        <w:t>.</w:t>
      </w:r>
      <w:r w:rsidR="000E4919">
        <w:rPr>
          <w:rFonts w:ascii="Times New Roman" w:hAnsi="Times New Roman"/>
          <w:b/>
          <w:bCs/>
          <w:sz w:val="22"/>
          <w:szCs w:val="22"/>
          <w:lang w:val="sv-SE"/>
        </w:rPr>
        <w:t>0</w:t>
      </w:r>
      <w:r w:rsidRPr="00122FBA">
        <w:rPr>
          <w:rFonts w:ascii="Times New Roman" w:hAnsi="Times New Roman"/>
          <w:b/>
          <w:bCs/>
          <w:sz w:val="22"/>
          <w:szCs w:val="22"/>
          <w:lang w:val="sv-SE"/>
        </w:rPr>
        <w:t>0</w:t>
      </w:r>
      <w:r w:rsidRPr="001529E5">
        <w:rPr>
          <w:rFonts w:ascii="Times New Roman" w:hAnsi="Times New Roman"/>
          <w:sz w:val="22"/>
          <w:szCs w:val="22"/>
          <w:lang w:val="sv-SE"/>
        </w:rPr>
        <w:tab/>
      </w:r>
      <w:r w:rsidRPr="001529E5">
        <w:rPr>
          <w:rFonts w:ascii="Times New Roman" w:hAnsi="Times New Roman"/>
          <w:b/>
          <w:bCs/>
          <w:sz w:val="22"/>
          <w:szCs w:val="22"/>
          <w:lang w:val="sv-SE"/>
        </w:rPr>
        <w:t>Den danska staten och allmännyttans politik mot parallellsamhällen</w:t>
      </w:r>
      <w:r w:rsidRPr="001529E5">
        <w:rPr>
          <w:rFonts w:ascii="Times New Roman" w:hAnsi="Times New Roman"/>
          <w:sz w:val="22"/>
          <w:szCs w:val="22"/>
          <w:lang w:val="sv-SE"/>
        </w:rPr>
        <w:t xml:space="preserve"> </w:t>
      </w:r>
    </w:p>
    <w:p w14:paraId="63991735" w14:textId="2F567A39" w:rsidR="00D00F04" w:rsidRPr="001529E5" w:rsidRDefault="00D00F04" w:rsidP="004B3806">
      <w:pPr>
        <w:ind w:left="1300"/>
        <w:rPr>
          <w:rFonts w:ascii="Times New Roman" w:hAnsi="Times New Roman"/>
          <w:sz w:val="22"/>
          <w:szCs w:val="22"/>
          <w:lang w:val="sv-SE"/>
        </w:rPr>
      </w:pPr>
      <w:r w:rsidRPr="001529E5">
        <w:rPr>
          <w:rFonts w:ascii="Times New Roman" w:hAnsi="Times New Roman"/>
          <w:sz w:val="22"/>
          <w:szCs w:val="22"/>
          <w:lang w:val="sv-SE"/>
        </w:rPr>
        <w:t xml:space="preserve">Professor, arkitekt, </w:t>
      </w:r>
      <w:r w:rsidR="00605155" w:rsidRPr="001529E5">
        <w:rPr>
          <w:rFonts w:ascii="Times New Roman" w:hAnsi="Times New Roman"/>
          <w:sz w:val="22"/>
          <w:szCs w:val="22"/>
          <w:lang w:val="sv-SE"/>
        </w:rPr>
        <w:t>PhD</w:t>
      </w:r>
      <w:r w:rsidRPr="001529E5">
        <w:rPr>
          <w:rFonts w:ascii="Times New Roman" w:hAnsi="Times New Roman"/>
          <w:sz w:val="22"/>
          <w:szCs w:val="22"/>
          <w:lang w:val="sv-SE"/>
        </w:rPr>
        <w:t xml:space="preserve"> Claus Bech Danielsen, Ålborg Universitet</w:t>
      </w:r>
    </w:p>
    <w:p w14:paraId="53C359B2" w14:textId="77777777" w:rsidR="00D41633" w:rsidRPr="001529E5" w:rsidRDefault="00D41633" w:rsidP="00D41633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28284C85" w14:textId="20200706" w:rsidR="004B3806" w:rsidRPr="001529E5" w:rsidRDefault="004B3806" w:rsidP="004B3806">
      <w:pPr>
        <w:rPr>
          <w:rFonts w:ascii="Times New Roman" w:hAnsi="Times New Roman"/>
          <w:b/>
          <w:sz w:val="22"/>
          <w:szCs w:val="22"/>
          <w:lang w:val="sv-SE"/>
        </w:rPr>
      </w:pPr>
      <w:r w:rsidRPr="001529E5">
        <w:rPr>
          <w:rFonts w:ascii="Times New Roman" w:hAnsi="Times New Roman"/>
          <w:b/>
          <w:sz w:val="22"/>
          <w:szCs w:val="22"/>
          <w:lang w:val="sv-SE"/>
        </w:rPr>
        <w:t>1</w:t>
      </w:r>
      <w:r w:rsidR="000E4919" w:rsidRPr="001529E5">
        <w:rPr>
          <w:rFonts w:ascii="Times New Roman" w:hAnsi="Times New Roman"/>
          <w:b/>
          <w:sz w:val="22"/>
          <w:szCs w:val="22"/>
          <w:lang w:val="sv-SE"/>
        </w:rPr>
        <w:t>2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>.</w:t>
      </w:r>
      <w:r w:rsidR="00951F50" w:rsidRPr="001529E5">
        <w:rPr>
          <w:rFonts w:ascii="Times New Roman" w:hAnsi="Times New Roman"/>
          <w:b/>
          <w:sz w:val="22"/>
          <w:szCs w:val="22"/>
          <w:lang w:val="sv-SE"/>
        </w:rPr>
        <w:t>3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>0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ab/>
        <w:t>Gemensam lunch</w:t>
      </w:r>
    </w:p>
    <w:p w14:paraId="0854EEFD" w14:textId="77777777" w:rsidR="00D41633" w:rsidRPr="001529E5" w:rsidRDefault="00D41633" w:rsidP="00D41633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775AC39A" w14:textId="77777777" w:rsidR="00D051DE" w:rsidRPr="00273815" w:rsidRDefault="004B3806" w:rsidP="00D051DE">
      <w:pPr>
        <w:ind w:left="1276" w:hanging="1300"/>
        <w:rPr>
          <w:rFonts w:ascii="Times New Roman" w:hAnsi="Times New Roman"/>
          <w:b/>
          <w:bCs/>
          <w:sz w:val="22"/>
          <w:szCs w:val="22"/>
          <w:lang w:val="sv-SE"/>
        </w:rPr>
      </w:pPr>
      <w:r w:rsidRPr="001529E5">
        <w:rPr>
          <w:rFonts w:ascii="Times New Roman" w:hAnsi="Times New Roman"/>
          <w:b/>
          <w:sz w:val="22"/>
          <w:szCs w:val="22"/>
          <w:lang w:val="sv-SE"/>
        </w:rPr>
        <w:t>1</w:t>
      </w:r>
      <w:r w:rsidR="000E4919" w:rsidRPr="001529E5">
        <w:rPr>
          <w:rFonts w:ascii="Times New Roman" w:hAnsi="Times New Roman"/>
          <w:b/>
          <w:sz w:val="22"/>
          <w:szCs w:val="22"/>
          <w:lang w:val="sv-SE"/>
        </w:rPr>
        <w:t>3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>.</w:t>
      </w:r>
      <w:r w:rsidR="00951F50" w:rsidRPr="001529E5">
        <w:rPr>
          <w:rFonts w:ascii="Times New Roman" w:hAnsi="Times New Roman"/>
          <w:b/>
          <w:sz w:val="22"/>
          <w:szCs w:val="22"/>
          <w:lang w:val="sv-SE"/>
        </w:rPr>
        <w:t>3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>0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ab/>
      </w:r>
      <w:r w:rsidR="00D051DE" w:rsidRPr="00273815">
        <w:rPr>
          <w:rFonts w:ascii="ACaslon Regular" w:hAnsi="ACaslon Regular"/>
          <w:b/>
          <w:bCs/>
          <w:sz w:val="22"/>
          <w:szCs w:val="22"/>
          <w:lang w:val="sv-SE"/>
        </w:rPr>
        <w:t>Brott och brottsförebyggande arbete i Danmark</w:t>
      </w:r>
      <w:r w:rsidR="00D051DE" w:rsidRPr="00273815">
        <w:rPr>
          <w:rFonts w:ascii="Times New Roman" w:hAnsi="Times New Roman"/>
          <w:b/>
          <w:bCs/>
          <w:sz w:val="22"/>
          <w:szCs w:val="22"/>
          <w:lang w:val="sv-SE"/>
        </w:rPr>
        <w:t xml:space="preserve"> </w:t>
      </w:r>
    </w:p>
    <w:p w14:paraId="06884C2E" w14:textId="7974DDA8" w:rsidR="00D051DE" w:rsidRPr="00273815" w:rsidRDefault="00D051DE" w:rsidP="00B07229">
      <w:pPr>
        <w:ind w:left="1276"/>
        <w:rPr>
          <w:rFonts w:ascii="ACaslon Regular" w:hAnsi="ACaslon Regular"/>
          <w:sz w:val="22"/>
          <w:szCs w:val="22"/>
          <w:lang w:val="sv-SE"/>
        </w:rPr>
      </w:pPr>
      <w:r w:rsidRPr="00273815">
        <w:rPr>
          <w:rFonts w:ascii="ACaslon Regular" w:hAnsi="ACaslon Regular"/>
          <w:sz w:val="22"/>
          <w:szCs w:val="22"/>
          <w:lang w:val="sv-SE"/>
        </w:rPr>
        <w:t>Erfarenheter från brottsförebyggande- och trygghetsskapande arbete, i form av exempelvis visitationszoner och speciallagar mot gängkriminalitet</w:t>
      </w:r>
    </w:p>
    <w:p w14:paraId="3D6113E9" w14:textId="35DF35FC" w:rsidR="00D41633" w:rsidRPr="00273815" w:rsidRDefault="00D41633" w:rsidP="00D051DE">
      <w:pPr>
        <w:ind w:left="1276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227D54BD" w14:textId="5DEF3A8B" w:rsidR="005C7A6B" w:rsidRPr="00273815" w:rsidRDefault="005C7A6B" w:rsidP="005C7A6B">
      <w:pPr>
        <w:ind w:left="1276" w:hanging="1300"/>
        <w:rPr>
          <w:rFonts w:ascii="Times New Roman" w:hAnsi="Times New Roman"/>
          <w:b/>
          <w:bCs/>
          <w:sz w:val="22"/>
          <w:szCs w:val="22"/>
          <w:lang w:val="sv-SE"/>
        </w:rPr>
      </w:pPr>
      <w:r w:rsidRPr="00273815">
        <w:rPr>
          <w:rFonts w:ascii="Times New Roman" w:hAnsi="Times New Roman"/>
          <w:b/>
          <w:sz w:val="22"/>
          <w:szCs w:val="22"/>
          <w:lang w:val="sv-SE"/>
        </w:rPr>
        <w:t>15.00</w:t>
      </w:r>
      <w:r w:rsidRPr="00273815">
        <w:rPr>
          <w:rFonts w:ascii="Times New Roman" w:hAnsi="Times New Roman"/>
          <w:b/>
          <w:sz w:val="22"/>
          <w:szCs w:val="22"/>
          <w:lang w:val="sv-SE"/>
        </w:rPr>
        <w:tab/>
        <w:t>Polis</w:t>
      </w:r>
      <w:r w:rsidR="00D41633" w:rsidRPr="00273815">
        <w:rPr>
          <w:rFonts w:ascii="Times New Roman" w:hAnsi="Times New Roman"/>
          <w:b/>
          <w:sz w:val="22"/>
          <w:szCs w:val="22"/>
          <w:lang w:val="sv-SE"/>
        </w:rPr>
        <w:t>iära erfarenheter mot gängkriminalitet</w:t>
      </w:r>
    </w:p>
    <w:p w14:paraId="3B2F5930" w14:textId="73AFB0AF" w:rsidR="005C7A6B" w:rsidRPr="001529E5" w:rsidRDefault="00D41633" w:rsidP="00D41633">
      <w:pPr>
        <w:ind w:left="1276"/>
        <w:rPr>
          <w:rFonts w:ascii="Times New Roman" w:hAnsi="Times New Roman"/>
          <w:sz w:val="22"/>
          <w:szCs w:val="22"/>
          <w:lang w:val="sv-SE"/>
        </w:rPr>
      </w:pPr>
      <w:r w:rsidRPr="00273815">
        <w:rPr>
          <w:rFonts w:ascii="Times New Roman" w:hAnsi="Times New Roman"/>
          <w:sz w:val="22"/>
          <w:szCs w:val="22"/>
          <w:lang w:val="sv-SE"/>
        </w:rPr>
        <w:t xml:space="preserve">Erfarenheter kampen mot gängkriminaliteten i form av visitationszoner, speciallagar mot gängkriminalitet </w:t>
      </w:r>
      <w:proofErr w:type="gramStart"/>
      <w:r w:rsidRPr="00273815">
        <w:rPr>
          <w:rFonts w:ascii="Times New Roman" w:hAnsi="Times New Roman"/>
          <w:sz w:val="22"/>
          <w:szCs w:val="22"/>
          <w:lang w:val="sv-SE"/>
        </w:rPr>
        <w:t>m.m.</w:t>
      </w:r>
      <w:proofErr w:type="gramEnd"/>
    </w:p>
    <w:p w14:paraId="5045ADBB" w14:textId="77777777" w:rsidR="00D41633" w:rsidRPr="00D41633" w:rsidRDefault="00D41633" w:rsidP="00D41633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1F4F8D34" w14:textId="1C26C1D7" w:rsidR="001A3430" w:rsidRDefault="004B3806" w:rsidP="00157ECB">
      <w:pPr>
        <w:rPr>
          <w:rFonts w:ascii="Times New Roman" w:hAnsi="Times New Roman"/>
          <w:b/>
          <w:sz w:val="22"/>
          <w:szCs w:val="22"/>
          <w:lang w:val="sv-SE"/>
        </w:rPr>
      </w:pPr>
      <w:r w:rsidRPr="002B0102">
        <w:rPr>
          <w:rFonts w:ascii="Times New Roman" w:hAnsi="Times New Roman"/>
          <w:b/>
          <w:sz w:val="22"/>
          <w:szCs w:val="22"/>
          <w:lang w:val="sv-SE"/>
        </w:rPr>
        <w:t>1</w:t>
      </w:r>
      <w:r w:rsidR="005C7A6B">
        <w:rPr>
          <w:rFonts w:ascii="Times New Roman" w:hAnsi="Times New Roman"/>
          <w:b/>
          <w:sz w:val="22"/>
          <w:szCs w:val="22"/>
          <w:lang w:val="sv-SE"/>
        </w:rPr>
        <w:t>6</w:t>
      </w:r>
      <w:r w:rsidRPr="002B0102">
        <w:rPr>
          <w:rFonts w:ascii="Times New Roman" w:hAnsi="Times New Roman"/>
          <w:b/>
          <w:sz w:val="22"/>
          <w:szCs w:val="22"/>
          <w:lang w:val="sv-SE"/>
        </w:rPr>
        <w:t>.</w:t>
      </w:r>
      <w:r w:rsidR="00951F50">
        <w:rPr>
          <w:rFonts w:ascii="Times New Roman" w:hAnsi="Times New Roman"/>
          <w:b/>
          <w:sz w:val="22"/>
          <w:szCs w:val="22"/>
          <w:lang w:val="sv-SE"/>
        </w:rPr>
        <w:t>0</w:t>
      </w:r>
      <w:r w:rsidRPr="002B0102">
        <w:rPr>
          <w:rFonts w:ascii="Times New Roman" w:hAnsi="Times New Roman"/>
          <w:b/>
          <w:sz w:val="22"/>
          <w:szCs w:val="22"/>
          <w:lang w:val="sv-SE"/>
        </w:rPr>
        <w:t>0</w:t>
      </w:r>
      <w:r w:rsidRPr="002B0102">
        <w:rPr>
          <w:rFonts w:ascii="Times New Roman" w:hAnsi="Times New Roman"/>
          <w:b/>
          <w:sz w:val="22"/>
          <w:szCs w:val="22"/>
          <w:lang w:val="sv-SE"/>
        </w:rPr>
        <w:tab/>
      </w:r>
      <w:r w:rsidR="001A3430">
        <w:rPr>
          <w:rFonts w:ascii="Times New Roman" w:hAnsi="Times New Roman"/>
          <w:b/>
          <w:sz w:val="22"/>
          <w:szCs w:val="22"/>
          <w:lang w:val="sv-SE"/>
        </w:rPr>
        <w:t>Avslutning</w:t>
      </w:r>
    </w:p>
    <w:p w14:paraId="15E725F5" w14:textId="77777777" w:rsidR="00D41633" w:rsidRPr="00D051DE" w:rsidRDefault="00D41633" w:rsidP="00157ECB">
      <w:pPr>
        <w:rPr>
          <w:rFonts w:ascii="Times New Roman" w:hAnsi="Times New Roman"/>
          <w:b/>
          <w:sz w:val="18"/>
          <w:szCs w:val="18"/>
          <w:lang w:val="sv-SE"/>
        </w:rPr>
      </w:pPr>
    </w:p>
    <w:p w14:paraId="4CDBDBF3" w14:textId="2375CFD5" w:rsidR="00F571A7" w:rsidRPr="00D051DE" w:rsidRDefault="004B3806" w:rsidP="004B3806">
      <w:pPr>
        <w:tabs>
          <w:tab w:val="left" w:pos="1276"/>
          <w:tab w:val="left" w:pos="1843"/>
        </w:tabs>
        <w:rPr>
          <w:rStyle w:val="Stark"/>
          <w:rFonts w:ascii="ACaslon Regular" w:hAnsi="ACaslon Regular"/>
          <w:b w:val="0"/>
          <w:bCs w:val="0"/>
          <w:i/>
          <w:iCs/>
          <w:sz w:val="16"/>
          <w:szCs w:val="16"/>
          <w:lang w:val="sv-SE"/>
        </w:rPr>
      </w:pPr>
      <w:r>
        <w:rPr>
          <w:rFonts w:ascii="ACaslon Regular" w:hAnsi="ACaslon Regular"/>
          <w:b/>
          <w:sz w:val="22"/>
          <w:szCs w:val="22"/>
          <w:lang w:val="sv-SE"/>
        </w:rPr>
        <w:tab/>
      </w:r>
      <w:r w:rsidR="00D051DE">
        <w:rPr>
          <w:rFonts w:ascii="ACaslon Regular" w:hAnsi="ACaslon Regular"/>
          <w:b/>
          <w:sz w:val="22"/>
          <w:szCs w:val="22"/>
          <w:lang w:val="sv-SE"/>
        </w:rPr>
        <w:tab/>
      </w:r>
      <w:r w:rsidRPr="00D051DE">
        <w:rPr>
          <w:rFonts w:ascii="ACaslon Regular" w:hAnsi="ACaslon Regular"/>
          <w:b/>
          <w:i/>
          <w:iCs/>
          <w:sz w:val="16"/>
          <w:szCs w:val="16"/>
          <w:lang w:val="sv-SE"/>
        </w:rPr>
        <w:t>Observera att programmet är preliminärt och kan komma att justeras</w:t>
      </w:r>
    </w:p>
    <w:sectPr w:rsidR="00F571A7" w:rsidRPr="00D051DE" w:rsidSect="00537868">
      <w:headerReference w:type="even" r:id="rId9"/>
      <w:headerReference w:type="default" r:id="rId10"/>
      <w:footerReference w:type="default" r:id="rId11"/>
      <w:pgSz w:w="11906" w:h="16838"/>
      <w:pgMar w:top="1701" w:right="1985" w:bottom="1701" w:left="1985" w:header="181" w:footer="20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E3C13" w14:textId="77777777" w:rsidR="00EB1350" w:rsidRDefault="00EB1350">
      <w:r>
        <w:separator/>
      </w:r>
    </w:p>
  </w:endnote>
  <w:endnote w:type="continuationSeparator" w:id="0">
    <w:p w14:paraId="44E4B481" w14:textId="77777777" w:rsidR="00EB1350" w:rsidRDefault="00EB1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ellGothic">
    <w:altName w:val="Calibri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 Roman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Caslon Regular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inion Pro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dobe Caslon Pro">
    <w:altName w:val="Palatino Linotype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DEB0B" w14:textId="77777777" w:rsidR="00B4774C" w:rsidRPr="00530E6E" w:rsidRDefault="00B4774C" w:rsidP="00530E6E">
    <w:pPr>
      <w:pStyle w:val="Sidfot"/>
      <w:tabs>
        <w:tab w:val="clear" w:pos="4536"/>
        <w:tab w:val="clear" w:pos="9072"/>
        <w:tab w:val="left" w:pos="3990"/>
      </w:tabs>
      <w:ind w:left="-198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DEBC9" w14:textId="77777777" w:rsidR="00EB1350" w:rsidRDefault="00EB1350">
      <w:r>
        <w:separator/>
      </w:r>
    </w:p>
  </w:footnote>
  <w:footnote w:type="continuationSeparator" w:id="0">
    <w:p w14:paraId="59B1F061" w14:textId="77777777" w:rsidR="00EB1350" w:rsidRDefault="00EB1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A903D" w14:textId="77777777" w:rsidR="00B4774C" w:rsidRDefault="00B4774C">
    <w:pPr>
      <w:pStyle w:val="Sidhuvud"/>
      <w:framePr w:wrap="around" w:vAnchor="text" w:hAnchor="margin" w:xAlign="inside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90C5D36" w14:textId="77777777" w:rsidR="00B4774C" w:rsidRDefault="00B4774C">
    <w:pPr>
      <w:pStyle w:val="Sidhuvud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DBB88" w14:textId="15A6CDC4" w:rsidR="00B4774C" w:rsidRPr="00122FBA" w:rsidRDefault="00B4774C" w:rsidP="00122FBA">
    <w:pPr>
      <w:pStyle w:val="Sidhuvud"/>
      <w:ind w:left="-1980"/>
      <w:rPr>
        <w:sz w:val="22"/>
        <w:lang w:val="sv-SE"/>
      </w:rPr>
    </w:pPr>
    <w:r>
      <w:rPr>
        <w:noProof/>
        <w:sz w:val="22"/>
        <w:lang w:val="sv-SE"/>
      </w:rPr>
      <w:drawing>
        <wp:inline distT="0" distB="0" distL="0" distR="0" wp14:anchorId="11FED25E" wp14:editId="77D91BA3">
          <wp:extent cx="8001000" cy="880745"/>
          <wp:effectExtent l="0" t="0" r="0" b="8255"/>
          <wp:docPr id="4" name="Bild 1" descr="brevhuv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evhuvu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402BD3" w14:textId="498D0CAE" w:rsidR="00B4774C" w:rsidRDefault="00B4774C" w:rsidP="00530E6E">
    <w:pPr>
      <w:pStyle w:val="Sidhuvud"/>
      <w:tabs>
        <w:tab w:val="clear" w:pos="9072"/>
      </w:tabs>
      <w:ind w:left="1980" w:right="16"/>
      <w:jc w:val="right"/>
      <w:rPr>
        <w:rFonts w:ascii="Adobe Caslon Pro" w:hAnsi="Adobe Caslon Pro"/>
        <w:sz w:val="18"/>
        <w:szCs w:val="18"/>
        <w:lang w:val="sv-SE"/>
      </w:rPr>
    </w:pPr>
  </w:p>
  <w:p w14:paraId="432C4EBF" w14:textId="77777777" w:rsidR="008C2E91" w:rsidRPr="000E407B" w:rsidRDefault="008C2E91" w:rsidP="00530E6E">
    <w:pPr>
      <w:pStyle w:val="Sidhuvud"/>
      <w:tabs>
        <w:tab w:val="clear" w:pos="9072"/>
      </w:tabs>
      <w:ind w:left="1980" w:right="16"/>
      <w:jc w:val="right"/>
      <w:rPr>
        <w:rFonts w:ascii="Adobe Caslon Pro" w:hAnsi="Adobe Caslon Pro"/>
        <w:sz w:val="18"/>
        <w:szCs w:val="18"/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DEF5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B118B"/>
    <w:multiLevelType w:val="hybridMultilevel"/>
    <w:tmpl w:val="571E8F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252AA"/>
    <w:multiLevelType w:val="hybridMultilevel"/>
    <w:tmpl w:val="011A9AD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84D99"/>
    <w:multiLevelType w:val="multilevel"/>
    <w:tmpl w:val="63EEF9A2"/>
    <w:lvl w:ilvl="0">
      <w:start w:val="15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326A4385"/>
    <w:multiLevelType w:val="hybridMultilevel"/>
    <w:tmpl w:val="2A8EF41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72976"/>
    <w:multiLevelType w:val="multilevel"/>
    <w:tmpl w:val="95E2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97083C"/>
    <w:multiLevelType w:val="hybridMultilevel"/>
    <w:tmpl w:val="F97A5666"/>
    <w:lvl w:ilvl="0" w:tplc="1256F3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568E5024"/>
    <w:multiLevelType w:val="hybridMultilevel"/>
    <w:tmpl w:val="50C8571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F4D5E"/>
    <w:multiLevelType w:val="hybridMultilevel"/>
    <w:tmpl w:val="B54838A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271DB"/>
    <w:multiLevelType w:val="hybridMultilevel"/>
    <w:tmpl w:val="39607B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21352127">
    <w:abstractNumId w:val="6"/>
  </w:num>
  <w:num w:numId="2" w16cid:durableId="1882546592">
    <w:abstractNumId w:val="4"/>
  </w:num>
  <w:num w:numId="3" w16cid:durableId="569577504">
    <w:abstractNumId w:val="1"/>
  </w:num>
  <w:num w:numId="4" w16cid:durableId="1685671944">
    <w:abstractNumId w:val="8"/>
  </w:num>
  <w:num w:numId="5" w16cid:durableId="172771861">
    <w:abstractNumId w:val="2"/>
  </w:num>
  <w:num w:numId="6" w16cid:durableId="1568758419">
    <w:abstractNumId w:val="3"/>
  </w:num>
  <w:num w:numId="7" w16cid:durableId="1201748670">
    <w:abstractNumId w:val="9"/>
  </w:num>
  <w:num w:numId="8" w16cid:durableId="478226519">
    <w:abstractNumId w:val="7"/>
  </w:num>
  <w:num w:numId="9" w16cid:durableId="423690523">
    <w:abstractNumId w:val="0"/>
  </w:num>
  <w:num w:numId="10" w16cid:durableId="1941179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3CC"/>
    <w:rsid w:val="00005482"/>
    <w:rsid w:val="0000625C"/>
    <w:rsid w:val="000131AD"/>
    <w:rsid w:val="000228A2"/>
    <w:rsid w:val="00022D6C"/>
    <w:rsid w:val="00026061"/>
    <w:rsid w:val="00027480"/>
    <w:rsid w:val="000360AD"/>
    <w:rsid w:val="00036206"/>
    <w:rsid w:val="000438D8"/>
    <w:rsid w:val="00045B8D"/>
    <w:rsid w:val="00046782"/>
    <w:rsid w:val="00055879"/>
    <w:rsid w:val="00060EEF"/>
    <w:rsid w:val="000641F1"/>
    <w:rsid w:val="00073509"/>
    <w:rsid w:val="00074BA4"/>
    <w:rsid w:val="00077B11"/>
    <w:rsid w:val="00080F52"/>
    <w:rsid w:val="00084CCF"/>
    <w:rsid w:val="000861AB"/>
    <w:rsid w:val="00090B33"/>
    <w:rsid w:val="000A52DA"/>
    <w:rsid w:val="000A7D47"/>
    <w:rsid w:val="000B118D"/>
    <w:rsid w:val="000B2EEA"/>
    <w:rsid w:val="000B30BB"/>
    <w:rsid w:val="000B334C"/>
    <w:rsid w:val="000B37DE"/>
    <w:rsid w:val="000B6DD5"/>
    <w:rsid w:val="000B71D8"/>
    <w:rsid w:val="000C094D"/>
    <w:rsid w:val="000D6F83"/>
    <w:rsid w:val="000D74D4"/>
    <w:rsid w:val="000D7FDA"/>
    <w:rsid w:val="000E3E37"/>
    <w:rsid w:val="000E407B"/>
    <w:rsid w:val="000E4919"/>
    <w:rsid w:val="000E72B6"/>
    <w:rsid w:val="000F02F2"/>
    <w:rsid w:val="000F58D0"/>
    <w:rsid w:val="000F59D4"/>
    <w:rsid w:val="000F5B03"/>
    <w:rsid w:val="001016B3"/>
    <w:rsid w:val="00102ABF"/>
    <w:rsid w:val="001030F8"/>
    <w:rsid w:val="00105806"/>
    <w:rsid w:val="0010722C"/>
    <w:rsid w:val="001120C6"/>
    <w:rsid w:val="00113500"/>
    <w:rsid w:val="001169E9"/>
    <w:rsid w:val="001169F0"/>
    <w:rsid w:val="00120688"/>
    <w:rsid w:val="00122FBA"/>
    <w:rsid w:val="00140701"/>
    <w:rsid w:val="00142E5B"/>
    <w:rsid w:val="001434FE"/>
    <w:rsid w:val="0014566C"/>
    <w:rsid w:val="00145A5C"/>
    <w:rsid w:val="0014714E"/>
    <w:rsid w:val="0014740E"/>
    <w:rsid w:val="0015218A"/>
    <w:rsid w:val="001529E5"/>
    <w:rsid w:val="0015492A"/>
    <w:rsid w:val="00157ECB"/>
    <w:rsid w:val="001674F8"/>
    <w:rsid w:val="00172C4F"/>
    <w:rsid w:val="00175D05"/>
    <w:rsid w:val="001762D2"/>
    <w:rsid w:val="00183A79"/>
    <w:rsid w:val="00184141"/>
    <w:rsid w:val="001848CC"/>
    <w:rsid w:val="00190C92"/>
    <w:rsid w:val="001911DB"/>
    <w:rsid w:val="00192833"/>
    <w:rsid w:val="001969B4"/>
    <w:rsid w:val="001A201D"/>
    <w:rsid w:val="001A3430"/>
    <w:rsid w:val="001A5F30"/>
    <w:rsid w:val="001B003E"/>
    <w:rsid w:val="001B1F55"/>
    <w:rsid w:val="001B301B"/>
    <w:rsid w:val="001D14BB"/>
    <w:rsid w:val="001D2A20"/>
    <w:rsid w:val="001D32D3"/>
    <w:rsid w:val="001D4150"/>
    <w:rsid w:val="001E19B2"/>
    <w:rsid w:val="001E4F45"/>
    <w:rsid w:val="001F0B6A"/>
    <w:rsid w:val="001F652C"/>
    <w:rsid w:val="00200166"/>
    <w:rsid w:val="00201B8E"/>
    <w:rsid w:val="00210CC2"/>
    <w:rsid w:val="00211FF6"/>
    <w:rsid w:val="00214243"/>
    <w:rsid w:val="00215E15"/>
    <w:rsid w:val="002165CA"/>
    <w:rsid w:val="00216C76"/>
    <w:rsid w:val="00222213"/>
    <w:rsid w:val="00223375"/>
    <w:rsid w:val="00223833"/>
    <w:rsid w:val="00243E02"/>
    <w:rsid w:val="002465FA"/>
    <w:rsid w:val="0025544E"/>
    <w:rsid w:val="002635AF"/>
    <w:rsid w:val="00273815"/>
    <w:rsid w:val="002778F5"/>
    <w:rsid w:val="00283C6E"/>
    <w:rsid w:val="00287199"/>
    <w:rsid w:val="0028730A"/>
    <w:rsid w:val="00295154"/>
    <w:rsid w:val="002A18C3"/>
    <w:rsid w:val="002B0102"/>
    <w:rsid w:val="002C3255"/>
    <w:rsid w:val="002C420F"/>
    <w:rsid w:val="002E178E"/>
    <w:rsid w:val="002E5821"/>
    <w:rsid w:val="002F34C0"/>
    <w:rsid w:val="00304322"/>
    <w:rsid w:val="0030680F"/>
    <w:rsid w:val="003114DB"/>
    <w:rsid w:val="00314569"/>
    <w:rsid w:val="00317C7B"/>
    <w:rsid w:val="00325E57"/>
    <w:rsid w:val="00326C86"/>
    <w:rsid w:val="00332FFE"/>
    <w:rsid w:val="00334F68"/>
    <w:rsid w:val="00337528"/>
    <w:rsid w:val="0035014A"/>
    <w:rsid w:val="003553EC"/>
    <w:rsid w:val="003574F9"/>
    <w:rsid w:val="00367491"/>
    <w:rsid w:val="00367A04"/>
    <w:rsid w:val="003728CA"/>
    <w:rsid w:val="00380736"/>
    <w:rsid w:val="0038120F"/>
    <w:rsid w:val="00383F13"/>
    <w:rsid w:val="00384C5D"/>
    <w:rsid w:val="0038641D"/>
    <w:rsid w:val="00386659"/>
    <w:rsid w:val="00390A38"/>
    <w:rsid w:val="003A2B0E"/>
    <w:rsid w:val="003B11CF"/>
    <w:rsid w:val="003B1CFA"/>
    <w:rsid w:val="003B3B6C"/>
    <w:rsid w:val="003C0C24"/>
    <w:rsid w:val="003C286A"/>
    <w:rsid w:val="003C3A43"/>
    <w:rsid w:val="003E30DD"/>
    <w:rsid w:val="003E53A5"/>
    <w:rsid w:val="003E56C8"/>
    <w:rsid w:val="00402D1C"/>
    <w:rsid w:val="00406BD8"/>
    <w:rsid w:val="004100BD"/>
    <w:rsid w:val="004151D2"/>
    <w:rsid w:val="00415D6F"/>
    <w:rsid w:val="00417D23"/>
    <w:rsid w:val="00422852"/>
    <w:rsid w:val="00437A97"/>
    <w:rsid w:val="004421FA"/>
    <w:rsid w:val="00446414"/>
    <w:rsid w:val="00450CF1"/>
    <w:rsid w:val="0045208E"/>
    <w:rsid w:val="00453583"/>
    <w:rsid w:val="004603B1"/>
    <w:rsid w:val="0046057F"/>
    <w:rsid w:val="00462620"/>
    <w:rsid w:val="00471713"/>
    <w:rsid w:val="0047608F"/>
    <w:rsid w:val="004807EC"/>
    <w:rsid w:val="004823B2"/>
    <w:rsid w:val="00490DEB"/>
    <w:rsid w:val="00494C75"/>
    <w:rsid w:val="004964EE"/>
    <w:rsid w:val="00497150"/>
    <w:rsid w:val="004A09F5"/>
    <w:rsid w:val="004A52E1"/>
    <w:rsid w:val="004A6774"/>
    <w:rsid w:val="004B1675"/>
    <w:rsid w:val="004B3806"/>
    <w:rsid w:val="004B7128"/>
    <w:rsid w:val="004C24E6"/>
    <w:rsid w:val="004C55BD"/>
    <w:rsid w:val="004D68E7"/>
    <w:rsid w:val="004D76E4"/>
    <w:rsid w:val="004E2B4E"/>
    <w:rsid w:val="004E6EED"/>
    <w:rsid w:val="004F1FF0"/>
    <w:rsid w:val="004F30DB"/>
    <w:rsid w:val="00500608"/>
    <w:rsid w:val="00501BDB"/>
    <w:rsid w:val="005022CC"/>
    <w:rsid w:val="00502DCF"/>
    <w:rsid w:val="00514A10"/>
    <w:rsid w:val="00530E6E"/>
    <w:rsid w:val="0053150E"/>
    <w:rsid w:val="005336D1"/>
    <w:rsid w:val="00533DA6"/>
    <w:rsid w:val="00537868"/>
    <w:rsid w:val="00541FB1"/>
    <w:rsid w:val="005453F1"/>
    <w:rsid w:val="00546B31"/>
    <w:rsid w:val="0055262D"/>
    <w:rsid w:val="00574F61"/>
    <w:rsid w:val="00577A7F"/>
    <w:rsid w:val="005867D1"/>
    <w:rsid w:val="0058789C"/>
    <w:rsid w:val="00595273"/>
    <w:rsid w:val="005A0F92"/>
    <w:rsid w:val="005A7AA5"/>
    <w:rsid w:val="005B3495"/>
    <w:rsid w:val="005B5C1A"/>
    <w:rsid w:val="005C0023"/>
    <w:rsid w:val="005C0E1D"/>
    <w:rsid w:val="005C6FF9"/>
    <w:rsid w:val="005C7A6B"/>
    <w:rsid w:val="005D11E3"/>
    <w:rsid w:val="005D4D27"/>
    <w:rsid w:val="00605155"/>
    <w:rsid w:val="006102B2"/>
    <w:rsid w:val="00614B56"/>
    <w:rsid w:val="00615767"/>
    <w:rsid w:val="0062422D"/>
    <w:rsid w:val="00630BF8"/>
    <w:rsid w:val="00631140"/>
    <w:rsid w:val="00634C12"/>
    <w:rsid w:val="00635E50"/>
    <w:rsid w:val="0064527A"/>
    <w:rsid w:val="006523F0"/>
    <w:rsid w:val="00670B8B"/>
    <w:rsid w:val="00671331"/>
    <w:rsid w:val="00682687"/>
    <w:rsid w:val="00683135"/>
    <w:rsid w:val="0068390A"/>
    <w:rsid w:val="006939C2"/>
    <w:rsid w:val="006A55A4"/>
    <w:rsid w:val="006B07F1"/>
    <w:rsid w:val="006B428C"/>
    <w:rsid w:val="006B72D0"/>
    <w:rsid w:val="006C74E9"/>
    <w:rsid w:val="006C77CA"/>
    <w:rsid w:val="006C7E80"/>
    <w:rsid w:val="006D0069"/>
    <w:rsid w:val="006D4A3B"/>
    <w:rsid w:val="006D797B"/>
    <w:rsid w:val="006E1801"/>
    <w:rsid w:val="006E6C28"/>
    <w:rsid w:val="006E7F12"/>
    <w:rsid w:val="006F431E"/>
    <w:rsid w:val="006F65D9"/>
    <w:rsid w:val="006F7087"/>
    <w:rsid w:val="0070519B"/>
    <w:rsid w:val="007171A1"/>
    <w:rsid w:val="0072312F"/>
    <w:rsid w:val="007256AE"/>
    <w:rsid w:val="00733388"/>
    <w:rsid w:val="00737592"/>
    <w:rsid w:val="00743857"/>
    <w:rsid w:val="00745C6E"/>
    <w:rsid w:val="00746F3B"/>
    <w:rsid w:val="00751176"/>
    <w:rsid w:val="00751BB0"/>
    <w:rsid w:val="00751F7A"/>
    <w:rsid w:val="00753E7C"/>
    <w:rsid w:val="00753EDC"/>
    <w:rsid w:val="007733BC"/>
    <w:rsid w:val="00783EF0"/>
    <w:rsid w:val="00784D7A"/>
    <w:rsid w:val="0079268A"/>
    <w:rsid w:val="00792F8A"/>
    <w:rsid w:val="007A5E5D"/>
    <w:rsid w:val="007B35FF"/>
    <w:rsid w:val="007C433A"/>
    <w:rsid w:val="007C4AA4"/>
    <w:rsid w:val="007C4E60"/>
    <w:rsid w:val="007D12C8"/>
    <w:rsid w:val="007F06F9"/>
    <w:rsid w:val="007F567B"/>
    <w:rsid w:val="007F5772"/>
    <w:rsid w:val="007F64F3"/>
    <w:rsid w:val="00806C85"/>
    <w:rsid w:val="0081027D"/>
    <w:rsid w:val="0081428A"/>
    <w:rsid w:val="00814E3F"/>
    <w:rsid w:val="00820DAE"/>
    <w:rsid w:val="00825F90"/>
    <w:rsid w:val="008268F7"/>
    <w:rsid w:val="00827F61"/>
    <w:rsid w:val="0083124C"/>
    <w:rsid w:val="00833B8B"/>
    <w:rsid w:val="0084270E"/>
    <w:rsid w:val="00843634"/>
    <w:rsid w:val="008501CF"/>
    <w:rsid w:val="00851E07"/>
    <w:rsid w:val="00854F36"/>
    <w:rsid w:val="00862D41"/>
    <w:rsid w:val="008841D0"/>
    <w:rsid w:val="008902B3"/>
    <w:rsid w:val="00890E8E"/>
    <w:rsid w:val="00893AAA"/>
    <w:rsid w:val="008A196A"/>
    <w:rsid w:val="008A204C"/>
    <w:rsid w:val="008A2126"/>
    <w:rsid w:val="008A3F28"/>
    <w:rsid w:val="008A4B32"/>
    <w:rsid w:val="008C0AD7"/>
    <w:rsid w:val="008C2E91"/>
    <w:rsid w:val="008D4A6C"/>
    <w:rsid w:val="008D59CE"/>
    <w:rsid w:val="008D5DE8"/>
    <w:rsid w:val="008D6442"/>
    <w:rsid w:val="008E2F03"/>
    <w:rsid w:val="008E3EEF"/>
    <w:rsid w:val="008F1231"/>
    <w:rsid w:val="008F40D1"/>
    <w:rsid w:val="00903DE4"/>
    <w:rsid w:val="00924243"/>
    <w:rsid w:val="0092425E"/>
    <w:rsid w:val="00925D44"/>
    <w:rsid w:val="00927425"/>
    <w:rsid w:val="00931880"/>
    <w:rsid w:val="00936A3B"/>
    <w:rsid w:val="00936B7E"/>
    <w:rsid w:val="00943B78"/>
    <w:rsid w:val="00945157"/>
    <w:rsid w:val="00945F7D"/>
    <w:rsid w:val="00950C34"/>
    <w:rsid w:val="00951EF4"/>
    <w:rsid w:val="00951F50"/>
    <w:rsid w:val="00952E2F"/>
    <w:rsid w:val="009664F6"/>
    <w:rsid w:val="009723E4"/>
    <w:rsid w:val="00972AEA"/>
    <w:rsid w:val="00975924"/>
    <w:rsid w:val="00977405"/>
    <w:rsid w:val="0098252C"/>
    <w:rsid w:val="009953B2"/>
    <w:rsid w:val="009959AD"/>
    <w:rsid w:val="0099732A"/>
    <w:rsid w:val="009A5E62"/>
    <w:rsid w:val="009B4D76"/>
    <w:rsid w:val="009B7E3C"/>
    <w:rsid w:val="009C4D28"/>
    <w:rsid w:val="009C51A9"/>
    <w:rsid w:val="009D2C20"/>
    <w:rsid w:val="009D4DE7"/>
    <w:rsid w:val="009D5F09"/>
    <w:rsid w:val="009E4580"/>
    <w:rsid w:val="009E4B11"/>
    <w:rsid w:val="009F4F31"/>
    <w:rsid w:val="009F5ACB"/>
    <w:rsid w:val="00A00C6F"/>
    <w:rsid w:val="00A011BD"/>
    <w:rsid w:val="00A044C4"/>
    <w:rsid w:val="00A126F2"/>
    <w:rsid w:val="00A1378B"/>
    <w:rsid w:val="00A13EB2"/>
    <w:rsid w:val="00A14C10"/>
    <w:rsid w:val="00A23C8C"/>
    <w:rsid w:val="00A24F07"/>
    <w:rsid w:val="00A25BC6"/>
    <w:rsid w:val="00A440D4"/>
    <w:rsid w:val="00A50DF0"/>
    <w:rsid w:val="00A56631"/>
    <w:rsid w:val="00A57D8E"/>
    <w:rsid w:val="00A63E58"/>
    <w:rsid w:val="00A70009"/>
    <w:rsid w:val="00A71EF1"/>
    <w:rsid w:val="00A8062D"/>
    <w:rsid w:val="00A9230C"/>
    <w:rsid w:val="00A96FC0"/>
    <w:rsid w:val="00AA54FC"/>
    <w:rsid w:val="00AB38E4"/>
    <w:rsid w:val="00AB5331"/>
    <w:rsid w:val="00AC4EA6"/>
    <w:rsid w:val="00AC6DD9"/>
    <w:rsid w:val="00AD284E"/>
    <w:rsid w:val="00AD6484"/>
    <w:rsid w:val="00AE238C"/>
    <w:rsid w:val="00AE47CE"/>
    <w:rsid w:val="00AE639D"/>
    <w:rsid w:val="00AF135F"/>
    <w:rsid w:val="00AF2EFC"/>
    <w:rsid w:val="00AF4AB1"/>
    <w:rsid w:val="00B00053"/>
    <w:rsid w:val="00B00BE7"/>
    <w:rsid w:val="00B016A3"/>
    <w:rsid w:val="00B03A92"/>
    <w:rsid w:val="00B04904"/>
    <w:rsid w:val="00B04CCD"/>
    <w:rsid w:val="00B06381"/>
    <w:rsid w:val="00B07229"/>
    <w:rsid w:val="00B10976"/>
    <w:rsid w:val="00B11F41"/>
    <w:rsid w:val="00B21BB6"/>
    <w:rsid w:val="00B2386E"/>
    <w:rsid w:val="00B358C4"/>
    <w:rsid w:val="00B4774C"/>
    <w:rsid w:val="00B51BCC"/>
    <w:rsid w:val="00B53A28"/>
    <w:rsid w:val="00B55AA9"/>
    <w:rsid w:val="00B56B35"/>
    <w:rsid w:val="00B63B10"/>
    <w:rsid w:val="00B67C08"/>
    <w:rsid w:val="00B700BF"/>
    <w:rsid w:val="00B719BE"/>
    <w:rsid w:val="00B74D19"/>
    <w:rsid w:val="00B909C1"/>
    <w:rsid w:val="00B91D75"/>
    <w:rsid w:val="00BA1927"/>
    <w:rsid w:val="00BA4A9E"/>
    <w:rsid w:val="00BA5AFB"/>
    <w:rsid w:val="00BB09ED"/>
    <w:rsid w:val="00BB22A7"/>
    <w:rsid w:val="00BD79EC"/>
    <w:rsid w:val="00BE56C5"/>
    <w:rsid w:val="00BF6C39"/>
    <w:rsid w:val="00BF6FAF"/>
    <w:rsid w:val="00C0285D"/>
    <w:rsid w:val="00C044D8"/>
    <w:rsid w:val="00C048EF"/>
    <w:rsid w:val="00C115AA"/>
    <w:rsid w:val="00C13BEE"/>
    <w:rsid w:val="00C147EB"/>
    <w:rsid w:val="00C24408"/>
    <w:rsid w:val="00C26756"/>
    <w:rsid w:val="00C352DF"/>
    <w:rsid w:val="00C45099"/>
    <w:rsid w:val="00C50F1B"/>
    <w:rsid w:val="00C54320"/>
    <w:rsid w:val="00C55D76"/>
    <w:rsid w:val="00C628E6"/>
    <w:rsid w:val="00C64E99"/>
    <w:rsid w:val="00C94E5E"/>
    <w:rsid w:val="00C955AC"/>
    <w:rsid w:val="00C965F6"/>
    <w:rsid w:val="00CA2659"/>
    <w:rsid w:val="00CA5FCC"/>
    <w:rsid w:val="00CA6B1A"/>
    <w:rsid w:val="00CA7B28"/>
    <w:rsid w:val="00CB187F"/>
    <w:rsid w:val="00CD023E"/>
    <w:rsid w:val="00CD2882"/>
    <w:rsid w:val="00CE1D22"/>
    <w:rsid w:val="00CE48D7"/>
    <w:rsid w:val="00D00172"/>
    <w:rsid w:val="00D00D89"/>
    <w:rsid w:val="00D00F04"/>
    <w:rsid w:val="00D01673"/>
    <w:rsid w:val="00D03A28"/>
    <w:rsid w:val="00D051DE"/>
    <w:rsid w:val="00D112B1"/>
    <w:rsid w:val="00D142DB"/>
    <w:rsid w:val="00D16474"/>
    <w:rsid w:val="00D17D32"/>
    <w:rsid w:val="00D26E2A"/>
    <w:rsid w:val="00D32608"/>
    <w:rsid w:val="00D33056"/>
    <w:rsid w:val="00D41633"/>
    <w:rsid w:val="00D41E8A"/>
    <w:rsid w:val="00D51F5A"/>
    <w:rsid w:val="00D546FD"/>
    <w:rsid w:val="00D55E98"/>
    <w:rsid w:val="00D614CA"/>
    <w:rsid w:val="00D87EA9"/>
    <w:rsid w:val="00D91BCE"/>
    <w:rsid w:val="00DA6122"/>
    <w:rsid w:val="00DA7B5A"/>
    <w:rsid w:val="00DB45FF"/>
    <w:rsid w:val="00DC0799"/>
    <w:rsid w:val="00DC2765"/>
    <w:rsid w:val="00DC45D0"/>
    <w:rsid w:val="00DC559C"/>
    <w:rsid w:val="00DD48BA"/>
    <w:rsid w:val="00DD5D59"/>
    <w:rsid w:val="00DD7486"/>
    <w:rsid w:val="00DE2973"/>
    <w:rsid w:val="00DE2F4B"/>
    <w:rsid w:val="00DF478A"/>
    <w:rsid w:val="00E13FE2"/>
    <w:rsid w:val="00E16563"/>
    <w:rsid w:val="00E17286"/>
    <w:rsid w:val="00E20C60"/>
    <w:rsid w:val="00E2304A"/>
    <w:rsid w:val="00E25688"/>
    <w:rsid w:val="00E33B1F"/>
    <w:rsid w:val="00E352B5"/>
    <w:rsid w:val="00E47057"/>
    <w:rsid w:val="00E604E5"/>
    <w:rsid w:val="00E60AD4"/>
    <w:rsid w:val="00E72CC5"/>
    <w:rsid w:val="00E72DC0"/>
    <w:rsid w:val="00E748D0"/>
    <w:rsid w:val="00E87EBC"/>
    <w:rsid w:val="00E96C48"/>
    <w:rsid w:val="00EA374E"/>
    <w:rsid w:val="00EA7D97"/>
    <w:rsid w:val="00EA7E73"/>
    <w:rsid w:val="00EB1350"/>
    <w:rsid w:val="00EB1624"/>
    <w:rsid w:val="00EB4678"/>
    <w:rsid w:val="00EB4828"/>
    <w:rsid w:val="00EC3EEC"/>
    <w:rsid w:val="00EC3F5C"/>
    <w:rsid w:val="00EC4F03"/>
    <w:rsid w:val="00ED380C"/>
    <w:rsid w:val="00F0158C"/>
    <w:rsid w:val="00F07302"/>
    <w:rsid w:val="00F07CC3"/>
    <w:rsid w:val="00F134BD"/>
    <w:rsid w:val="00F220F8"/>
    <w:rsid w:val="00F31703"/>
    <w:rsid w:val="00F412E0"/>
    <w:rsid w:val="00F52DAD"/>
    <w:rsid w:val="00F533CC"/>
    <w:rsid w:val="00F55B07"/>
    <w:rsid w:val="00F571A7"/>
    <w:rsid w:val="00F6446D"/>
    <w:rsid w:val="00F7412D"/>
    <w:rsid w:val="00F77C54"/>
    <w:rsid w:val="00F91A43"/>
    <w:rsid w:val="00F91FFE"/>
    <w:rsid w:val="00FA0E3D"/>
    <w:rsid w:val="00FB283F"/>
    <w:rsid w:val="00FC0900"/>
    <w:rsid w:val="00FC0972"/>
    <w:rsid w:val="00FC6D71"/>
    <w:rsid w:val="00FD0A2C"/>
    <w:rsid w:val="00FD181C"/>
    <w:rsid w:val="00FD3568"/>
    <w:rsid w:val="00FD4E9F"/>
    <w:rsid w:val="00FE1B95"/>
    <w:rsid w:val="00FE3E15"/>
    <w:rsid w:val="00FE4718"/>
    <w:rsid w:val="00FF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9057E1"/>
  <w14:defaultImageDpi w14:val="300"/>
  <w15:docId w15:val="{5277CBFA-1E66-C641-A8E1-C38BB464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1633"/>
    <w:rPr>
      <w:rFonts w:ascii="BellGothic" w:hAnsi="BellGothic"/>
      <w:szCs w:val="24"/>
      <w:lang w:val="en-GB"/>
    </w:rPr>
  </w:style>
  <w:style w:type="paragraph" w:styleId="Rubrik1">
    <w:name w:val="heading 1"/>
    <w:basedOn w:val="Normal"/>
    <w:next w:val="Normal"/>
    <w:link w:val="Rubrik1Char"/>
    <w:qFormat/>
    <w:rsid w:val="00F533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qFormat/>
    <w:rsid w:val="00530E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A96FC0"/>
    <w:pPr>
      <w:keepNext/>
      <w:outlineLvl w:val="2"/>
    </w:pPr>
    <w:rPr>
      <w:rFonts w:ascii="Times New Roman" w:hAnsi="Times New Roman"/>
      <w:b/>
      <w:bCs/>
      <w:i/>
      <w:sz w:val="28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nk">
    <w:name w:val="Hyperlink"/>
    <w:rPr>
      <w:color w:val="0000FF"/>
      <w:u w:val="single"/>
    </w:rPr>
  </w:style>
  <w:style w:type="paragraph" w:customStyle="1" w:styleId="rubrik">
    <w:name w:val="rubrik"/>
    <w:basedOn w:val="Noparagraphstyle"/>
    <w:rsid w:val="00530E6E"/>
    <w:pPr>
      <w:spacing w:after="113" w:line="280" w:lineRule="atLeast"/>
    </w:pPr>
    <w:rPr>
      <w:rFonts w:ascii="Antique Olive Roman" w:hAnsi="Antique Olive Roman" w:cs="Antique Olive Roman"/>
      <w:spacing w:val="2"/>
    </w:rPr>
  </w:style>
  <w:style w:type="paragraph" w:customStyle="1" w:styleId="Ingress">
    <w:name w:val="Ingress"/>
    <w:basedOn w:val="Normal"/>
    <w:next w:val="Normal"/>
    <w:rsid w:val="00530E6E"/>
    <w:pPr>
      <w:tabs>
        <w:tab w:val="left" w:pos="170"/>
      </w:tabs>
      <w:autoSpaceDE w:val="0"/>
      <w:autoSpaceDN w:val="0"/>
      <w:adjustRightInd w:val="0"/>
      <w:spacing w:line="220" w:lineRule="atLeast"/>
      <w:jc w:val="both"/>
      <w:textAlignment w:val="center"/>
    </w:pPr>
    <w:rPr>
      <w:rFonts w:ascii="ACaslon Regular" w:hAnsi="ACaslon Regular" w:cs="ACaslon Regular"/>
      <w:b/>
      <w:bCs/>
      <w:color w:val="000000"/>
      <w:sz w:val="18"/>
      <w:szCs w:val="18"/>
      <w:lang w:val="sv-SE"/>
    </w:rPr>
  </w:style>
  <w:style w:type="paragraph" w:customStyle="1" w:styleId="brdtext">
    <w:name w:val="brödtext"/>
    <w:basedOn w:val="Noparagraphstyle"/>
    <w:rsid w:val="00530E6E"/>
    <w:pPr>
      <w:tabs>
        <w:tab w:val="left" w:pos="170"/>
      </w:tabs>
      <w:spacing w:line="220" w:lineRule="atLeast"/>
      <w:jc w:val="both"/>
    </w:pPr>
    <w:rPr>
      <w:rFonts w:ascii="ACaslon Regular" w:hAnsi="ACaslon Regular" w:cs="ACaslon Regular"/>
      <w:sz w:val="18"/>
      <w:szCs w:val="18"/>
    </w:rPr>
  </w:style>
  <w:style w:type="paragraph" w:styleId="Ballongtext">
    <w:name w:val="Balloon Text"/>
    <w:basedOn w:val="Normal"/>
    <w:semiHidden/>
    <w:rsid w:val="007733BC"/>
    <w:rPr>
      <w:rFonts w:ascii="Tahoma" w:hAnsi="Tahoma" w:cs="Tahoma"/>
      <w:sz w:val="16"/>
      <w:szCs w:val="16"/>
    </w:rPr>
  </w:style>
  <w:style w:type="paragraph" w:styleId="Brdtext0">
    <w:name w:val="Body Text"/>
    <w:basedOn w:val="Normal"/>
    <w:link w:val="BrdtextChar"/>
    <w:rsid w:val="00574F61"/>
    <w:rPr>
      <w:rFonts w:ascii="Times New Roman" w:hAnsi="Times New Roman"/>
      <w:b/>
      <w:bCs/>
      <w:sz w:val="24"/>
      <w:lang w:val="sv-SE"/>
    </w:rPr>
  </w:style>
  <w:style w:type="paragraph" w:styleId="Normalwebb">
    <w:name w:val="Normal (Web)"/>
    <w:basedOn w:val="Normal"/>
    <w:rsid w:val="00F571A7"/>
    <w:pPr>
      <w:spacing w:before="100" w:beforeAutospacing="1" w:after="100" w:afterAutospacing="1"/>
    </w:pPr>
    <w:rPr>
      <w:rFonts w:ascii="Times New Roman" w:hAnsi="Times New Roman"/>
      <w:sz w:val="24"/>
      <w:lang w:val="sv-SE"/>
    </w:rPr>
  </w:style>
  <w:style w:type="character" w:styleId="Stark">
    <w:name w:val="Strong"/>
    <w:qFormat/>
    <w:rsid w:val="00F571A7"/>
    <w:rPr>
      <w:rFonts w:cs="Times New Roman"/>
      <w:b/>
      <w:bCs/>
    </w:rPr>
  </w:style>
  <w:style w:type="paragraph" w:styleId="Brdtext2">
    <w:name w:val="Body Text 2"/>
    <w:basedOn w:val="Normal"/>
    <w:rsid w:val="008501CF"/>
    <w:pPr>
      <w:spacing w:after="120" w:line="480" w:lineRule="auto"/>
    </w:pPr>
  </w:style>
  <w:style w:type="paragraph" w:styleId="Indragetstycke">
    <w:name w:val="Block Text"/>
    <w:basedOn w:val="Normal"/>
    <w:rsid w:val="008501CF"/>
    <w:pPr>
      <w:tabs>
        <w:tab w:val="left" w:pos="8222"/>
      </w:tabs>
      <w:spacing w:before="240"/>
      <w:ind w:left="1134" w:right="-568"/>
    </w:pPr>
    <w:rPr>
      <w:rFonts w:ascii="Times New Roman" w:hAnsi="Times New Roman"/>
      <w:sz w:val="24"/>
      <w:lang w:val="sv-SE"/>
    </w:rPr>
  </w:style>
  <w:style w:type="character" w:customStyle="1" w:styleId="LindgrenMagnus">
    <w:name w:val="Lindgren_Magnus"/>
    <w:semiHidden/>
    <w:rsid w:val="00022D6C"/>
    <w:rPr>
      <w:rFonts w:ascii="Arial" w:hAnsi="Arial" w:cs="Arial"/>
      <w:color w:val="auto"/>
      <w:sz w:val="20"/>
      <w:szCs w:val="20"/>
    </w:rPr>
  </w:style>
  <w:style w:type="character" w:customStyle="1" w:styleId="Rubrik3Char">
    <w:name w:val="Rubrik 3 Char"/>
    <w:link w:val="Rubrik3"/>
    <w:rsid w:val="00A96FC0"/>
    <w:rPr>
      <w:b/>
      <w:bCs/>
      <w:i/>
      <w:sz w:val="28"/>
      <w:lang w:val="en-GB" w:eastAsia="sv-SE" w:bidi="ar-SA"/>
    </w:rPr>
  </w:style>
  <w:style w:type="character" w:customStyle="1" w:styleId="BrdtextChar">
    <w:name w:val="Brödtext Char"/>
    <w:link w:val="Brdtext0"/>
    <w:rsid w:val="00A96FC0"/>
    <w:rPr>
      <w:b/>
      <w:bCs/>
      <w:sz w:val="24"/>
      <w:szCs w:val="24"/>
      <w:lang w:val="sv-SE" w:eastAsia="sv-SE" w:bidi="ar-SA"/>
    </w:rPr>
  </w:style>
  <w:style w:type="character" w:customStyle="1" w:styleId="SidfotChar">
    <w:name w:val="Sidfot Char"/>
    <w:link w:val="Sidfot"/>
    <w:rsid w:val="00A96FC0"/>
    <w:rPr>
      <w:rFonts w:ascii="BellGothic" w:hAnsi="BellGothic"/>
      <w:szCs w:val="24"/>
      <w:lang w:val="en-GB" w:eastAsia="sv-SE" w:bidi="ar-SA"/>
    </w:rPr>
  </w:style>
  <w:style w:type="character" w:styleId="AnvndHyperlnk">
    <w:name w:val="FollowedHyperlink"/>
    <w:rsid w:val="000D7FDA"/>
    <w:rPr>
      <w:color w:val="800080"/>
      <w:u w:val="single"/>
    </w:rPr>
  </w:style>
  <w:style w:type="character" w:customStyle="1" w:styleId="Rubrik2Char">
    <w:name w:val="Rubrik 2 Char"/>
    <w:link w:val="Rubrik2"/>
    <w:rsid w:val="00BD79EC"/>
    <w:rPr>
      <w:rFonts w:ascii="Arial" w:hAnsi="Arial" w:cs="Arial"/>
      <w:b/>
      <w:bCs/>
      <w:i/>
      <w:iCs/>
      <w:sz w:val="28"/>
      <w:szCs w:val="28"/>
      <w:lang w:val="en-GB"/>
    </w:rPr>
  </w:style>
  <w:style w:type="character" w:customStyle="1" w:styleId="apple-converted-space">
    <w:name w:val="apple-converted-space"/>
    <w:basedOn w:val="Standardstycketeckensnitt"/>
    <w:rsid w:val="00F77C54"/>
  </w:style>
  <w:style w:type="character" w:customStyle="1" w:styleId="Rubrik1Char">
    <w:name w:val="Rubrik 1 Char"/>
    <w:basedOn w:val="Standardstycketeckensnitt"/>
    <w:link w:val="Rubrik1"/>
    <w:rsid w:val="003C3A43"/>
    <w:rPr>
      <w:rFonts w:ascii="Arial" w:hAnsi="Arial" w:cs="Arial"/>
      <w:b/>
      <w:bCs/>
      <w:kern w:val="32"/>
      <w:sz w:val="32"/>
      <w:szCs w:val="32"/>
      <w:lang w:val="en-GB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2233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Cs w:val="20"/>
      <w:lang w:val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223375"/>
    <w:rPr>
      <w:rFonts w:ascii="Courier" w:hAnsi="Courier" w:cs="Courier"/>
    </w:rPr>
  </w:style>
  <w:style w:type="paragraph" w:customStyle="1" w:styleId="Default">
    <w:name w:val="Default"/>
    <w:rsid w:val="00D32608"/>
    <w:pPr>
      <w:widowControl w:val="0"/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32608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D32608"/>
    <w:rPr>
      <w:rFonts w:cs="Minion Pro"/>
      <w:color w:val="000000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7D12C8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72"/>
    <w:rsid w:val="008D5DE8"/>
    <w:pPr>
      <w:ind w:left="720"/>
      <w:contextualSpacing/>
    </w:pPr>
  </w:style>
  <w:style w:type="character" w:styleId="Kommentarsreferens">
    <w:name w:val="annotation reference"/>
    <w:basedOn w:val="Standardstycketeckensnitt"/>
    <w:semiHidden/>
    <w:unhideWhenUsed/>
    <w:rsid w:val="00A011BD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A011BD"/>
    <w:rPr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A011BD"/>
    <w:rPr>
      <w:rFonts w:ascii="BellGothic" w:hAnsi="BellGothic"/>
      <w:lang w:val="en-GB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A011BD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A011BD"/>
    <w:rPr>
      <w:rFonts w:ascii="BellGothic" w:hAnsi="BellGothic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782</Words>
  <Characters>4150</Characters>
  <Application>Microsoft Office Word</Application>
  <DocSecurity>0</DocSecurity>
  <Lines>34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Rubrik (Bell Gothic Black 13pt)</vt:lpstr>
      <vt:lpstr>Rubrik (Bell Gothic Black 13pt)</vt:lpstr>
    </vt:vector>
  </TitlesOfParts>
  <Company/>
  <LinksUpToDate>false</LinksUpToDate>
  <CharactersWithSpaces>4923</CharactersWithSpaces>
  <SharedDoc>false</SharedDoc>
  <HLinks>
    <vt:vector size="72" baseType="variant">
      <vt:variant>
        <vt:i4>131123</vt:i4>
      </vt:variant>
      <vt:variant>
        <vt:i4>30</vt:i4>
      </vt:variant>
      <vt:variant>
        <vt:i4>0</vt:i4>
      </vt:variant>
      <vt:variant>
        <vt:i4>5</vt:i4>
      </vt:variant>
      <vt:variant>
        <vt:lpwstr>http://www.worldyacht.com</vt:lpwstr>
      </vt:variant>
      <vt:variant>
        <vt:lpwstr/>
      </vt:variant>
      <vt:variant>
        <vt:i4>4849758</vt:i4>
      </vt:variant>
      <vt:variant>
        <vt:i4>27</vt:i4>
      </vt:variant>
      <vt:variant>
        <vt:i4>0</vt:i4>
      </vt:variant>
      <vt:variant>
        <vt:i4>5</vt:i4>
      </vt:variant>
      <vt:variant>
        <vt:lpwstr>http://www.metrotechbid.org/</vt:lpwstr>
      </vt:variant>
      <vt:variant>
        <vt:lpwstr/>
      </vt:variant>
      <vt:variant>
        <vt:i4>1572960</vt:i4>
      </vt:variant>
      <vt:variant>
        <vt:i4>24</vt:i4>
      </vt:variant>
      <vt:variant>
        <vt:i4>0</vt:i4>
      </vt:variant>
      <vt:variant>
        <vt:i4>5</vt:i4>
      </vt:variant>
      <vt:variant>
        <vt:lpwstr>http://www.ovs.ny.gov</vt:lpwstr>
      </vt:variant>
      <vt:variant>
        <vt:lpwstr/>
      </vt:variant>
      <vt:variant>
        <vt:i4>7209027</vt:i4>
      </vt:variant>
      <vt:variant>
        <vt:i4>21</vt:i4>
      </vt:variant>
      <vt:variant>
        <vt:i4>0</vt:i4>
      </vt:variant>
      <vt:variant>
        <vt:i4>5</vt:i4>
      </vt:variant>
      <vt:variant>
        <vt:lpwstr>http://www.nyc.gov/html/nypd/html/precincts/precinct_020.shtml</vt:lpwstr>
      </vt:variant>
      <vt:variant>
        <vt:lpwstr/>
      </vt:variant>
      <vt:variant>
        <vt:i4>1179691</vt:i4>
      </vt:variant>
      <vt:variant>
        <vt:i4>18</vt:i4>
      </vt:variant>
      <vt:variant>
        <vt:i4>0</vt:i4>
      </vt:variant>
      <vt:variant>
        <vt:i4>5</vt:i4>
      </vt:variant>
      <vt:variant>
        <vt:lpwstr>http://www.jjay.cuny.edu/</vt:lpwstr>
      </vt:variant>
      <vt:variant>
        <vt:lpwstr/>
      </vt:variant>
      <vt:variant>
        <vt:i4>3080245</vt:i4>
      </vt:variant>
      <vt:variant>
        <vt:i4>15</vt:i4>
      </vt:variant>
      <vt:variant>
        <vt:i4>0</vt:i4>
      </vt:variant>
      <vt:variant>
        <vt:i4>5</vt:i4>
      </vt:variant>
      <vt:variant>
        <vt:lpwstr>http://www.bryantpark.org/</vt:lpwstr>
      </vt:variant>
      <vt:variant>
        <vt:lpwstr/>
      </vt:variant>
      <vt:variant>
        <vt:i4>8061025</vt:i4>
      </vt:variant>
      <vt:variant>
        <vt:i4>12</vt:i4>
      </vt:variant>
      <vt:variant>
        <vt:i4>0</vt:i4>
      </vt:variant>
      <vt:variant>
        <vt:i4>5</vt:i4>
      </vt:variant>
      <vt:variant>
        <vt:lpwstr>http://www.34thstreet.org/</vt:lpwstr>
      </vt:variant>
      <vt:variant>
        <vt:lpwstr/>
      </vt:variant>
      <vt:variant>
        <vt:i4>5898345</vt:i4>
      </vt:variant>
      <vt:variant>
        <vt:i4>9</vt:i4>
      </vt:variant>
      <vt:variant>
        <vt:i4>0</vt:i4>
      </vt:variant>
      <vt:variant>
        <vt:i4>5</vt:i4>
      </vt:variant>
      <vt:variant>
        <vt:lpwstr>http://www.tryggaresverige.se</vt:lpwstr>
      </vt:variant>
      <vt:variant>
        <vt:lpwstr/>
      </vt:variant>
      <vt:variant>
        <vt:i4>4259847</vt:i4>
      </vt:variant>
      <vt:variant>
        <vt:i4>6</vt:i4>
      </vt:variant>
      <vt:variant>
        <vt:i4>0</vt:i4>
      </vt:variant>
      <vt:variant>
        <vt:i4>5</vt:i4>
      </vt:variant>
      <vt:variant>
        <vt:lpwstr>http://svt.se/2.22620/1.2560747/</vt:lpwstr>
      </vt:variant>
      <vt:variant>
        <vt:lpwstr/>
      </vt:variant>
      <vt:variant>
        <vt:i4>1572885</vt:i4>
      </vt:variant>
      <vt:variant>
        <vt:i4>3</vt:i4>
      </vt:variant>
      <vt:variant>
        <vt:i4>0</vt:i4>
      </vt:variant>
      <vt:variant>
        <vt:i4>5</vt:i4>
      </vt:variant>
      <vt:variant>
        <vt:lpwstr>http://svt.se/2.33538/1.2557249/stockholm_lar_av_new_yorks_brottsbekampning?lid=puff_2557249&amp;lpos=rubrik</vt:lpwstr>
      </vt:variant>
      <vt:variant>
        <vt:lpwstr/>
      </vt:variant>
      <vt:variant>
        <vt:i4>1441821</vt:i4>
      </vt:variant>
      <vt:variant>
        <vt:i4>0</vt:i4>
      </vt:variant>
      <vt:variant>
        <vt:i4>0</vt:i4>
      </vt:variant>
      <vt:variant>
        <vt:i4>5</vt:i4>
      </vt:variant>
      <vt:variant>
        <vt:lpwstr>mailto:jenny.parker@tryggaresverige.org</vt:lpwstr>
      </vt:variant>
      <vt:variant>
        <vt:lpwstr/>
      </vt:variant>
      <vt:variant>
        <vt:i4>262269</vt:i4>
      </vt:variant>
      <vt:variant>
        <vt:i4>11881</vt:i4>
      </vt:variant>
      <vt:variant>
        <vt:i4>1025</vt:i4>
      </vt:variant>
      <vt:variant>
        <vt:i4>1</vt:i4>
      </vt:variant>
      <vt:variant>
        <vt:lpwstr>brevhuvud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 (Bell Gothic Black 13pt)</dc:title>
  <dc:subject/>
  <dc:creator>Robert Selberg</dc:creator>
  <cp:keywords/>
  <cp:lastModifiedBy>Magnus Lindgren</cp:lastModifiedBy>
  <cp:revision>18</cp:revision>
  <cp:lastPrinted>2018-04-18T14:27:00Z</cp:lastPrinted>
  <dcterms:created xsi:type="dcterms:W3CDTF">2022-04-13T07:18:00Z</dcterms:created>
  <dcterms:modified xsi:type="dcterms:W3CDTF">2022-07-11T12:14:00Z</dcterms:modified>
</cp:coreProperties>
</file>