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C6" w:rsidRDefault="004832A6" w:rsidP="00774055">
      <w:pPr>
        <w:rPr>
          <w:color w:val="000000"/>
        </w:rPr>
      </w:pPr>
      <w:r>
        <w:rPr>
          <w:color w:val="000000"/>
        </w:rPr>
        <w:tab/>
      </w:r>
      <w:r>
        <w:rPr>
          <w:color w:val="000000"/>
        </w:rPr>
        <w:tab/>
      </w:r>
      <w:r>
        <w:rPr>
          <w:color w:val="000000"/>
        </w:rPr>
        <w:tab/>
      </w:r>
      <w:r>
        <w:rPr>
          <w:color w:val="000000"/>
        </w:rPr>
        <w:tab/>
      </w:r>
    </w:p>
    <w:p w:rsidR="006A6CDD" w:rsidRPr="00BB2BD4" w:rsidRDefault="007260A3" w:rsidP="00BB2BD4">
      <w:pPr>
        <w:rPr>
          <w:color w:val="000000"/>
        </w:rPr>
      </w:pPr>
      <w:r>
        <w:rPr>
          <w:color w:val="000000"/>
        </w:rPr>
        <w:t>Pressmeddelande</w:t>
      </w:r>
      <w:r>
        <w:rPr>
          <w:color w:val="000000"/>
        </w:rPr>
        <w:tab/>
      </w:r>
      <w:r>
        <w:rPr>
          <w:color w:val="000000"/>
        </w:rPr>
        <w:tab/>
      </w:r>
      <w:r>
        <w:rPr>
          <w:color w:val="000000"/>
        </w:rPr>
        <w:tab/>
      </w:r>
      <w:r w:rsidR="00F01401">
        <w:rPr>
          <w:color w:val="000000"/>
        </w:rPr>
        <w:tab/>
      </w:r>
      <w:r w:rsidR="00435950">
        <w:rPr>
          <w:color w:val="000000"/>
        </w:rPr>
        <w:t xml:space="preserve">Stockholm, </w:t>
      </w:r>
      <w:r>
        <w:rPr>
          <w:color w:val="000000"/>
        </w:rPr>
        <w:t>mars</w:t>
      </w:r>
      <w:r w:rsidR="00DE123A">
        <w:rPr>
          <w:color w:val="000000"/>
        </w:rPr>
        <w:t xml:space="preserve"> 2013</w:t>
      </w:r>
      <w:r w:rsidR="00BB2BD4">
        <w:rPr>
          <w:color w:val="000000"/>
        </w:rPr>
        <w:br/>
      </w:r>
    </w:p>
    <w:p w:rsidR="00F01401" w:rsidRDefault="00493A35" w:rsidP="00F01401">
      <w:pPr>
        <w:rPr>
          <w:rFonts w:ascii="Gill Sans MT" w:hAnsi="Gill Sans MT" w:cs="Arial"/>
          <w:b/>
          <w:color w:val="000000"/>
          <w:sz w:val="32"/>
        </w:rPr>
      </w:pPr>
      <w:r>
        <w:rPr>
          <w:rFonts w:ascii="Gill Sans MT" w:hAnsi="Gill Sans MT" w:cs="Arial"/>
          <w:b/>
          <w:color w:val="000000"/>
          <w:sz w:val="32"/>
        </w:rPr>
        <w:t>Zeta lanserar</w:t>
      </w:r>
      <w:r w:rsidR="00670A14">
        <w:rPr>
          <w:rFonts w:ascii="Gill Sans MT" w:hAnsi="Gill Sans MT" w:cs="Arial"/>
          <w:b/>
          <w:color w:val="000000"/>
          <w:sz w:val="32"/>
        </w:rPr>
        <w:t xml:space="preserve"> sina</w:t>
      </w:r>
      <w:r>
        <w:rPr>
          <w:rFonts w:ascii="Gill Sans MT" w:hAnsi="Gill Sans MT" w:cs="Arial"/>
          <w:b/>
          <w:color w:val="000000"/>
          <w:sz w:val="32"/>
        </w:rPr>
        <w:t xml:space="preserve"> </w:t>
      </w:r>
      <w:r w:rsidR="00670A14">
        <w:rPr>
          <w:rFonts w:ascii="Gill Sans MT" w:hAnsi="Gill Sans MT" w:cs="Arial"/>
          <w:b/>
          <w:color w:val="000000"/>
          <w:sz w:val="32"/>
        </w:rPr>
        <w:t xml:space="preserve">mest </w:t>
      </w:r>
      <w:r>
        <w:rPr>
          <w:rFonts w:ascii="Gill Sans MT" w:hAnsi="Gill Sans MT" w:cs="Arial"/>
          <w:b/>
          <w:color w:val="000000"/>
          <w:sz w:val="32"/>
        </w:rPr>
        <w:t xml:space="preserve">exklusiva </w:t>
      </w:r>
      <w:r w:rsidR="00670A14">
        <w:rPr>
          <w:rFonts w:ascii="Gill Sans MT" w:hAnsi="Gill Sans MT" w:cs="Arial"/>
          <w:b/>
          <w:color w:val="000000"/>
          <w:sz w:val="32"/>
        </w:rPr>
        <w:t>olivoljor någonsin</w:t>
      </w:r>
    </w:p>
    <w:p w:rsidR="00EB7CBC" w:rsidRPr="00474286" w:rsidRDefault="00EB7CBC" w:rsidP="00F01401">
      <w:pPr>
        <w:rPr>
          <w:rFonts w:ascii="Gill Sans MT" w:hAnsi="Gill Sans MT" w:cs="Arial"/>
          <w:b/>
          <w:color w:val="000000"/>
          <w:sz w:val="32"/>
        </w:rPr>
      </w:pPr>
    </w:p>
    <w:p w:rsidR="00F01401" w:rsidRDefault="00382923" w:rsidP="00F01401">
      <w:pPr>
        <w:tabs>
          <w:tab w:val="left" w:pos="567"/>
        </w:tabs>
        <w:ind w:left="993"/>
        <w:rPr>
          <w:b/>
          <w:color w:val="000000"/>
        </w:rPr>
      </w:pPr>
      <w:r w:rsidRPr="00382923">
        <w:rPr>
          <w:b/>
        </w:rPr>
        <w:t>Det italienska ursprunget, kvalitet och elegans står i centrum när Zeta Olivolja Regionale lanseras.</w:t>
      </w:r>
      <w:r w:rsidR="00F01401">
        <w:rPr>
          <w:b/>
          <w:color w:val="000000"/>
        </w:rPr>
        <w:t xml:space="preserve"> </w:t>
      </w:r>
      <w:proofErr w:type="spellStart"/>
      <w:r>
        <w:rPr>
          <w:b/>
          <w:color w:val="000000"/>
        </w:rPr>
        <w:t>Zetas</w:t>
      </w:r>
      <w:proofErr w:type="spellEnd"/>
      <w:r>
        <w:rPr>
          <w:b/>
          <w:color w:val="000000"/>
        </w:rPr>
        <w:t xml:space="preserve"> grundare Fernando D</w:t>
      </w:r>
      <w:r w:rsidR="002D1B30">
        <w:rPr>
          <w:b/>
          <w:color w:val="000000"/>
        </w:rPr>
        <w:t>i Luca har varit djupt engagerad i framtag</w:t>
      </w:r>
      <w:r>
        <w:rPr>
          <w:b/>
          <w:color w:val="000000"/>
        </w:rPr>
        <w:t xml:space="preserve">andet av </w:t>
      </w:r>
      <w:r w:rsidR="00670A14">
        <w:rPr>
          <w:b/>
          <w:color w:val="000000"/>
        </w:rPr>
        <w:t>tre unika regionsoljor från Italiens främsta matregioner. Regionsoljor</w:t>
      </w:r>
      <w:r w:rsidR="00670A14" w:rsidRPr="00382923">
        <w:rPr>
          <w:b/>
          <w:color w:val="000000"/>
        </w:rPr>
        <w:t xml:space="preserve">na </w:t>
      </w:r>
      <w:r w:rsidRPr="00382923">
        <w:rPr>
          <w:b/>
        </w:rPr>
        <w:t>är alla av den italienska smakkaraktären</w:t>
      </w:r>
      <w:r w:rsidR="00F01401" w:rsidRPr="00382923">
        <w:rPr>
          <w:b/>
          <w:color w:val="000000"/>
        </w:rPr>
        <w:t xml:space="preserve"> </w:t>
      </w:r>
      <w:proofErr w:type="spellStart"/>
      <w:r w:rsidR="00F01401" w:rsidRPr="00382923">
        <w:rPr>
          <w:b/>
          <w:i/>
          <w:color w:val="000000"/>
        </w:rPr>
        <w:t>Fruttato</w:t>
      </w:r>
      <w:proofErr w:type="spellEnd"/>
      <w:r w:rsidR="00670A14" w:rsidRPr="00382923">
        <w:rPr>
          <w:b/>
          <w:i/>
          <w:color w:val="000000"/>
        </w:rPr>
        <w:t>,</w:t>
      </w:r>
      <w:r w:rsidR="00F01401" w:rsidRPr="00382923">
        <w:rPr>
          <w:b/>
          <w:i/>
          <w:color w:val="000000"/>
        </w:rPr>
        <w:t xml:space="preserve"> </w:t>
      </w:r>
      <w:r w:rsidRPr="00382923">
        <w:rPr>
          <w:b/>
        </w:rPr>
        <w:t>och har sinsemellan en stegrande fruktighet. Flaskorna som olivoljorna tappas i är också ett kännetecken för respektive region.</w:t>
      </w:r>
    </w:p>
    <w:p w:rsidR="00F01401" w:rsidRDefault="00F01401" w:rsidP="00F01401">
      <w:pPr>
        <w:tabs>
          <w:tab w:val="left" w:pos="567"/>
        </w:tabs>
        <w:ind w:left="993"/>
        <w:rPr>
          <w:b/>
          <w:color w:val="000000"/>
        </w:rPr>
      </w:pPr>
    </w:p>
    <w:p w:rsidR="00AF110B" w:rsidRDefault="002D1B30" w:rsidP="002D1B30">
      <w:pPr>
        <w:rPr>
          <w:color w:val="000000"/>
        </w:rPr>
      </w:pPr>
      <w:r w:rsidRPr="002D1B30">
        <w:rPr>
          <w:i/>
          <w:color w:val="000000"/>
        </w:rPr>
        <w:t xml:space="preserve">Zeta Regionale </w:t>
      </w:r>
      <w:proofErr w:type="spellStart"/>
      <w:r w:rsidRPr="002D1B30">
        <w:rPr>
          <w:i/>
          <w:color w:val="000000"/>
        </w:rPr>
        <w:t>Olio</w:t>
      </w:r>
      <w:proofErr w:type="spellEnd"/>
      <w:r w:rsidRPr="002D1B30">
        <w:rPr>
          <w:i/>
          <w:color w:val="000000"/>
        </w:rPr>
        <w:t xml:space="preserve"> Extra </w:t>
      </w:r>
      <w:proofErr w:type="spellStart"/>
      <w:r w:rsidRPr="002D1B30">
        <w:rPr>
          <w:i/>
          <w:color w:val="000000"/>
        </w:rPr>
        <w:t>Vergine</w:t>
      </w:r>
      <w:proofErr w:type="spellEnd"/>
      <w:r w:rsidRPr="002D1B30">
        <w:rPr>
          <w:i/>
          <w:color w:val="000000"/>
        </w:rPr>
        <w:t xml:space="preserve"> di Oliva</w:t>
      </w:r>
      <w:r>
        <w:rPr>
          <w:color w:val="000000"/>
        </w:rPr>
        <w:t xml:space="preserve"> </w:t>
      </w:r>
      <w:r w:rsidR="00382923">
        <w:t xml:space="preserve">består av tre regionsoljor; </w:t>
      </w:r>
      <w:proofErr w:type="spellStart"/>
      <w:r w:rsidR="00382923">
        <w:t>Azienda</w:t>
      </w:r>
      <w:proofErr w:type="spellEnd"/>
      <w:r w:rsidR="00382923">
        <w:t xml:space="preserve"> </w:t>
      </w:r>
      <w:proofErr w:type="spellStart"/>
      <w:r w:rsidR="00382923">
        <w:t>Guerrieri</w:t>
      </w:r>
      <w:proofErr w:type="spellEnd"/>
      <w:r w:rsidR="00382923">
        <w:t xml:space="preserve">, </w:t>
      </w:r>
      <w:proofErr w:type="spellStart"/>
      <w:r w:rsidR="00382923">
        <w:t>fruttato</w:t>
      </w:r>
      <w:proofErr w:type="spellEnd"/>
      <w:r w:rsidR="00382923">
        <w:t xml:space="preserve"> </w:t>
      </w:r>
      <w:proofErr w:type="spellStart"/>
      <w:r w:rsidR="00382923">
        <w:t>leggero</w:t>
      </w:r>
      <w:proofErr w:type="spellEnd"/>
      <w:r w:rsidR="00382923">
        <w:t xml:space="preserve">; Val di </w:t>
      </w:r>
      <w:proofErr w:type="spellStart"/>
      <w:r w:rsidR="00382923">
        <w:t>Mazara</w:t>
      </w:r>
      <w:proofErr w:type="spellEnd"/>
      <w:r w:rsidR="00382923">
        <w:t xml:space="preserve"> D.O.P., </w:t>
      </w:r>
      <w:proofErr w:type="spellStart"/>
      <w:r w:rsidR="00382923">
        <w:t>fruttato</w:t>
      </w:r>
      <w:proofErr w:type="spellEnd"/>
      <w:r w:rsidR="00382923">
        <w:t xml:space="preserve"> medio och </w:t>
      </w:r>
      <w:proofErr w:type="spellStart"/>
      <w:r w:rsidR="00382923">
        <w:t>Toscano</w:t>
      </w:r>
      <w:proofErr w:type="spellEnd"/>
      <w:r w:rsidR="00382923">
        <w:t xml:space="preserve"> I.G.P., </w:t>
      </w:r>
      <w:proofErr w:type="spellStart"/>
      <w:r w:rsidR="00382923">
        <w:t>fruttato</w:t>
      </w:r>
      <w:proofErr w:type="spellEnd"/>
      <w:r w:rsidR="00382923">
        <w:t xml:space="preserve"> </w:t>
      </w:r>
      <w:proofErr w:type="spellStart"/>
      <w:r w:rsidR="00382923">
        <w:t>intenso</w:t>
      </w:r>
      <w:proofErr w:type="spellEnd"/>
      <w:r w:rsidR="00382923">
        <w:t>. Olivoljorna återspeglar Italiens smakspektra fr</w:t>
      </w:r>
      <w:r w:rsidR="00712156">
        <w:t xml:space="preserve">ån Marche, Sicilien och Toscana </w:t>
      </w:r>
      <w:r w:rsidRPr="002D1B30">
        <w:rPr>
          <w:color w:val="000000"/>
        </w:rPr>
        <w:t>som varie</w:t>
      </w:r>
      <w:r w:rsidR="003A46B2">
        <w:rPr>
          <w:color w:val="000000"/>
        </w:rPr>
        <w:t>rar i fruktighet från lätt f</w:t>
      </w:r>
      <w:r w:rsidRPr="002D1B30">
        <w:rPr>
          <w:color w:val="000000"/>
        </w:rPr>
        <w:t>ruktig till intensivt fruktig</w:t>
      </w:r>
      <w:r w:rsidR="003A46B2" w:rsidRPr="003A46B2">
        <w:rPr>
          <w:color w:val="000000"/>
        </w:rPr>
        <w:t>.</w:t>
      </w:r>
      <w:r w:rsidR="003A46B2">
        <w:rPr>
          <w:b/>
          <w:color w:val="000000"/>
        </w:rPr>
        <w:t xml:space="preserve"> </w:t>
      </w:r>
    </w:p>
    <w:p w:rsidR="002D1B30" w:rsidRDefault="002D1B30" w:rsidP="00F01401">
      <w:pPr>
        <w:tabs>
          <w:tab w:val="left" w:pos="567"/>
        </w:tabs>
        <w:rPr>
          <w:i/>
          <w:color w:val="000000"/>
        </w:rPr>
      </w:pPr>
    </w:p>
    <w:p w:rsidR="008A7753" w:rsidRDefault="008A7753" w:rsidP="00F01401">
      <w:pPr>
        <w:tabs>
          <w:tab w:val="left" w:pos="567"/>
        </w:tabs>
        <w:rPr>
          <w:i/>
          <w:color w:val="000000"/>
        </w:rPr>
      </w:pPr>
      <w:proofErr w:type="gramStart"/>
      <w:r w:rsidRPr="008A7753">
        <w:rPr>
          <w:i/>
          <w:color w:val="000000"/>
        </w:rPr>
        <w:t>-</w:t>
      </w:r>
      <w:proofErr w:type="gramEnd"/>
      <w:r w:rsidRPr="008A7753">
        <w:rPr>
          <w:i/>
          <w:color w:val="000000"/>
        </w:rPr>
        <w:t xml:space="preserve"> Italiens styrka inom olivolja vilar till stor del på mångfalden av olivsorter, det unika mikroklimat och den jordmån som sätter sin prägel på oliverna i respektive region. Dessutom har italienarna hand i hand med vinkulturen förädlat sina odlings- och produktionstraditioner i hundratals år och förfinat varje regions specifika smakkaraktär. Resultatet är världens bästa och mest eleganta olivoljor, </w:t>
      </w:r>
      <w:r w:rsidRPr="008A7753">
        <w:rPr>
          <w:color w:val="000000"/>
        </w:rPr>
        <w:t>berättar Fernando Di Luca, grundare av Di Luca &amp; Di Luca</w:t>
      </w:r>
      <w:r>
        <w:rPr>
          <w:color w:val="000000"/>
        </w:rPr>
        <w:t>.</w:t>
      </w:r>
    </w:p>
    <w:p w:rsidR="003A46B2" w:rsidRDefault="003A46B2" w:rsidP="00F01401">
      <w:pPr>
        <w:tabs>
          <w:tab w:val="left" w:pos="567"/>
        </w:tabs>
        <w:rPr>
          <w:i/>
          <w:color w:val="000000"/>
        </w:rPr>
      </w:pPr>
      <w:r>
        <w:rPr>
          <w:i/>
          <w:noProof/>
          <w:color w:val="000000"/>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114935</wp:posOffset>
            </wp:positionV>
            <wp:extent cx="1866900" cy="2211705"/>
            <wp:effectExtent l="25400" t="0" r="0" b="0"/>
            <wp:wrapTight wrapText="bothSides">
              <wp:wrapPolygon edited="0">
                <wp:start x="-294" y="0"/>
                <wp:lineTo x="-294" y="21333"/>
                <wp:lineTo x="21453" y="21333"/>
                <wp:lineTo x="21453" y="0"/>
                <wp:lineTo x="-294" y="0"/>
              </wp:wrapPolygon>
            </wp:wrapTight>
            <wp:docPr id="1" name="Bildobjekt 1" descr="zeta_all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a_alla_.jpg"/>
                    <pic:cNvPicPr/>
                  </pic:nvPicPr>
                  <pic:blipFill>
                    <a:blip r:embed="rId9"/>
                    <a:stretch>
                      <a:fillRect/>
                    </a:stretch>
                  </pic:blipFill>
                  <pic:spPr>
                    <a:xfrm>
                      <a:off x="0" y="0"/>
                      <a:ext cx="1866900" cy="2211705"/>
                    </a:xfrm>
                    <a:prstGeom prst="rect">
                      <a:avLst/>
                    </a:prstGeom>
                  </pic:spPr>
                </pic:pic>
              </a:graphicData>
            </a:graphic>
          </wp:anchor>
        </w:drawing>
      </w:r>
    </w:p>
    <w:p w:rsidR="003A46B2" w:rsidRDefault="003A46B2" w:rsidP="00F01401">
      <w:pPr>
        <w:tabs>
          <w:tab w:val="left" w:pos="567"/>
        </w:tabs>
        <w:rPr>
          <w:b/>
          <w:color w:val="000000"/>
        </w:rPr>
      </w:pPr>
      <w:r w:rsidRPr="003A46B2">
        <w:rPr>
          <w:b/>
          <w:color w:val="000000"/>
        </w:rPr>
        <w:t>Prisade och ursprungsgaranterade</w:t>
      </w:r>
    </w:p>
    <w:p w:rsidR="00AF110B" w:rsidRPr="003A46B2" w:rsidRDefault="00AF110B" w:rsidP="00F01401">
      <w:pPr>
        <w:tabs>
          <w:tab w:val="left" w:pos="567"/>
        </w:tabs>
        <w:rPr>
          <w:b/>
          <w:color w:val="000000"/>
        </w:rPr>
      </w:pPr>
    </w:p>
    <w:p w:rsidR="00AF110B" w:rsidRPr="00153EB6" w:rsidRDefault="003A46B2" w:rsidP="00AF110B">
      <w:pPr>
        <w:rPr>
          <w:color w:val="000000"/>
        </w:rPr>
      </w:pPr>
      <w:r>
        <w:rPr>
          <w:color w:val="000000"/>
        </w:rPr>
        <w:t>F</w:t>
      </w:r>
      <w:r w:rsidR="00AF110B" w:rsidRPr="00153EB6">
        <w:rPr>
          <w:color w:val="000000"/>
        </w:rPr>
        <w:t xml:space="preserve">laskorna </w:t>
      </w:r>
      <w:r>
        <w:rPr>
          <w:color w:val="000000"/>
        </w:rPr>
        <w:t xml:space="preserve">i denna serie </w:t>
      </w:r>
      <w:r w:rsidR="00AF110B" w:rsidRPr="00153EB6">
        <w:rPr>
          <w:color w:val="000000"/>
        </w:rPr>
        <w:t xml:space="preserve">skiljer sig åt vad gäller utseende, eftersom varje producent använder sin karaktäristiska flasktyp när de tappar olivolja. </w:t>
      </w:r>
      <w:r w:rsidR="00AF110B" w:rsidRPr="00493A35">
        <w:rPr>
          <w:color w:val="000000"/>
        </w:rPr>
        <w:t>Gemensamt för de tre regionsoljorna är att de skördas tidigt på säsongen, av späda olivprimörer, då de är som mest rika på smak och antioxidanter</w:t>
      </w:r>
      <w:r w:rsidR="00C43855">
        <w:rPr>
          <w:color w:val="000000"/>
        </w:rPr>
        <w:t>*</w:t>
      </w:r>
      <w:r w:rsidR="00AF110B">
        <w:rPr>
          <w:color w:val="000000"/>
        </w:rPr>
        <w:t>.</w:t>
      </w:r>
    </w:p>
    <w:p w:rsidR="00BB05CC" w:rsidRDefault="00BB05CC" w:rsidP="0038523C">
      <w:pPr>
        <w:tabs>
          <w:tab w:val="left" w:pos="567"/>
        </w:tabs>
      </w:pPr>
    </w:p>
    <w:p w:rsidR="00DA3BDB" w:rsidRDefault="00BB05CC" w:rsidP="00BB05CC">
      <w:pPr>
        <w:tabs>
          <w:tab w:val="left" w:pos="567"/>
        </w:tabs>
      </w:pPr>
      <w:proofErr w:type="gramStart"/>
      <w:r w:rsidRPr="0038523C">
        <w:rPr>
          <w:i/>
        </w:rPr>
        <w:t>-</w:t>
      </w:r>
      <w:proofErr w:type="gramEnd"/>
      <w:r w:rsidRPr="0038523C">
        <w:rPr>
          <w:i/>
        </w:rPr>
        <w:t xml:space="preserve"> Vid Italiens främsta olivoljetävling – </w:t>
      </w:r>
      <w:proofErr w:type="spellStart"/>
      <w:r w:rsidRPr="0038523C">
        <w:rPr>
          <w:i/>
        </w:rPr>
        <w:t>Ercole</w:t>
      </w:r>
      <w:proofErr w:type="spellEnd"/>
      <w:r w:rsidRPr="0038523C">
        <w:rPr>
          <w:i/>
        </w:rPr>
        <w:t xml:space="preserve"> </w:t>
      </w:r>
      <w:proofErr w:type="spellStart"/>
      <w:r w:rsidRPr="0038523C">
        <w:rPr>
          <w:i/>
        </w:rPr>
        <w:t>Olivario</w:t>
      </w:r>
      <w:proofErr w:type="spellEnd"/>
      <w:r w:rsidRPr="0038523C">
        <w:rPr>
          <w:i/>
        </w:rPr>
        <w:t xml:space="preserve"> – delar man in olivoljor i tre kategorier; lätt fruktig, medelfruktig och intensivt fruktig. Jag har valt tre välgjorda oljor från Italiens mest prestigefyllda regioner utifrån att de var och en representerar en av dessa kategorier just för att förmedla bredden av italiensk mästerkvalitet. </w:t>
      </w:r>
      <w:proofErr w:type="spellStart"/>
      <w:r w:rsidRPr="0038523C">
        <w:rPr>
          <w:i/>
        </w:rPr>
        <w:t>Azienda</w:t>
      </w:r>
      <w:proofErr w:type="spellEnd"/>
      <w:r w:rsidRPr="0038523C">
        <w:rPr>
          <w:i/>
        </w:rPr>
        <w:t xml:space="preserve"> </w:t>
      </w:r>
      <w:proofErr w:type="spellStart"/>
      <w:r w:rsidRPr="0038523C">
        <w:rPr>
          <w:i/>
        </w:rPr>
        <w:t>Guerrieri</w:t>
      </w:r>
      <w:proofErr w:type="spellEnd"/>
      <w:r w:rsidRPr="0038523C">
        <w:rPr>
          <w:i/>
        </w:rPr>
        <w:t xml:space="preserve"> kommer till exempel från min hemstad </w:t>
      </w:r>
      <w:proofErr w:type="spellStart"/>
      <w:r w:rsidRPr="0038523C">
        <w:rPr>
          <w:i/>
        </w:rPr>
        <w:t>Fano</w:t>
      </w:r>
      <w:proofErr w:type="spellEnd"/>
      <w:r w:rsidRPr="0038523C">
        <w:rPr>
          <w:i/>
        </w:rPr>
        <w:t xml:space="preserve"> i regionen Marche. </w:t>
      </w:r>
      <w:r w:rsidR="0038523C">
        <w:rPr>
          <w:i/>
        </w:rPr>
        <w:t>O</w:t>
      </w:r>
      <w:r w:rsidRPr="0038523C">
        <w:rPr>
          <w:i/>
        </w:rPr>
        <w:t xml:space="preserve">livoljemakarna Luca och Alberto </w:t>
      </w:r>
      <w:proofErr w:type="spellStart"/>
      <w:r w:rsidRPr="0038523C">
        <w:rPr>
          <w:i/>
        </w:rPr>
        <w:t>Guerrieri</w:t>
      </w:r>
      <w:proofErr w:type="spellEnd"/>
      <w:r w:rsidRPr="0038523C">
        <w:rPr>
          <w:i/>
        </w:rPr>
        <w:t xml:space="preserve">, far och son, har gått till final i </w:t>
      </w:r>
      <w:proofErr w:type="spellStart"/>
      <w:r w:rsidRPr="0038523C">
        <w:rPr>
          <w:i/>
        </w:rPr>
        <w:t>Ercole</w:t>
      </w:r>
      <w:proofErr w:type="spellEnd"/>
      <w:r w:rsidRPr="0038523C">
        <w:rPr>
          <w:i/>
        </w:rPr>
        <w:t xml:space="preserve"> </w:t>
      </w:r>
      <w:proofErr w:type="spellStart"/>
      <w:r w:rsidRPr="0038523C">
        <w:rPr>
          <w:i/>
        </w:rPr>
        <w:t>Oliviaro</w:t>
      </w:r>
      <w:proofErr w:type="spellEnd"/>
      <w:r w:rsidRPr="0038523C">
        <w:rPr>
          <w:i/>
        </w:rPr>
        <w:t xml:space="preserve"> 12 år i rad och vunnit kategorin lätt fruktig två gånger. En helt otrolig prestation som gör mig stolt inte minst för att jag är god vän med familjen </w:t>
      </w:r>
      <w:proofErr w:type="spellStart"/>
      <w:r w:rsidRPr="0038523C">
        <w:rPr>
          <w:i/>
        </w:rPr>
        <w:t>Guerrieri</w:t>
      </w:r>
      <w:proofErr w:type="spellEnd"/>
      <w:r w:rsidR="0038523C" w:rsidRPr="0038523C">
        <w:rPr>
          <w:i/>
        </w:rPr>
        <w:t>,</w:t>
      </w:r>
      <w:r w:rsidR="0038523C">
        <w:t xml:space="preserve"> </w:t>
      </w:r>
      <w:r w:rsidRPr="00BB05CC">
        <w:t>skrattar Fernando Di Luca.</w:t>
      </w:r>
    </w:p>
    <w:p w:rsidR="00382923" w:rsidRDefault="00382923" w:rsidP="00F01401"/>
    <w:p w:rsidR="002065BA" w:rsidRDefault="00382923" w:rsidP="00F01401">
      <w:pPr>
        <w:rPr>
          <w:color w:val="000000"/>
        </w:rPr>
      </w:pPr>
      <w:r>
        <w:t xml:space="preserve">Olivoljan </w:t>
      </w:r>
      <w:r w:rsidRPr="00372385">
        <w:rPr>
          <w:i/>
        </w:rPr>
        <w:t xml:space="preserve">Val di </w:t>
      </w:r>
      <w:proofErr w:type="spellStart"/>
      <w:r w:rsidRPr="00372385">
        <w:rPr>
          <w:i/>
        </w:rPr>
        <w:t>Mazara</w:t>
      </w:r>
      <w:proofErr w:type="spellEnd"/>
      <w:r w:rsidRPr="00372385">
        <w:rPr>
          <w:i/>
        </w:rPr>
        <w:t xml:space="preserve"> D.O.P. Extra </w:t>
      </w:r>
      <w:proofErr w:type="spellStart"/>
      <w:r w:rsidRPr="00372385">
        <w:rPr>
          <w:i/>
        </w:rPr>
        <w:t>Vergine</w:t>
      </w:r>
      <w:proofErr w:type="spellEnd"/>
      <w:r w:rsidRPr="00372385">
        <w:rPr>
          <w:i/>
        </w:rPr>
        <w:t xml:space="preserve">, </w:t>
      </w:r>
      <w:r w:rsidRPr="00372385">
        <w:t>från</w:t>
      </w:r>
      <w:r>
        <w:t xml:space="preserve"> Agrigentoprovinsen vid Siciliens södra kust har en D.O.P.-märkning som garanterar dess ursprung. På Sicilien finns fler D.O.P.-provinser än i någon annan region.</w:t>
      </w:r>
    </w:p>
    <w:p w:rsidR="002065BA" w:rsidRDefault="002065BA" w:rsidP="00F01401">
      <w:pPr>
        <w:rPr>
          <w:color w:val="000000"/>
        </w:rPr>
      </w:pPr>
    </w:p>
    <w:p w:rsidR="002065BA" w:rsidRPr="007434DB" w:rsidRDefault="007434DB" w:rsidP="00F01401">
      <w:pPr>
        <w:rPr>
          <w:color w:val="000000"/>
          <w:sz w:val="20"/>
        </w:rPr>
      </w:pPr>
      <w:r w:rsidRPr="007434DB">
        <w:rPr>
          <w:color w:val="000000"/>
          <w:sz w:val="20"/>
        </w:rPr>
        <w:t xml:space="preserve">*Olivoljans </w:t>
      </w:r>
      <w:proofErr w:type="spellStart"/>
      <w:r w:rsidRPr="007434DB">
        <w:rPr>
          <w:color w:val="000000"/>
          <w:sz w:val="20"/>
        </w:rPr>
        <w:t>polyfenoler</w:t>
      </w:r>
      <w:proofErr w:type="spellEnd"/>
      <w:r w:rsidRPr="007434DB">
        <w:rPr>
          <w:color w:val="000000"/>
          <w:sz w:val="20"/>
        </w:rPr>
        <w:t xml:space="preserve"> bidrar till att skydda blodfetterna mot </w:t>
      </w:r>
      <w:proofErr w:type="spellStart"/>
      <w:r w:rsidRPr="007434DB">
        <w:rPr>
          <w:color w:val="000000"/>
          <w:sz w:val="20"/>
        </w:rPr>
        <w:t>oxidativ</w:t>
      </w:r>
      <w:proofErr w:type="spellEnd"/>
      <w:r w:rsidRPr="007434DB">
        <w:rPr>
          <w:color w:val="000000"/>
          <w:sz w:val="20"/>
        </w:rPr>
        <w:t xml:space="preserve"> stress.</w:t>
      </w:r>
    </w:p>
    <w:p w:rsidR="002065BA" w:rsidRDefault="002065BA" w:rsidP="00F01401">
      <w:pPr>
        <w:rPr>
          <w:color w:val="000000"/>
        </w:rPr>
      </w:pPr>
    </w:p>
    <w:p w:rsidR="006F44E7" w:rsidRDefault="006F44E7" w:rsidP="00F01401">
      <w:pPr>
        <w:rPr>
          <w:color w:val="000000"/>
        </w:rPr>
      </w:pPr>
    </w:p>
    <w:p w:rsidR="006F44E7" w:rsidRDefault="006F44E7" w:rsidP="00F01401">
      <w:pPr>
        <w:rPr>
          <w:color w:val="000000"/>
        </w:rPr>
      </w:pPr>
    </w:p>
    <w:p w:rsidR="002065BA" w:rsidRDefault="002065BA" w:rsidP="00F01401">
      <w:pPr>
        <w:rPr>
          <w:color w:val="000000"/>
        </w:rPr>
      </w:pPr>
    </w:p>
    <w:p w:rsidR="00382923" w:rsidRDefault="00382923" w:rsidP="006F44E7">
      <w:pPr>
        <w:rPr>
          <w:b/>
          <w:color w:val="000000"/>
        </w:rPr>
      </w:pPr>
    </w:p>
    <w:p w:rsidR="00382923" w:rsidRDefault="00382923" w:rsidP="006F44E7">
      <w:pPr>
        <w:rPr>
          <w:b/>
          <w:color w:val="000000"/>
        </w:rPr>
      </w:pPr>
    </w:p>
    <w:p w:rsidR="002065BA" w:rsidRPr="002065BA" w:rsidRDefault="002065BA" w:rsidP="006F44E7">
      <w:pPr>
        <w:rPr>
          <w:b/>
          <w:color w:val="000000"/>
        </w:rPr>
      </w:pPr>
      <w:r w:rsidRPr="002065BA">
        <w:rPr>
          <w:b/>
          <w:color w:val="000000"/>
        </w:rPr>
        <w:t xml:space="preserve">Zeta Regionale </w:t>
      </w:r>
      <w:proofErr w:type="spellStart"/>
      <w:r w:rsidRPr="002065BA">
        <w:rPr>
          <w:b/>
          <w:color w:val="000000"/>
        </w:rPr>
        <w:t>Olio</w:t>
      </w:r>
      <w:proofErr w:type="spellEnd"/>
      <w:r w:rsidRPr="002065BA">
        <w:rPr>
          <w:b/>
          <w:color w:val="000000"/>
        </w:rPr>
        <w:t xml:space="preserve"> Extra </w:t>
      </w:r>
      <w:proofErr w:type="spellStart"/>
      <w:r w:rsidRPr="002065BA">
        <w:rPr>
          <w:b/>
          <w:color w:val="000000"/>
        </w:rPr>
        <w:t>Vergine</w:t>
      </w:r>
      <w:proofErr w:type="spellEnd"/>
      <w:r w:rsidRPr="002065BA">
        <w:rPr>
          <w:b/>
          <w:color w:val="000000"/>
        </w:rPr>
        <w:t xml:space="preserve"> di Oliva</w:t>
      </w:r>
    </w:p>
    <w:p w:rsidR="00F01401" w:rsidRPr="00153EB6" w:rsidRDefault="00F01401" w:rsidP="006F44E7">
      <w:pPr>
        <w:rPr>
          <w:color w:val="000000"/>
        </w:rPr>
      </w:pPr>
    </w:p>
    <w:p w:rsidR="005E5BB9" w:rsidRDefault="00F01401" w:rsidP="006F44E7">
      <w:pPr>
        <w:ind w:firstLine="1304"/>
      </w:pPr>
      <w:r w:rsidRPr="005E5BB9">
        <w:rPr>
          <w:rFonts w:ascii="Symbol" w:hAnsi="Symbol"/>
        </w:rPr>
        <w:t></w:t>
      </w:r>
      <w:r w:rsidR="00493A35" w:rsidRPr="005E5BB9">
        <w:rPr>
          <w:rFonts w:ascii="Arial" w:hAnsi="Arial"/>
        </w:rPr>
        <w:t xml:space="preserve"> </w:t>
      </w:r>
      <w:proofErr w:type="spellStart"/>
      <w:r w:rsidRPr="005E5BB9">
        <w:rPr>
          <w:b/>
        </w:rPr>
        <w:t>Azienda</w:t>
      </w:r>
      <w:proofErr w:type="spellEnd"/>
      <w:r w:rsidRPr="005E5BB9">
        <w:rPr>
          <w:b/>
        </w:rPr>
        <w:t xml:space="preserve"> </w:t>
      </w:r>
      <w:proofErr w:type="spellStart"/>
      <w:r w:rsidRPr="005E5BB9">
        <w:rPr>
          <w:b/>
        </w:rPr>
        <w:t>Guerrieri</w:t>
      </w:r>
      <w:proofErr w:type="spellEnd"/>
      <w:r w:rsidRPr="005E5BB9">
        <w:rPr>
          <w:b/>
        </w:rPr>
        <w:t xml:space="preserve"> Extra </w:t>
      </w:r>
      <w:proofErr w:type="spellStart"/>
      <w:r w:rsidRPr="005E5BB9">
        <w:rPr>
          <w:b/>
        </w:rPr>
        <w:t>Vergine</w:t>
      </w:r>
      <w:proofErr w:type="spellEnd"/>
      <w:r w:rsidR="005E5BB9" w:rsidRPr="00382923">
        <w:rPr>
          <w:b/>
        </w:rPr>
        <w:t>,</w:t>
      </w:r>
      <w:r w:rsidR="005E5BB9">
        <w:t xml:space="preserve"> </w:t>
      </w:r>
      <w:r w:rsidRPr="005E5BB9">
        <w:t xml:space="preserve">Marche. </w:t>
      </w:r>
    </w:p>
    <w:p w:rsidR="00F01401" w:rsidRPr="005E5BB9" w:rsidRDefault="00F01401" w:rsidP="006F44E7">
      <w:r w:rsidRPr="005E5BB9">
        <w:t xml:space="preserve">En lätt fruktig </w:t>
      </w:r>
      <w:r w:rsidR="00382923">
        <w:t>oliv</w:t>
      </w:r>
      <w:r w:rsidRPr="005E5BB9">
        <w:t>olja</w:t>
      </w:r>
      <w:r w:rsidR="00382923">
        <w:t xml:space="preserve"> med stor fräschör</w:t>
      </w:r>
      <w:r w:rsidRPr="005E5BB9">
        <w:t xml:space="preserve"> som är rik på örtiga toner. Fruktigheten är komplex och fräsch i fin harmo</w:t>
      </w:r>
      <w:r w:rsidR="00382923">
        <w:t xml:space="preserve">ni. Olivoljan är mjukt pepprig, </w:t>
      </w:r>
      <w:r w:rsidRPr="005E5BB9">
        <w:t>med</w:t>
      </w:r>
      <w:r w:rsidR="005E5BB9">
        <w:t xml:space="preserve"> lätta toner av gröna mandlar. E</w:t>
      </w:r>
      <w:r w:rsidRPr="005E5BB9">
        <w:t>ftersmaken är kryddigt gräsig.</w:t>
      </w:r>
    </w:p>
    <w:p w:rsidR="005E5BB9" w:rsidRDefault="005E5BB9" w:rsidP="006F44E7">
      <w:pPr>
        <w:ind w:firstLine="1304"/>
        <w:rPr>
          <w:rFonts w:ascii="Symbol" w:hAnsi="Symbol"/>
        </w:rPr>
      </w:pPr>
    </w:p>
    <w:p w:rsidR="005E5BB9" w:rsidRDefault="00F01401" w:rsidP="006F44E7">
      <w:pPr>
        <w:ind w:firstLine="1304"/>
      </w:pPr>
      <w:r w:rsidRPr="005E5BB9">
        <w:rPr>
          <w:rFonts w:ascii="Symbol" w:hAnsi="Symbol"/>
        </w:rPr>
        <w:t></w:t>
      </w:r>
      <w:r w:rsidR="00493A35" w:rsidRPr="005E5BB9">
        <w:rPr>
          <w:rFonts w:ascii="Arial" w:hAnsi="Arial"/>
        </w:rPr>
        <w:t xml:space="preserve"> </w:t>
      </w:r>
      <w:r w:rsidRPr="005E5BB9">
        <w:rPr>
          <w:b/>
        </w:rPr>
        <w:t xml:space="preserve">Val di </w:t>
      </w:r>
      <w:proofErr w:type="spellStart"/>
      <w:r w:rsidRPr="005E5BB9">
        <w:rPr>
          <w:b/>
        </w:rPr>
        <w:t>Mazara</w:t>
      </w:r>
      <w:proofErr w:type="spellEnd"/>
      <w:r w:rsidRPr="005E5BB9">
        <w:rPr>
          <w:b/>
        </w:rPr>
        <w:t xml:space="preserve"> D.O.P. Extra </w:t>
      </w:r>
      <w:proofErr w:type="spellStart"/>
      <w:r w:rsidRPr="005E5BB9">
        <w:rPr>
          <w:b/>
        </w:rPr>
        <w:t>Vergine</w:t>
      </w:r>
      <w:proofErr w:type="spellEnd"/>
      <w:r w:rsidRPr="005E5BB9">
        <w:rPr>
          <w:b/>
        </w:rPr>
        <w:t xml:space="preserve">, </w:t>
      </w:r>
      <w:r w:rsidRPr="005E5BB9">
        <w:t xml:space="preserve">Sicilien. </w:t>
      </w:r>
    </w:p>
    <w:p w:rsidR="00F01401" w:rsidRPr="005E5BB9" w:rsidRDefault="00F01401" w:rsidP="006F44E7">
      <w:r w:rsidRPr="005E5BB9">
        <w:t>En m</w:t>
      </w:r>
      <w:r w:rsidR="00382923">
        <w:t>edel</w:t>
      </w:r>
      <w:r w:rsidRPr="005E5BB9">
        <w:t xml:space="preserve">fruktig olja vars oliver skördas tidigt på säsongen vilket ger en fräschör och vacker grön färg. Val Di </w:t>
      </w:r>
      <w:proofErr w:type="spellStart"/>
      <w:r w:rsidRPr="005E5BB9">
        <w:t>Mazara</w:t>
      </w:r>
      <w:proofErr w:type="spellEnd"/>
      <w:r w:rsidRPr="005E5BB9">
        <w:t xml:space="preserve"> D.O.P. är fräsch och kryddig med doft av kronärtskocka och grön tomat med en lätt ton av citrus</w:t>
      </w:r>
      <w:r w:rsidR="00382923">
        <w:t>, tistel</w:t>
      </w:r>
      <w:r w:rsidRPr="005E5BB9">
        <w:t xml:space="preserve"> och basilika. Olivoljan har en utvecklad sötma med en kryddig eftersmak.</w:t>
      </w:r>
    </w:p>
    <w:p w:rsidR="005E5BB9" w:rsidRPr="00527F7A" w:rsidRDefault="00527F7A" w:rsidP="006F44E7">
      <w:pPr>
        <w:ind w:firstLine="1304"/>
      </w:pPr>
      <w:r>
        <w:rPr>
          <w:rFonts w:ascii="Symbol" w:hAnsi="Symbol"/>
          <w:noProof/>
        </w:rPr>
        <w:pict>
          <v:shapetype id="_x0000_t202" coordsize="21600,21600" o:spt="202" path="m,l,21600r21600,l21600,xe">
            <v:stroke joinstyle="miter"/>
            <v:path gradientshapeok="t" o:connecttype="rect"/>
          </v:shapetype>
          <v:shape id="Text Box 2" o:spid="_x0000_s1026" type="#_x0000_t202" style="position:absolute;left:0;text-align:left;margin-left:342pt;margin-top:66.6pt;width:18pt;height:9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" filled="f" stroked="f">
            <v:textbox inset=",7.2pt,,7.2pt">
              <w:txbxContent>
                <w:p w:rsidR="0038523C" w:rsidRDefault="0038523C"/>
              </w:txbxContent>
            </v:textbox>
            <w10:wrap type="tight"/>
          </v:shape>
        </w:pict>
      </w:r>
      <w:r w:rsidR="00F01401" w:rsidRPr="005E5BB9">
        <w:rPr>
          <w:rFonts w:ascii="Symbol" w:hAnsi="Symbol"/>
        </w:rPr>
        <w:t></w:t>
      </w:r>
      <w:r w:rsidR="00493A35" w:rsidRPr="00527F7A">
        <w:rPr>
          <w:rFonts w:ascii="Arial" w:hAnsi="Arial"/>
        </w:rPr>
        <w:t xml:space="preserve"> </w:t>
      </w:r>
      <w:proofErr w:type="spellStart"/>
      <w:r w:rsidR="00F01401" w:rsidRPr="00527F7A">
        <w:rPr>
          <w:b/>
        </w:rPr>
        <w:t>Toscano</w:t>
      </w:r>
      <w:proofErr w:type="spellEnd"/>
      <w:r w:rsidR="00F01401" w:rsidRPr="00527F7A">
        <w:rPr>
          <w:b/>
        </w:rPr>
        <w:t xml:space="preserve"> I.G.P. Extra </w:t>
      </w:r>
      <w:proofErr w:type="spellStart"/>
      <w:r w:rsidR="00F01401" w:rsidRPr="00527F7A">
        <w:rPr>
          <w:b/>
        </w:rPr>
        <w:t>Vergine</w:t>
      </w:r>
      <w:proofErr w:type="spellEnd"/>
      <w:r w:rsidR="00F01401" w:rsidRPr="00527F7A">
        <w:rPr>
          <w:b/>
        </w:rPr>
        <w:t xml:space="preserve">, </w:t>
      </w:r>
      <w:r w:rsidR="00F01401" w:rsidRPr="00527F7A">
        <w:t xml:space="preserve">Toscana. </w:t>
      </w:r>
    </w:p>
    <w:p w:rsidR="002065BA" w:rsidRDefault="00F01401" w:rsidP="006F44E7">
      <w:r w:rsidRPr="005E5BB9">
        <w:t xml:space="preserve">En intensivt fruktig </w:t>
      </w:r>
      <w:r w:rsidR="00382923">
        <w:t xml:space="preserve">och tuff </w:t>
      </w:r>
      <w:r w:rsidRPr="005E5BB9">
        <w:t>smak</w:t>
      </w:r>
      <w:r w:rsidR="00382923">
        <w:t xml:space="preserve"> där </w:t>
      </w:r>
      <w:r w:rsidRPr="005E5BB9">
        <w:t>oliver</w:t>
      </w:r>
      <w:r w:rsidR="00382923">
        <w:t>na</w:t>
      </w:r>
      <w:r w:rsidRPr="005E5BB9">
        <w:t xml:space="preserve"> handplockas precis i säsongens början, vilket ger en grönskimrande </w:t>
      </w:r>
      <w:r w:rsidR="00382923">
        <w:t>oliv</w:t>
      </w:r>
      <w:r w:rsidRPr="005E5BB9">
        <w:t xml:space="preserve">olja och kraftfull smak. Precis som de typiska toskanska olivoljorna har </w:t>
      </w:r>
      <w:proofErr w:type="spellStart"/>
      <w:r w:rsidRPr="005E5BB9">
        <w:t>Toscano</w:t>
      </w:r>
      <w:proofErr w:type="spellEnd"/>
      <w:r w:rsidRPr="005E5BB9">
        <w:t xml:space="preserve"> I.G.P. Extra </w:t>
      </w:r>
      <w:proofErr w:type="spellStart"/>
      <w:r w:rsidRPr="005E5BB9">
        <w:t>Vergine</w:t>
      </w:r>
      <w:proofErr w:type="spellEnd"/>
      <w:r w:rsidRPr="005E5BB9">
        <w:t xml:space="preserve"> en markerad beska och pepprighet med förnimmelse av örter, tistel och kronärtskocka och en fräsch eftersmak av grönt gräs. </w:t>
      </w:r>
    </w:p>
    <w:p w:rsidR="002065BA" w:rsidRDefault="002065BA" w:rsidP="005E5BB9"/>
    <w:p w:rsidR="00372385" w:rsidRDefault="00372385" w:rsidP="00372385"/>
    <w:p w:rsidR="006F44E7" w:rsidRPr="0038523C" w:rsidRDefault="0038523C" w:rsidP="00F01401">
      <w:pPr>
        <w:rPr>
          <w:color w:val="000000"/>
        </w:rPr>
      </w:pPr>
      <w:proofErr w:type="gramStart"/>
      <w:r>
        <w:rPr>
          <w:i/>
        </w:rPr>
        <w:t>-</w:t>
      </w:r>
      <w:proofErr w:type="gramEnd"/>
      <w:r>
        <w:rPr>
          <w:i/>
        </w:rPr>
        <w:t xml:space="preserve"> </w:t>
      </w:r>
      <w:r w:rsidRPr="0038523C">
        <w:rPr>
          <w:i/>
        </w:rPr>
        <w:t xml:space="preserve">I Italien är det vanligt att små olivodlare och andra bönder arbetar i kooperativ. Detta möjliggör att de kan erbjuda varor till fler än sina närmaste grannar. Zeta </w:t>
      </w:r>
      <w:proofErr w:type="spellStart"/>
      <w:r w:rsidRPr="0038523C">
        <w:rPr>
          <w:i/>
        </w:rPr>
        <w:t>Toscano</w:t>
      </w:r>
      <w:proofErr w:type="spellEnd"/>
      <w:r w:rsidRPr="0038523C">
        <w:rPr>
          <w:i/>
        </w:rPr>
        <w:t xml:space="preserve"> I.G.P. Extra </w:t>
      </w:r>
      <w:proofErr w:type="spellStart"/>
      <w:r w:rsidRPr="0038523C">
        <w:rPr>
          <w:i/>
        </w:rPr>
        <w:t>Vergine</w:t>
      </w:r>
      <w:proofErr w:type="spellEnd"/>
      <w:r w:rsidRPr="0038523C">
        <w:rPr>
          <w:i/>
        </w:rPr>
        <w:t xml:space="preserve"> är till exempel producerad av </w:t>
      </w:r>
      <w:proofErr w:type="spellStart"/>
      <w:r w:rsidRPr="0038523C">
        <w:rPr>
          <w:i/>
        </w:rPr>
        <w:t>Cooperativa</w:t>
      </w:r>
      <w:proofErr w:type="spellEnd"/>
      <w:r w:rsidRPr="0038523C">
        <w:rPr>
          <w:i/>
        </w:rPr>
        <w:t xml:space="preserve"> OL.M, som består av 1500 olivbönder. Olivsorten </w:t>
      </w:r>
      <w:proofErr w:type="spellStart"/>
      <w:r w:rsidRPr="0038523C">
        <w:rPr>
          <w:i/>
        </w:rPr>
        <w:t>Frantoio</w:t>
      </w:r>
      <w:proofErr w:type="spellEnd"/>
      <w:r w:rsidRPr="0038523C">
        <w:rPr>
          <w:i/>
        </w:rPr>
        <w:t>, som olivoljan bland annat är baserad på, kallas olivernas Cabernet Sauvignon. Den kraftfulla och komplexa smaken får tio på min smakskala</w:t>
      </w:r>
      <w:proofErr w:type="gramStart"/>
      <w:r w:rsidRPr="0038523C">
        <w:rPr>
          <w:i/>
        </w:rPr>
        <w:t>!,</w:t>
      </w:r>
      <w:proofErr w:type="gramEnd"/>
      <w:r w:rsidRPr="0038523C">
        <w:rPr>
          <w:i/>
        </w:rPr>
        <w:t xml:space="preserve"> </w:t>
      </w:r>
      <w:r w:rsidRPr="0038523C">
        <w:t>avslutar Fernando Di Luca</w:t>
      </w:r>
    </w:p>
    <w:p w:rsidR="00230D0B" w:rsidRDefault="00230D0B" w:rsidP="00F01401">
      <w:pPr>
        <w:rPr>
          <w:color w:val="000000"/>
        </w:rPr>
      </w:pPr>
    </w:p>
    <w:p w:rsidR="00DA3BDB" w:rsidRPr="00C42570" w:rsidRDefault="00F01401" w:rsidP="00F01401">
      <w:pPr>
        <w:rPr>
          <w:color w:val="000000"/>
        </w:rPr>
      </w:pPr>
      <w:r w:rsidRPr="00C42570">
        <w:rPr>
          <w:color w:val="000000"/>
        </w:rPr>
        <w:t>Zeta Olivolja Regionale finns</w:t>
      </w:r>
      <w:r w:rsidR="00AF110B" w:rsidRPr="00C42570">
        <w:rPr>
          <w:color w:val="000000"/>
        </w:rPr>
        <w:t xml:space="preserve"> från och med april</w:t>
      </w:r>
      <w:r w:rsidRPr="00C42570">
        <w:rPr>
          <w:color w:val="000000"/>
        </w:rPr>
        <w:t xml:space="preserve"> i välsorterade Icabutiker och på Hemköp. Cirkapris för olivoljorna i butik är 129 kronor för den sicilianska och den toskanska olivoljan samt 139 kronor för olivoljan från Marche. Alla flaskor är på 50 cl. </w:t>
      </w:r>
    </w:p>
    <w:p w:rsidR="00F01401" w:rsidRPr="00153EB6" w:rsidRDefault="00F01401" w:rsidP="00F01401">
      <w:pPr>
        <w:rPr>
          <w:i/>
          <w:color w:val="000000"/>
        </w:rPr>
      </w:pPr>
    </w:p>
    <w:p w:rsidR="00230D0B" w:rsidRDefault="00230D0B" w:rsidP="00F01401">
      <w:pPr>
        <w:rPr>
          <w:b/>
          <w:color w:val="000000"/>
          <w:sz w:val="20"/>
          <w:u w:val="single"/>
        </w:rPr>
      </w:pPr>
    </w:p>
    <w:p w:rsidR="006F44E7" w:rsidRDefault="006F44E7" w:rsidP="00F01401">
      <w:pPr>
        <w:rPr>
          <w:b/>
          <w:color w:val="000000"/>
          <w:sz w:val="20"/>
          <w:u w:val="single"/>
        </w:rPr>
      </w:pPr>
    </w:p>
    <w:p w:rsidR="00230D0B" w:rsidRDefault="00230D0B" w:rsidP="00F01401">
      <w:pPr>
        <w:rPr>
          <w:b/>
          <w:color w:val="000000"/>
          <w:sz w:val="20"/>
          <w:u w:val="single"/>
        </w:rPr>
      </w:pPr>
    </w:p>
    <w:p w:rsidR="00230D0B" w:rsidRDefault="00230D0B" w:rsidP="00F01401">
      <w:pPr>
        <w:rPr>
          <w:b/>
          <w:color w:val="000000"/>
          <w:sz w:val="20"/>
          <w:u w:val="single"/>
        </w:rPr>
      </w:pPr>
    </w:p>
    <w:p w:rsidR="00DA3BDB" w:rsidRPr="00DA3BDB" w:rsidRDefault="00F01401" w:rsidP="00F01401">
      <w:pPr>
        <w:rPr>
          <w:b/>
          <w:color w:val="000000"/>
          <w:sz w:val="20"/>
          <w:u w:val="single"/>
        </w:rPr>
      </w:pPr>
      <w:r w:rsidRPr="00DA3BDB">
        <w:rPr>
          <w:b/>
          <w:color w:val="000000"/>
          <w:sz w:val="20"/>
          <w:u w:val="single"/>
        </w:rPr>
        <w:t>För mer information</w:t>
      </w:r>
      <w:r w:rsidR="00DA3BDB" w:rsidRPr="00DA3BDB">
        <w:rPr>
          <w:b/>
          <w:color w:val="000000"/>
          <w:sz w:val="20"/>
          <w:u w:val="single"/>
        </w:rPr>
        <w:t>, intervjumöjligheter me</w:t>
      </w:r>
      <w:r w:rsidR="00527F7A">
        <w:rPr>
          <w:b/>
          <w:color w:val="000000"/>
          <w:sz w:val="20"/>
          <w:u w:val="single"/>
        </w:rPr>
        <w:t>d Fernando D</w:t>
      </w:r>
      <w:bookmarkStart w:id="0" w:name="_GoBack"/>
      <w:bookmarkEnd w:id="0"/>
      <w:r w:rsidR="00DA3BDB" w:rsidRPr="00DA3BDB">
        <w:rPr>
          <w:b/>
          <w:color w:val="000000"/>
          <w:sz w:val="20"/>
          <w:u w:val="single"/>
        </w:rPr>
        <w:t>i Luca</w:t>
      </w:r>
      <w:r w:rsidR="00DA3BDB">
        <w:rPr>
          <w:b/>
          <w:color w:val="000000"/>
          <w:sz w:val="20"/>
          <w:u w:val="single"/>
        </w:rPr>
        <w:t xml:space="preserve"> och bilder kontakta</w:t>
      </w:r>
      <w:r w:rsidRPr="00DA3BDB">
        <w:rPr>
          <w:b/>
          <w:color w:val="000000"/>
          <w:sz w:val="20"/>
          <w:u w:val="single"/>
        </w:rPr>
        <w:t>:</w:t>
      </w:r>
    </w:p>
    <w:p w:rsidR="00F01401" w:rsidRPr="00AF110B" w:rsidRDefault="00F01401" w:rsidP="00F01401">
      <w:pPr>
        <w:rPr>
          <w:color w:val="000000"/>
          <w:sz w:val="20"/>
          <w:u w:val="single"/>
        </w:rPr>
      </w:pPr>
    </w:p>
    <w:p w:rsidR="00AF110B" w:rsidRPr="005E5BB9" w:rsidRDefault="00F01401" w:rsidP="00AF110B">
      <w:pPr>
        <w:rPr>
          <w:color w:val="000000"/>
          <w:sz w:val="20"/>
        </w:rPr>
      </w:pPr>
      <w:r w:rsidRPr="005E5BB9">
        <w:rPr>
          <w:b/>
          <w:color w:val="000000"/>
          <w:sz w:val="20"/>
        </w:rPr>
        <w:t>Elina Gregor</w:t>
      </w:r>
      <w:r w:rsidR="00AF110B" w:rsidRPr="005E5BB9">
        <w:rPr>
          <w:color w:val="000000"/>
          <w:sz w:val="20"/>
        </w:rPr>
        <w:tab/>
      </w:r>
      <w:r w:rsidR="00DA3BDB" w:rsidRPr="005E5BB9">
        <w:rPr>
          <w:color w:val="000000"/>
          <w:sz w:val="20"/>
        </w:rPr>
        <w:tab/>
      </w:r>
      <w:r w:rsidR="00DA3BDB" w:rsidRPr="005E5BB9">
        <w:rPr>
          <w:color w:val="000000"/>
          <w:sz w:val="20"/>
        </w:rPr>
        <w:tab/>
      </w:r>
      <w:r w:rsidR="005E5BB9">
        <w:rPr>
          <w:color w:val="000000"/>
          <w:sz w:val="20"/>
        </w:rPr>
        <w:tab/>
      </w:r>
      <w:r w:rsidR="00AF110B" w:rsidRPr="005E5BB9">
        <w:rPr>
          <w:b/>
          <w:color w:val="000000"/>
          <w:sz w:val="20"/>
        </w:rPr>
        <w:t>Catrine Bjulehag</w:t>
      </w:r>
    </w:p>
    <w:p w:rsidR="00F01401" w:rsidRPr="005E5BB9" w:rsidRDefault="005E5BB9" w:rsidP="00DA3BDB">
      <w:pPr>
        <w:rPr>
          <w:color w:val="000000"/>
          <w:sz w:val="20"/>
        </w:rPr>
      </w:pPr>
      <w:r>
        <w:rPr>
          <w:color w:val="000000"/>
          <w:sz w:val="20"/>
        </w:rPr>
        <w:t>P</w:t>
      </w:r>
      <w:r w:rsidR="00DA3BDB" w:rsidRPr="005E5BB9">
        <w:rPr>
          <w:color w:val="000000"/>
          <w:sz w:val="20"/>
        </w:rPr>
        <w:t>resskont</w:t>
      </w:r>
      <w:r>
        <w:rPr>
          <w:color w:val="000000"/>
          <w:sz w:val="20"/>
        </w:rPr>
        <w:t>akt,</w:t>
      </w:r>
      <w:r w:rsidR="00DA3BDB" w:rsidRPr="005E5BB9">
        <w:rPr>
          <w:color w:val="000000"/>
          <w:sz w:val="20"/>
        </w:rPr>
        <w:tab/>
      </w:r>
      <w:r w:rsidR="00DA3BDB" w:rsidRPr="005E5BB9">
        <w:rPr>
          <w:color w:val="000000"/>
          <w:sz w:val="20"/>
        </w:rPr>
        <w:tab/>
      </w:r>
      <w:r w:rsidR="00DA3BDB" w:rsidRPr="005E5BB9">
        <w:rPr>
          <w:color w:val="000000"/>
          <w:sz w:val="20"/>
        </w:rPr>
        <w:tab/>
      </w:r>
      <w:r w:rsidR="00DA3BDB" w:rsidRPr="005E5BB9">
        <w:rPr>
          <w:color w:val="000000"/>
          <w:sz w:val="20"/>
        </w:rPr>
        <w:tab/>
      </w:r>
      <w:r w:rsidR="00AF110B" w:rsidRPr="005E5BB9">
        <w:rPr>
          <w:color w:val="000000"/>
          <w:sz w:val="20"/>
        </w:rPr>
        <w:t xml:space="preserve">PR-och </w:t>
      </w:r>
      <w:r>
        <w:rPr>
          <w:color w:val="000000"/>
          <w:sz w:val="20"/>
        </w:rPr>
        <w:t>informationsansvarig,</w:t>
      </w:r>
    </w:p>
    <w:p w:rsidR="00F01401" w:rsidRPr="000E7973" w:rsidRDefault="00DA3BDB" w:rsidP="00F01401">
      <w:pPr>
        <w:rPr>
          <w:color w:val="000000"/>
          <w:sz w:val="20"/>
          <w:lang w:val="en-US"/>
        </w:rPr>
      </w:pPr>
      <w:r w:rsidRPr="000E7973">
        <w:rPr>
          <w:color w:val="000000"/>
          <w:sz w:val="20"/>
          <w:lang w:val="en-US"/>
        </w:rPr>
        <w:t>Food &amp; Friends</w:t>
      </w:r>
      <w:r w:rsidRPr="000E7973">
        <w:rPr>
          <w:color w:val="000000"/>
          <w:sz w:val="20"/>
          <w:lang w:val="en-US"/>
        </w:rPr>
        <w:tab/>
      </w:r>
      <w:r w:rsidRPr="000E7973">
        <w:rPr>
          <w:color w:val="000000"/>
          <w:sz w:val="20"/>
          <w:lang w:val="en-US"/>
        </w:rPr>
        <w:tab/>
      </w:r>
      <w:r w:rsidRPr="000E7973">
        <w:rPr>
          <w:color w:val="000000"/>
          <w:sz w:val="20"/>
          <w:lang w:val="en-US"/>
        </w:rPr>
        <w:tab/>
      </w:r>
      <w:r w:rsidR="005E5BB9" w:rsidRPr="000E7973">
        <w:rPr>
          <w:color w:val="000000"/>
          <w:sz w:val="20"/>
          <w:lang w:val="en-US"/>
        </w:rPr>
        <w:tab/>
      </w:r>
      <w:r w:rsidR="00F01401" w:rsidRPr="000E7973">
        <w:rPr>
          <w:color w:val="000000"/>
          <w:sz w:val="20"/>
          <w:lang w:val="en-US"/>
        </w:rPr>
        <w:t>Di Luca &amp; Di Luca</w:t>
      </w:r>
    </w:p>
    <w:p w:rsidR="00F01401" w:rsidRPr="000E7973" w:rsidRDefault="00F01401" w:rsidP="00F01401">
      <w:pPr>
        <w:rPr>
          <w:color w:val="000000"/>
          <w:sz w:val="20"/>
          <w:lang w:val="en-US"/>
        </w:rPr>
      </w:pPr>
      <w:r w:rsidRPr="000E7973">
        <w:rPr>
          <w:color w:val="000000"/>
          <w:sz w:val="20"/>
          <w:lang w:val="en-US"/>
        </w:rPr>
        <w:t>E-mail: elina.gregor@foodfriends.se</w:t>
      </w:r>
      <w:r w:rsidRPr="000E7973">
        <w:rPr>
          <w:color w:val="000000"/>
          <w:sz w:val="20"/>
          <w:lang w:val="en-US"/>
        </w:rPr>
        <w:tab/>
      </w:r>
      <w:r w:rsidRPr="000E7973">
        <w:rPr>
          <w:color w:val="000000"/>
          <w:sz w:val="20"/>
          <w:lang w:val="en-US"/>
        </w:rPr>
        <w:tab/>
        <w:t>E-mail: catrine.bjulehag@diluca.se</w:t>
      </w:r>
    </w:p>
    <w:p w:rsidR="00F01401" w:rsidRPr="005E5BB9" w:rsidRDefault="00F01401" w:rsidP="00F01401">
      <w:pPr>
        <w:rPr>
          <w:color w:val="000000"/>
          <w:sz w:val="20"/>
        </w:rPr>
      </w:pPr>
      <w:r w:rsidRPr="005E5BB9">
        <w:rPr>
          <w:color w:val="000000"/>
          <w:sz w:val="20"/>
        </w:rPr>
        <w:t>Telefon: 070 – 480 77 31</w:t>
      </w:r>
      <w:r w:rsidRPr="005E5BB9">
        <w:rPr>
          <w:color w:val="000000"/>
          <w:sz w:val="20"/>
        </w:rPr>
        <w:tab/>
      </w:r>
      <w:r w:rsidRPr="005E5BB9">
        <w:rPr>
          <w:color w:val="000000"/>
          <w:sz w:val="20"/>
        </w:rPr>
        <w:tab/>
      </w:r>
      <w:r w:rsidRPr="005E5BB9">
        <w:rPr>
          <w:color w:val="000000"/>
          <w:sz w:val="20"/>
        </w:rPr>
        <w:tab/>
        <w:t>Telefon: 070 – 748 00 12</w:t>
      </w:r>
    </w:p>
    <w:p w:rsidR="00474286" w:rsidRPr="009F1F24" w:rsidRDefault="00474286" w:rsidP="00F01401">
      <w:pPr>
        <w:rPr>
          <w:sz w:val="22"/>
          <w:szCs w:val="22"/>
          <w:u w:val="single"/>
        </w:rPr>
      </w:pPr>
    </w:p>
    <w:sectPr w:rsidR="00474286" w:rsidRPr="009F1F24" w:rsidSect="0001516F">
      <w:headerReference w:type="default" r:id="rId10"/>
      <w:footerReference w:type="default" r:id="rId11"/>
      <w:headerReference w:type="first" r:id="rId12"/>
      <w:footerReference w:type="first" r:id="rId13"/>
      <w:pgSz w:w="11906" w:h="16838"/>
      <w:pgMar w:top="1417" w:right="1417" w:bottom="426" w:left="1417" w:header="426"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3C" w:rsidRDefault="0038523C">
      <w:r>
        <w:separator/>
      </w:r>
    </w:p>
  </w:endnote>
  <w:endnote w:type="continuationSeparator" w:id="0">
    <w:p w:rsidR="0038523C" w:rsidRDefault="0038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bon">
    <w:altName w:val="Courier"/>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3C" w:rsidRDefault="0038523C" w:rsidP="007F58AA">
    <w:pPr>
      <w:pStyle w:val="Sidfot"/>
      <w:rPr>
        <w:lang w:val="en-US"/>
      </w:rPr>
    </w:pPr>
  </w:p>
  <w:p w:rsidR="0038523C" w:rsidRPr="00774055" w:rsidRDefault="0038523C" w:rsidP="00774055">
    <w:pPr>
      <w:pStyle w:val="Sidfot"/>
      <w:jc w:val="center"/>
      <w:rPr>
        <w:sz w:val="20"/>
        <w:szCs w:val="20"/>
        <w:lang w:val="de-DE"/>
      </w:rPr>
    </w:pPr>
    <w:r>
      <w:rPr>
        <w:sz w:val="20"/>
        <w:szCs w:val="20"/>
        <w:lang w:val="de-DE"/>
      </w:rPr>
      <w:t xml:space="preserve">Di Luca &amp; Di Luca AB, </w:t>
    </w:r>
    <w:proofErr w:type="spellStart"/>
    <w:r w:rsidRPr="009E02FD">
      <w:rPr>
        <w:sz w:val="20"/>
        <w:szCs w:val="20"/>
        <w:lang w:val="en-US"/>
      </w:rPr>
      <w:t>Alsnögatan</w:t>
    </w:r>
    <w:proofErr w:type="spellEnd"/>
    <w:r w:rsidRPr="009E02FD">
      <w:rPr>
        <w:sz w:val="20"/>
        <w:szCs w:val="20"/>
        <w:lang w:val="en-US"/>
      </w:rPr>
      <w:t xml:space="preserve"> 11, S-116 41 Stockholm, </w:t>
    </w:r>
    <w:r>
      <w:rPr>
        <w:sz w:val="20"/>
        <w:szCs w:val="20"/>
        <w:lang w:val="en-US"/>
      </w:rPr>
      <w:br/>
    </w:r>
    <w:r w:rsidRPr="009E02FD">
      <w:rPr>
        <w:sz w:val="20"/>
        <w:szCs w:val="20"/>
        <w:lang w:val="en-US"/>
      </w:rPr>
      <w:t xml:space="preserve">Tel. </w:t>
    </w:r>
    <w:r w:rsidRPr="00774055">
      <w:rPr>
        <w:sz w:val="20"/>
        <w:szCs w:val="20"/>
        <w:lang w:val="en-US"/>
      </w:rPr>
      <w:t>+46 (0)8-556 94 200, Fax. +46 (0)8-556 94</w:t>
    </w:r>
    <w:r>
      <w:rPr>
        <w:sz w:val="20"/>
        <w:szCs w:val="20"/>
        <w:lang w:val="en-US"/>
      </w:rPr>
      <w:t> </w:t>
    </w:r>
    <w:r w:rsidRPr="00774055">
      <w:rPr>
        <w:sz w:val="20"/>
        <w:szCs w:val="20"/>
        <w:lang w:val="en-US"/>
      </w:rPr>
      <w:t>201</w:t>
    </w:r>
    <w:r>
      <w:rPr>
        <w:sz w:val="20"/>
        <w:szCs w:val="20"/>
        <w:lang w:val="en-US"/>
      </w:rPr>
      <w:br/>
    </w:r>
    <w:hyperlink r:id="rId1" w:history="1">
      <w:r w:rsidRPr="002D04BD">
        <w:rPr>
          <w:rStyle w:val="Hyperlnk"/>
          <w:sz w:val="20"/>
          <w:szCs w:val="20"/>
          <w:lang w:val="en-US"/>
        </w:rPr>
        <w:t>www.diluca.se</w:t>
      </w:r>
    </w:hyperlink>
    <w:r>
      <w:rPr>
        <w:sz w:val="20"/>
        <w:szCs w:val="20"/>
        <w:lang w:val="en-US"/>
      </w:rPr>
      <w:t xml:space="preserve">  </w:t>
    </w:r>
    <w:hyperlink r:id="rId2" w:history="1">
      <w:r w:rsidRPr="002D04BD">
        <w:rPr>
          <w:rStyle w:val="Hyperlnk"/>
          <w:sz w:val="20"/>
          <w:szCs w:val="20"/>
          <w:lang w:val="en-US"/>
        </w:rPr>
        <w:t>www.zeta.nu</w:t>
      </w:r>
    </w:hyperlink>
    <w:r>
      <w:rPr>
        <w:sz w:val="20"/>
        <w:szCs w:val="20"/>
        <w:lang w:val="en-US"/>
      </w:rPr>
      <w:t xml:space="preserve">  </w:t>
    </w:r>
    <w:hyperlink r:id="rId3" w:history="1">
      <w:r w:rsidRPr="002D04BD">
        <w:rPr>
          <w:rStyle w:val="Hyperlnk"/>
          <w:sz w:val="20"/>
          <w:szCs w:val="20"/>
          <w:lang w:val="en-US"/>
        </w:rPr>
        <w:t>www.delizie.nu</w:t>
      </w:r>
    </w:hyperlink>
    <w:r>
      <w:rPr>
        <w:sz w:val="20"/>
        <w:szCs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3C" w:rsidRDefault="0038523C" w:rsidP="009F7458">
    <w:pPr>
      <w:pStyle w:val="Sidfot"/>
      <w:rPr>
        <w:lang w:val="en-US"/>
      </w:rPr>
    </w:pPr>
  </w:p>
  <w:p w:rsidR="0038523C" w:rsidRPr="009F7458" w:rsidRDefault="0038523C" w:rsidP="0001516F">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3C" w:rsidRDefault="0038523C">
      <w:r>
        <w:separator/>
      </w:r>
    </w:p>
  </w:footnote>
  <w:footnote w:type="continuationSeparator" w:id="0">
    <w:p w:rsidR="0038523C" w:rsidRDefault="0038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3C" w:rsidRDefault="0038523C" w:rsidP="00774055">
    <w:pPr>
      <w:pStyle w:val="Sidhuvud"/>
      <w:jc w:val="center"/>
    </w:pPr>
  </w:p>
  <w:p w:rsidR="0038523C" w:rsidRDefault="0038523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3C" w:rsidRDefault="0038523C" w:rsidP="001702D0">
    <w:pPr>
      <w:pStyle w:val="Sidhuvud"/>
      <w:jc w:val="center"/>
    </w:pPr>
    <w:r>
      <w:rPr>
        <w:noProof/>
      </w:rPr>
      <w:drawing>
        <wp:inline distT="0" distB="0" distL="0" distR="0">
          <wp:extent cx="1438275" cy="65283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a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665" cy="654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AB5"/>
    <w:multiLevelType w:val="hybridMultilevel"/>
    <w:tmpl w:val="8FF894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8860C57"/>
    <w:multiLevelType w:val="hybridMultilevel"/>
    <w:tmpl w:val="2F8C9DB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26106554"/>
    <w:multiLevelType w:val="hybridMultilevel"/>
    <w:tmpl w:val="5A805F68"/>
    <w:lvl w:ilvl="0" w:tplc="0F1044BC">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D324DB"/>
    <w:multiLevelType w:val="hybridMultilevel"/>
    <w:tmpl w:val="4DEA907A"/>
    <w:lvl w:ilvl="0" w:tplc="F986570E">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495106"/>
    <w:multiLevelType w:val="hybridMultilevel"/>
    <w:tmpl w:val="AD86603C"/>
    <w:lvl w:ilvl="0" w:tplc="078844A4">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FC142B"/>
    <w:multiLevelType w:val="hybridMultilevel"/>
    <w:tmpl w:val="277633C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1">
      <w:start w:val="1"/>
      <w:numFmt w:val="bullet"/>
      <w:lvlText w:val=""/>
      <w:lvlJc w:val="left"/>
      <w:pPr>
        <w:tabs>
          <w:tab w:val="num" w:pos="2160"/>
        </w:tabs>
        <w:ind w:left="2160" w:hanging="360"/>
      </w:pPr>
      <w:rPr>
        <w:rFonts w:ascii="Symbol" w:hAnsi="Symbol"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0DA0BAC"/>
    <w:multiLevelType w:val="hybridMultilevel"/>
    <w:tmpl w:val="605C4332"/>
    <w:lvl w:ilvl="0" w:tplc="B3509F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6FF3302"/>
    <w:multiLevelType w:val="hybridMultilevel"/>
    <w:tmpl w:val="45C89C00"/>
    <w:lvl w:ilvl="0" w:tplc="28BE4DB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D4F63A9"/>
    <w:multiLevelType w:val="multilevel"/>
    <w:tmpl w:val="510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81DAB"/>
    <w:multiLevelType w:val="hybridMultilevel"/>
    <w:tmpl w:val="F84641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D9369C0"/>
    <w:multiLevelType w:val="hybridMultilevel"/>
    <w:tmpl w:val="E44CED44"/>
    <w:lvl w:ilvl="0" w:tplc="D8141CFA">
      <w:numFmt w:val="bullet"/>
      <w:lvlText w:val="-"/>
      <w:lvlJc w:val="left"/>
      <w:pPr>
        <w:ind w:left="720" w:hanging="360"/>
      </w:pPr>
      <w:rPr>
        <w:rFonts w:ascii="Times New Roman" w:eastAsia="Times New Roman" w:hAnsi="Times New Roman" w:cs="Times New Roman" w:hint="default"/>
        <w:i/>
        <w:color w:val="00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9"/>
  </w:num>
  <w:num w:numId="6">
    <w:abstractNumId w:val="8"/>
  </w:num>
  <w:num w:numId="7">
    <w:abstractNumId w:val="4"/>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5058"/>
    <w:rsid w:val="0001516F"/>
    <w:rsid w:val="00027186"/>
    <w:rsid w:val="00035B4A"/>
    <w:rsid w:val="0004462F"/>
    <w:rsid w:val="0004562B"/>
    <w:rsid w:val="00061FC5"/>
    <w:rsid w:val="0006344B"/>
    <w:rsid w:val="00090853"/>
    <w:rsid w:val="00095B02"/>
    <w:rsid w:val="000A272C"/>
    <w:rsid w:val="000D2675"/>
    <w:rsid w:val="000E2162"/>
    <w:rsid w:val="000E7973"/>
    <w:rsid w:val="000F41D0"/>
    <w:rsid w:val="00100C00"/>
    <w:rsid w:val="0014306D"/>
    <w:rsid w:val="00170117"/>
    <w:rsid w:val="001702D0"/>
    <w:rsid w:val="001830A3"/>
    <w:rsid w:val="001926F4"/>
    <w:rsid w:val="001D6A3C"/>
    <w:rsid w:val="001E5258"/>
    <w:rsid w:val="002065BA"/>
    <w:rsid w:val="00227379"/>
    <w:rsid w:val="00230D0B"/>
    <w:rsid w:val="00233782"/>
    <w:rsid w:val="00233B2C"/>
    <w:rsid w:val="0023410F"/>
    <w:rsid w:val="00236538"/>
    <w:rsid w:val="00276062"/>
    <w:rsid w:val="00287589"/>
    <w:rsid w:val="002A60A6"/>
    <w:rsid w:val="002D1B30"/>
    <w:rsid w:val="002D4CE4"/>
    <w:rsid w:val="00325A02"/>
    <w:rsid w:val="003332A7"/>
    <w:rsid w:val="003411A9"/>
    <w:rsid w:val="00341789"/>
    <w:rsid w:val="003443AE"/>
    <w:rsid w:val="00347268"/>
    <w:rsid w:val="0035068E"/>
    <w:rsid w:val="003646C7"/>
    <w:rsid w:val="00366840"/>
    <w:rsid w:val="003708DC"/>
    <w:rsid w:val="00372385"/>
    <w:rsid w:val="00375058"/>
    <w:rsid w:val="003802EB"/>
    <w:rsid w:val="00382923"/>
    <w:rsid w:val="0038523C"/>
    <w:rsid w:val="00386C47"/>
    <w:rsid w:val="003A46B2"/>
    <w:rsid w:val="003F029B"/>
    <w:rsid w:val="003F1D95"/>
    <w:rsid w:val="003F6052"/>
    <w:rsid w:val="003F6F0A"/>
    <w:rsid w:val="004033E0"/>
    <w:rsid w:val="00423CD5"/>
    <w:rsid w:val="00435950"/>
    <w:rsid w:val="00436973"/>
    <w:rsid w:val="004416EB"/>
    <w:rsid w:val="00443B9B"/>
    <w:rsid w:val="00460CB7"/>
    <w:rsid w:val="004618EF"/>
    <w:rsid w:val="0047127D"/>
    <w:rsid w:val="00474286"/>
    <w:rsid w:val="004832A6"/>
    <w:rsid w:val="00490BB5"/>
    <w:rsid w:val="00493A35"/>
    <w:rsid w:val="00527F7A"/>
    <w:rsid w:val="00531FFD"/>
    <w:rsid w:val="00533EDF"/>
    <w:rsid w:val="0056187E"/>
    <w:rsid w:val="00570C04"/>
    <w:rsid w:val="005A1336"/>
    <w:rsid w:val="005E5BB9"/>
    <w:rsid w:val="0061448F"/>
    <w:rsid w:val="00670A14"/>
    <w:rsid w:val="0067359A"/>
    <w:rsid w:val="00684006"/>
    <w:rsid w:val="00692271"/>
    <w:rsid w:val="006A6CDD"/>
    <w:rsid w:val="006E475D"/>
    <w:rsid w:val="006F244B"/>
    <w:rsid w:val="006F44E7"/>
    <w:rsid w:val="006F5BF6"/>
    <w:rsid w:val="00700028"/>
    <w:rsid w:val="00703316"/>
    <w:rsid w:val="00712156"/>
    <w:rsid w:val="00713598"/>
    <w:rsid w:val="007260A3"/>
    <w:rsid w:val="007434DB"/>
    <w:rsid w:val="00774055"/>
    <w:rsid w:val="00782583"/>
    <w:rsid w:val="007909DA"/>
    <w:rsid w:val="007B0E01"/>
    <w:rsid w:val="007B15F4"/>
    <w:rsid w:val="007C5099"/>
    <w:rsid w:val="007F58AA"/>
    <w:rsid w:val="0080129E"/>
    <w:rsid w:val="0083452C"/>
    <w:rsid w:val="008555F4"/>
    <w:rsid w:val="008645FC"/>
    <w:rsid w:val="00883B08"/>
    <w:rsid w:val="0088785F"/>
    <w:rsid w:val="008A7753"/>
    <w:rsid w:val="008D68FD"/>
    <w:rsid w:val="008F0C1B"/>
    <w:rsid w:val="008F2F80"/>
    <w:rsid w:val="008F3D9E"/>
    <w:rsid w:val="00906249"/>
    <w:rsid w:val="009328C8"/>
    <w:rsid w:val="00942C02"/>
    <w:rsid w:val="00945B21"/>
    <w:rsid w:val="0094699C"/>
    <w:rsid w:val="00984A44"/>
    <w:rsid w:val="009A5914"/>
    <w:rsid w:val="009B0409"/>
    <w:rsid w:val="009E02FD"/>
    <w:rsid w:val="009F1F24"/>
    <w:rsid w:val="009F7458"/>
    <w:rsid w:val="00A0200B"/>
    <w:rsid w:val="00A10773"/>
    <w:rsid w:val="00A21C4A"/>
    <w:rsid w:val="00A34779"/>
    <w:rsid w:val="00A5144F"/>
    <w:rsid w:val="00A701B8"/>
    <w:rsid w:val="00A719F7"/>
    <w:rsid w:val="00A722C2"/>
    <w:rsid w:val="00A84262"/>
    <w:rsid w:val="00AB0499"/>
    <w:rsid w:val="00AC735C"/>
    <w:rsid w:val="00AD5CAF"/>
    <w:rsid w:val="00AE6712"/>
    <w:rsid w:val="00AF110B"/>
    <w:rsid w:val="00AF403E"/>
    <w:rsid w:val="00B047FC"/>
    <w:rsid w:val="00B238AE"/>
    <w:rsid w:val="00B3444A"/>
    <w:rsid w:val="00B35EE4"/>
    <w:rsid w:val="00B5470D"/>
    <w:rsid w:val="00BA0E66"/>
    <w:rsid w:val="00BB05CC"/>
    <w:rsid w:val="00BB2BD4"/>
    <w:rsid w:val="00BE6999"/>
    <w:rsid w:val="00BE7425"/>
    <w:rsid w:val="00C05B91"/>
    <w:rsid w:val="00C0785A"/>
    <w:rsid w:val="00C12043"/>
    <w:rsid w:val="00C24715"/>
    <w:rsid w:val="00C3095D"/>
    <w:rsid w:val="00C40FB0"/>
    <w:rsid w:val="00C42570"/>
    <w:rsid w:val="00C43855"/>
    <w:rsid w:val="00C47CDC"/>
    <w:rsid w:val="00C55939"/>
    <w:rsid w:val="00C669FB"/>
    <w:rsid w:val="00C7215F"/>
    <w:rsid w:val="00C92CC0"/>
    <w:rsid w:val="00CA2D52"/>
    <w:rsid w:val="00CA348F"/>
    <w:rsid w:val="00CA69E4"/>
    <w:rsid w:val="00CB1348"/>
    <w:rsid w:val="00CB2867"/>
    <w:rsid w:val="00CC6743"/>
    <w:rsid w:val="00CD3D2D"/>
    <w:rsid w:val="00CF2A75"/>
    <w:rsid w:val="00CF439C"/>
    <w:rsid w:val="00D0206D"/>
    <w:rsid w:val="00D05B05"/>
    <w:rsid w:val="00D11E52"/>
    <w:rsid w:val="00D20481"/>
    <w:rsid w:val="00D35F37"/>
    <w:rsid w:val="00D42783"/>
    <w:rsid w:val="00D55363"/>
    <w:rsid w:val="00D7395E"/>
    <w:rsid w:val="00D80468"/>
    <w:rsid w:val="00D824AF"/>
    <w:rsid w:val="00D837C8"/>
    <w:rsid w:val="00D921AE"/>
    <w:rsid w:val="00D93917"/>
    <w:rsid w:val="00D95F86"/>
    <w:rsid w:val="00DA3BDB"/>
    <w:rsid w:val="00DB0A47"/>
    <w:rsid w:val="00DD6F3A"/>
    <w:rsid w:val="00DE123A"/>
    <w:rsid w:val="00DF6D7E"/>
    <w:rsid w:val="00DF6F3D"/>
    <w:rsid w:val="00E12D5A"/>
    <w:rsid w:val="00E36BF8"/>
    <w:rsid w:val="00E73A54"/>
    <w:rsid w:val="00E740FF"/>
    <w:rsid w:val="00E8487C"/>
    <w:rsid w:val="00E84FC6"/>
    <w:rsid w:val="00EA0A96"/>
    <w:rsid w:val="00EA1CBA"/>
    <w:rsid w:val="00EB5610"/>
    <w:rsid w:val="00EB7CBC"/>
    <w:rsid w:val="00EE136C"/>
    <w:rsid w:val="00F01401"/>
    <w:rsid w:val="00F33C42"/>
    <w:rsid w:val="00F36817"/>
    <w:rsid w:val="00F63934"/>
    <w:rsid w:val="00F64F47"/>
    <w:rsid w:val="00F75A59"/>
    <w:rsid w:val="00FB35F6"/>
    <w:rsid w:val="00FD0DA0"/>
    <w:rsid w:val="00FF226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qFormat/>
    <w:rsid w:val="00AE6712"/>
  </w:style>
  <w:style w:type="paragraph" w:styleId="Rubrik1">
    <w:name w:val="heading 1"/>
    <w:basedOn w:val="Normal"/>
    <w:next w:val="Normal"/>
    <w:link w:val="Rubrik1Char"/>
    <w:qFormat/>
    <w:rsid w:val="00370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link w:val="Rubrik3Char"/>
    <w:uiPriority w:val="9"/>
    <w:qFormat/>
    <w:rsid w:val="00236538"/>
    <w:pPr>
      <w:spacing w:before="100" w:beforeAutospacing="1" w:after="100" w:afterAutospacing="1"/>
      <w:outlineLvl w:val="2"/>
    </w:pPr>
    <w:rPr>
      <w:b/>
      <w:bCs/>
      <w:sz w:val="27"/>
      <w:szCs w:val="27"/>
    </w:rPr>
  </w:style>
  <w:style w:type="paragraph" w:styleId="Rubrik5">
    <w:name w:val="heading 5"/>
    <w:basedOn w:val="Normal"/>
    <w:link w:val="Rubrik5Char"/>
    <w:uiPriority w:val="9"/>
    <w:qFormat/>
    <w:rsid w:val="00236538"/>
    <w:pPr>
      <w:spacing w:before="100" w:beforeAutospacing="1" w:after="100" w:afterAutospacing="1"/>
      <w:outlineLvl w:val="4"/>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9328C8"/>
    <w:rPr>
      <w:rFonts w:ascii="Tahoma" w:hAnsi="Tahoma" w:cs="Tahoma"/>
      <w:sz w:val="16"/>
      <w:szCs w:val="16"/>
    </w:rPr>
  </w:style>
  <w:style w:type="paragraph" w:styleId="Sidhuvud">
    <w:name w:val="header"/>
    <w:basedOn w:val="Normal"/>
    <w:rsid w:val="009E02FD"/>
    <w:pPr>
      <w:tabs>
        <w:tab w:val="center" w:pos="4703"/>
        <w:tab w:val="right" w:pos="9406"/>
      </w:tabs>
    </w:pPr>
  </w:style>
  <w:style w:type="paragraph" w:styleId="Sidfot">
    <w:name w:val="footer"/>
    <w:basedOn w:val="Normal"/>
    <w:rsid w:val="009E02FD"/>
    <w:pPr>
      <w:tabs>
        <w:tab w:val="center" w:pos="4703"/>
        <w:tab w:val="right" w:pos="9406"/>
      </w:tabs>
    </w:pPr>
  </w:style>
  <w:style w:type="character" w:styleId="Hyperlnk">
    <w:name w:val="Hyperlink"/>
    <w:basedOn w:val="Standardstycketeckensnitt"/>
    <w:rsid w:val="001830A3"/>
    <w:rPr>
      <w:color w:val="0000FF"/>
      <w:u w:val="single"/>
    </w:rPr>
  </w:style>
  <w:style w:type="paragraph" w:styleId="Brdtext">
    <w:name w:val="Body Text"/>
    <w:basedOn w:val="Normal"/>
    <w:rsid w:val="00C24715"/>
    <w:pPr>
      <w:tabs>
        <w:tab w:val="left" w:pos="284"/>
      </w:tabs>
      <w:spacing w:line="440" w:lineRule="exact"/>
    </w:pPr>
    <w:rPr>
      <w:rFonts w:ascii="Sabon" w:hAnsi="Sabon"/>
      <w:sz w:val="28"/>
      <w:szCs w:val="20"/>
    </w:rPr>
  </w:style>
  <w:style w:type="character" w:customStyle="1" w:styleId="Rubrik1Char">
    <w:name w:val="Rubrik 1 Char"/>
    <w:basedOn w:val="Standardstycketeckensnitt"/>
    <w:link w:val="Rubrik1"/>
    <w:rsid w:val="003708D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832A6"/>
    <w:pPr>
      <w:ind w:left="720"/>
      <w:contextualSpacing/>
    </w:pPr>
  </w:style>
  <w:style w:type="paragraph" w:styleId="Normalwebb">
    <w:name w:val="Normal (Web)"/>
    <w:basedOn w:val="Normal"/>
    <w:uiPriority w:val="99"/>
    <w:unhideWhenUsed/>
    <w:rsid w:val="00061FC5"/>
    <w:pPr>
      <w:spacing w:before="100" w:beforeAutospacing="1" w:after="100" w:afterAutospacing="1"/>
    </w:pPr>
  </w:style>
  <w:style w:type="character" w:styleId="Stark">
    <w:name w:val="Strong"/>
    <w:basedOn w:val="Standardstycketeckensnitt"/>
    <w:uiPriority w:val="22"/>
    <w:qFormat/>
    <w:rsid w:val="006A6CDD"/>
    <w:rPr>
      <w:b/>
      <w:bCs/>
    </w:rPr>
  </w:style>
  <w:style w:type="paragraph" w:customStyle="1" w:styleId="headline">
    <w:name w:val="headline"/>
    <w:basedOn w:val="Normal"/>
    <w:rsid w:val="006A6CDD"/>
    <w:pPr>
      <w:spacing w:before="100" w:beforeAutospacing="1" w:after="100" w:afterAutospacing="1"/>
    </w:pPr>
  </w:style>
  <w:style w:type="character" w:customStyle="1" w:styleId="Rubrik3Char">
    <w:name w:val="Rubrik 3 Char"/>
    <w:basedOn w:val="Standardstycketeckensnitt"/>
    <w:link w:val="Rubrik3"/>
    <w:uiPriority w:val="9"/>
    <w:rsid w:val="00236538"/>
    <w:rPr>
      <w:b/>
      <w:bCs/>
      <w:sz w:val="27"/>
      <w:szCs w:val="27"/>
    </w:rPr>
  </w:style>
  <w:style w:type="character" w:customStyle="1" w:styleId="Rubrik5Char">
    <w:name w:val="Rubrik 5 Char"/>
    <w:basedOn w:val="Standardstycketeckensnitt"/>
    <w:link w:val="Rubrik5"/>
    <w:uiPriority w:val="9"/>
    <w:rsid w:val="00236538"/>
    <w:rPr>
      <w:b/>
      <w:bCs/>
    </w:rPr>
  </w:style>
  <w:style w:type="character" w:styleId="Kommentarsreferens">
    <w:name w:val="annotation reference"/>
    <w:basedOn w:val="Standardstycketeckensnitt"/>
    <w:rsid w:val="000E7973"/>
    <w:rPr>
      <w:sz w:val="16"/>
      <w:szCs w:val="16"/>
    </w:rPr>
  </w:style>
  <w:style w:type="paragraph" w:styleId="Kommentarer">
    <w:name w:val="annotation text"/>
    <w:basedOn w:val="Normal"/>
    <w:link w:val="KommentarerChar"/>
    <w:rsid w:val="000E7973"/>
    <w:rPr>
      <w:sz w:val="20"/>
      <w:szCs w:val="20"/>
    </w:rPr>
  </w:style>
  <w:style w:type="character" w:customStyle="1" w:styleId="KommentarerChar">
    <w:name w:val="Kommentarer Char"/>
    <w:basedOn w:val="Standardstycketeckensnitt"/>
    <w:link w:val="Kommentarer"/>
    <w:rsid w:val="000E7973"/>
  </w:style>
  <w:style w:type="paragraph" w:styleId="Kommentarsmne">
    <w:name w:val="annotation subject"/>
    <w:basedOn w:val="Kommentarer"/>
    <w:next w:val="Kommentarer"/>
    <w:link w:val="KommentarsmneChar"/>
    <w:rsid w:val="000E7973"/>
    <w:rPr>
      <w:b/>
      <w:bCs/>
    </w:rPr>
  </w:style>
  <w:style w:type="character" w:customStyle="1" w:styleId="KommentarsmneChar">
    <w:name w:val="Kommentarsämne Char"/>
    <w:basedOn w:val="KommentarerChar"/>
    <w:link w:val="Kommentarsmne"/>
    <w:rsid w:val="000E7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qFormat/>
    <w:rsid w:val="00370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link w:val="Rubrik3Char"/>
    <w:uiPriority w:val="9"/>
    <w:qFormat/>
    <w:rsid w:val="00236538"/>
    <w:pPr>
      <w:spacing w:before="100" w:beforeAutospacing="1" w:after="100" w:afterAutospacing="1"/>
      <w:outlineLvl w:val="2"/>
    </w:pPr>
    <w:rPr>
      <w:b/>
      <w:bCs/>
      <w:sz w:val="27"/>
      <w:szCs w:val="27"/>
    </w:rPr>
  </w:style>
  <w:style w:type="paragraph" w:styleId="Rubrik5">
    <w:name w:val="heading 5"/>
    <w:basedOn w:val="Normal"/>
    <w:link w:val="Rubrik5Char"/>
    <w:uiPriority w:val="9"/>
    <w:qFormat/>
    <w:rsid w:val="00236538"/>
    <w:pPr>
      <w:spacing w:before="100" w:beforeAutospacing="1" w:after="100" w:afterAutospacing="1"/>
      <w:outlineLvl w:val="4"/>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9328C8"/>
    <w:rPr>
      <w:rFonts w:ascii="Tahoma" w:hAnsi="Tahoma" w:cs="Tahoma"/>
      <w:sz w:val="16"/>
      <w:szCs w:val="16"/>
    </w:rPr>
  </w:style>
  <w:style w:type="paragraph" w:styleId="Sidhuvud">
    <w:name w:val="header"/>
    <w:basedOn w:val="Normal"/>
    <w:rsid w:val="009E02FD"/>
    <w:pPr>
      <w:tabs>
        <w:tab w:val="center" w:pos="4703"/>
        <w:tab w:val="right" w:pos="9406"/>
      </w:tabs>
    </w:pPr>
  </w:style>
  <w:style w:type="paragraph" w:styleId="Sidfot">
    <w:name w:val="footer"/>
    <w:basedOn w:val="Normal"/>
    <w:rsid w:val="009E02FD"/>
    <w:pPr>
      <w:tabs>
        <w:tab w:val="center" w:pos="4703"/>
        <w:tab w:val="right" w:pos="9406"/>
      </w:tabs>
    </w:pPr>
  </w:style>
  <w:style w:type="character" w:styleId="Hyperlnk">
    <w:name w:val="Hyperlink"/>
    <w:basedOn w:val="Standardstycketeckensnitt"/>
    <w:rsid w:val="001830A3"/>
    <w:rPr>
      <w:color w:val="0000FF"/>
      <w:u w:val="single"/>
    </w:rPr>
  </w:style>
  <w:style w:type="paragraph" w:styleId="Brdtext">
    <w:name w:val="Body Text"/>
    <w:basedOn w:val="Normal"/>
    <w:rsid w:val="00C24715"/>
    <w:pPr>
      <w:tabs>
        <w:tab w:val="left" w:pos="284"/>
      </w:tabs>
      <w:spacing w:line="440" w:lineRule="exact"/>
    </w:pPr>
    <w:rPr>
      <w:rFonts w:ascii="Sabon" w:hAnsi="Sabon"/>
      <w:sz w:val="28"/>
      <w:szCs w:val="20"/>
    </w:rPr>
  </w:style>
  <w:style w:type="character" w:customStyle="1" w:styleId="Rubrik1Char">
    <w:name w:val="Rubrik 1 Char"/>
    <w:basedOn w:val="Standardstycketeckensnitt"/>
    <w:link w:val="Rubrik1"/>
    <w:rsid w:val="003708D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832A6"/>
    <w:pPr>
      <w:ind w:left="720"/>
      <w:contextualSpacing/>
    </w:pPr>
  </w:style>
  <w:style w:type="paragraph" w:styleId="Normalwebb">
    <w:name w:val="Normal (Web)"/>
    <w:basedOn w:val="Normal"/>
    <w:uiPriority w:val="99"/>
    <w:unhideWhenUsed/>
    <w:rsid w:val="00061FC5"/>
    <w:pPr>
      <w:spacing w:before="100" w:beforeAutospacing="1" w:after="100" w:afterAutospacing="1"/>
    </w:pPr>
  </w:style>
  <w:style w:type="character" w:styleId="Stark">
    <w:name w:val="Strong"/>
    <w:basedOn w:val="Standardstycketeckensnitt"/>
    <w:uiPriority w:val="22"/>
    <w:qFormat/>
    <w:rsid w:val="006A6CDD"/>
    <w:rPr>
      <w:b/>
      <w:bCs/>
    </w:rPr>
  </w:style>
  <w:style w:type="paragraph" w:customStyle="1" w:styleId="headline">
    <w:name w:val="headline"/>
    <w:basedOn w:val="Normal"/>
    <w:rsid w:val="006A6CDD"/>
    <w:pPr>
      <w:spacing w:before="100" w:beforeAutospacing="1" w:after="100" w:afterAutospacing="1"/>
    </w:pPr>
  </w:style>
  <w:style w:type="character" w:customStyle="1" w:styleId="Rubrik3Char">
    <w:name w:val="Rubrik 3 Char"/>
    <w:basedOn w:val="Standardstycketeckensnitt"/>
    <w:link w:val="Rubrik3"/>
    <w:uiPriority w:val="9"/>
    <w:rsid w:val="00236538"/>
    <w:rPr>
      <w:b/>
      <w:bCs/>
      <w:sz w:val="27"/>
      <w:szCs w:val="27"/>
    </w:rPr>
  </w:style>
  <w:style w:type="character" w:customStyle="1" w:styleId="Rubrik5Char">
    <w:name w:val="Rubrik 5 Char"/>
    <w:basedOn w:val="Standardstycketeckensnitt"/>
    <w:link w:val="Rubrik5"/>
    <w:uiPriority w:val="9"/>
    <w:rsid w:val="00236538"/>
    <w:rPr>
      <w:b/>
      <w:bCs/>
    </w:rPr>
  </w:style>
  <w:style w:type="character" w:styleId="Kommentarsreferens">
    <w:name w:val="annotation reference"/>
    <w:basedOn w:val="Standardstycketeckensnitt"/>
    <w:rsid w:val="000E7973"/>
    <w:rPr>
      <w:sz w:val="16"/>
      <w:szCs w:val="16"/>
    </w:rPr>
  </w:style>
  <w:style w:type="paragraph" w:styleId="Kommentarer">
    <w:name w:val="annotation text"/>
    <w:basedOn w:val="Normal"/>
    <w:link w:val="KommentarerChar"/>
    <w:rsid w:val="000E7973"/>
    <w:rPr>
      <w:sz w:val="20"/>
      <w:szCs w:val="20"/>
    </w:rPr>
  </w:style>
  <w:style w:type="character" w:customStyle="1" w:styleId="KommentarerChar">
    <w:name w:val="Kommentarer Char"/>
    <w:basedOn w:val="Standardstycketeckensnitt"/>
    <w:link w:val="Kommentarer"/>
    <w:rsid w:val="000E7973"/>
  </w:style>
  <w:style w:type="paragraph" w:styleId="Kommentarsmne">
    <w:name w:val="annotation subject"/>
    <w:basedOn w:val="Kommentarer"/>
    <w:next w:val="Kommentarer"/>
    <w:link w:val="KommentarsmneChar"/>
    <w:rsid w:val="000E7973"/>
    <w:rPr>
      <w:b/>
      <w:bCs/>
    </w:rPr>
  </w:style>
  <w:style w:type="character" w:customStyle="1" w:styleId="KommentarsmneChar">
    <w:name w:val="Kommentarsämne Char"/>
    <w:basedOn w:val="KommentarerChar"/>
    <w:link w:val="Kommentarsmne"/>
    <w:rsid w:val="000E7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1418">
      <w:bodyDiv w:val="1"/>
      <w:marLeft w:val="0"/>
      <w:marRight w:val="0"/>
      <w:marTop w:val="0"/>
      <w:marBottom w:val="0"/>
      <w:divBdr>
        <w:top w:val="none" w:sz="0" w:space="0" w:color="auto"/>
        <w:left w:val="none" w:sz="0" w:space="0" w:color="auto"/>
        <w:bottom w:val="none" w:sz="0" w:space="0" w:color="auto"/>
        <w:right w:val="none" w:sz="0" w:space="0" w:color="auto"/>
      </w:divBdr>
      <w:divsChild>
        <w:div w:id="2027518411">
          <w:marLeft w:val="0"/>
          <w:marRight w:val="0"/>
          <w:marTop w:val="0"/>
          <w:marBottom w:val="0"/>
          <w:divBdr>
            <w:top w:val="none" w:sz="0" w:space="0" w:color="auto"/>
            <w:left w:val="none" w:sz="0" w:space="0" w:color="auto"/>
            <w:bottom w:val="none" w:sz="0" w:space="0" w:color="auto"/>
            <w:right w:val="none" w:sz="0" w:space="0" w:color="auto"/>
          </w:divBdr>
          <w:divsChild>
            <w:div w:id="654141801">
              <w:marLeft w:val="0"/>
              <w:marRight w:val="0"/>
              <w:marTop w:val="0"/>
              <w:marBottom w:val="0"/>
              <w:divBdr>
                <w:top w:val="none" w:sz="0" w:space="0" w:color="auto"/>
                <w:left w:val="none" w:sz="0" w:space="0" w:color="auto"/>
                <w:bottom w:val="none" w:sz="0" w:space="0" w:color="auto"/>
                <w:right w:val="none" w:sz="0" w:space="0" w:color="auto"/>
              </w:divBdr>
              <w:divsChild>
                <w:div w:id="2090956266">
                  <w:marLeft w:val="0"/>
                  <w:marRight w:val="0"/>
                  <w:marTop w:val="0"/>
                  <w:marBottom w:val="0"/>
                  <w:divBdr>
                    <w:top w:val="none" w:sz="0" w:space="0" w:color="auto"/>
                    <w:left w:val="none" w:sz="0" w:space="0" w:color="auto"/>
                    <w:bottom w:val="none" w:sz="0" w:space="0" w:color="auto"/>
                    <w:right w:val="none" w:sz="0" w:space="0" w:color="auto"/>
                  </w:divBdr>
                  <w:divsChild>
                    <w:div w:id="1416706312">
                      <w:marLeft w:val="0"/>
                      <w:marRight w:val="0"/>
                      <w:marTop w:val="0"/>
                      <w:marBottom w:val="0"/>
                      <w:divBdr>
                        <w:top w:val="none" w:sz="0" w:space="0" w:color="auto"/>
                        <w:left w:val="none" w:sz="0" w:space="0" w:color="auto"/>
                        <w:bottom w:val="none" w:sz="0" w:space="0" w:color="auto"/>
                        <w:right w:val="none" w:sz="0" w:space="0" w:color="auto"/>
                      </w:divBdr>
                    </w:div>
                  </w:divsChild>
                </w:div>
                <w:div w:id="48773982">
                  <w:marLeft w:val="0"/>
                  <w:marRight w:val="0"/>
                  <w:marTop w:val="0"/>
                  <w:marBottom w:val="300"/>
                  <w:divBdr>
                    <w:top w:val="none" w:sz="0" w:space="0" w:color="auto"/>
                    <w:left w:val="none" w:sz="0" w:space="0" w:color="auto"/>
                    <w:bottom w:val="none" w:sz="0" w:space="0" w:color="auto"/>
                    <w:right w:val="none" w:sz="0" w:space="0" w:color="auto"/>
                  </w:divBdr>
                  <w:divsChild>
                    <w:div w:id="1147473531">
                      <w:marLeft w:val="0"/>
                      <w:marRight w:val="0"/>
                      <w:marTop w:val="0"/>
                      <w:marBottom w:val="0"/>
                      <w:divBdr>
                        <w:top w:val="none" w:sz="0" w:space="0" w:color="auto"/>
                        <w:left w:val="none" w:sz="0" w:space="0" w:color="auto"/>
                        <w:bottom w:val="none" w:sz="0" w:space="0" w:color="auto"/>
                        <w:right w:val="none" w:sz="0" w:space="0" w:color="auto"/>
                      </w:divBdr>
                      <w:divsChild>
                        <w:div w:id="1980498642">
                          <w:marLeft w:val="0"/>
                          <w:marRight w:val="0"/>
                          <w:marTop w:val="0"/>
                          <w:marBottom w:val="0"/>
                          <w:divBdr>
                            <w:top w:val="none" w:sz="0" w:space="0" w:color="auto"/>
                            <w:left w:val="none" w:sz="0" w:space="0" w:color="auto"/>
                            <w:bottom w:val="none" w:sz="0" w:space="0" w:color="auto"/>
                            <w:right w:val="none" w:sz="0" w:space="0" w:color="auto"/>
                          </w:divBdr>
                          <w:divsChild>
                            <w:div w:id="677657447">
                              <w:marLeft w:val="0"/>
                              <w:marRight w:val="0"/>
                              <w:marTop w:val="0"/>
                              <w:marBottom w:val="150"/>
                              <w:divBdr>
                                <w:top w:val="none" w:sz="0" w:space="0" w:color="auto"/>
                                <w:left w:val="none" w:sz="0" w:space="0" w:color="auto"/>
                                <w:bottom w:val="none" w:sz="0" w:space="0" w:color="auto"/>
                                <w:right w:val="none" w:sz="0" w:space="0" w:color="auto"/>
                              </w:divBdr>
                            </w:div>
                            <w:div w:id="132605792">
                              <w:marLeft w:val="0"/>
                              <w:marRight w:val="0"/>
                              <w:marTop w:val="0"/>
                              <w:marBottom w:val="0"/>
                              <w:divBdr>
                                <w:top w:val="none" w:sz="0" w:space="0" w:color="auto"/>
                                <w:left w:val="none" w:sz="0" w:space="0" w:color="auto"/>
                                <w:bottom w:val="none" w:sz="0" w:space="0" w:color="auto"/>
                                <w:right w:val="none" w:sz="0" w:space="0" w:color="auto"/>
                              </w:divBdr>
                            </w:div>
                          </w:divsChild>
                        </w:div>
                        <w:div w:id="2082826732">
                          <w:marLeft w:val="0"/>
                          <w:marRight w:val="0"/>
                          <w:marTop w:val="0"/>
                          <w:marBottom w:val="0"/>
                          <w:divBdr>
                            <w:top w:val="none" w:sz="0" w:space="0" w:color="auto"/>
                            <w:left w:val="none" w:sz="0" w:space="0" w:color="auto"/>
                            <w:bottom w:val="none" w:sz="0" w:space="0" w:color="auto"/>
                            <w:right w:val="none" w:sz="0" w:space="0" w:color="auto"/>
                          </w:divBdr>
                          <w:divsChild>
                            <w:div w:id="1462572948">
                              <w:marLeft w:val="0"/>
                              <w:marRight w:val="0"/>
                              <w:marTop w:val="0"/>
                              <w:marBottom w:val="150"/>
                              <w:divBdr>
                                <w:top w:val="none" w:sz="0" w:space="0" w:color="auto"/>
                                <w:left w:val="none" w:sz="0" w:space="0" w:color="auto"/>
                                <w:bottom w:val="none" w:sz="0" w:space="0" w:color="auto"/>
                                <w:right w:val="none" w:sz="0" w:space="0" w:color="auto"/>
                              </w:divBdr>
                            </w:div>
                            <w:div w:id="86998508">
                              <w:marLeft w:val="0"/>
                              <w:marRight w:val="0"/>
                              <w:marTop w:val="0"/>
                              <w:marBottom w:val="0"/>
                              <w:divBdr>
                                <w:top w:val="none" w:sz="0" w:space="0" w:color="auto"/>
                                <w:left w:val="none" w:sz="0" w:space="0" w:color="auto"/>
                                <w:bottom w:val="none" w:sz="0" w:space="0" w:color="auto"/>
                                <w:right w:val="none" w:sz="0" w:space="0" w:color="auto"/>
                              </w:divBdr>
                            </w:div>
                          </w:divsChild>
                        </w:div>
                        <w:div w:id="212736580">
                          <w:marLeft w:val="0"/>
                          <w:marRight w:val="0"/>
                          <w:marTop w:val="0"/>
                          <w:marBottom w:val="0"/>
                          <w:divBdr>
                            <w:top w:val="none" w:sz="0" w:space="0" w:color="auto"/>
                            <w:left w:val="none" w:sz="0" w:space="0" w:color="auto"/>
                            <w:bottom w:val="none" w:sz="0" w:space="0" w:color="auto"/>
                            <w:right w:val="none" w:sz="0" w:space="0" w:color="auto"/>
                          </w:divBdr>
                          <w:divsChild>
                            <w:div w:id="18549551">
                              <w:marLeft w:val="0"/>
                              <w:marRight w:val="0"/>
                              <w:marTop w:val="0"/>
                              <w:marBottom w:val="150"/>
                              <w:divBdr>
                                <w:top w:val="none" w:sz="0" w:space="0" w:color="auto"/>
                                <w:left w:val="none" w:sz="0" w:space="0" w:color="auto"/>
                                <w:bottom w:val="none" w:sz="0" w:space="0" w:color="auto"/>
                                <w:right w:val="none" w:sz="0" w:space="0" w:color="auto"/>
                              </w:divBdr>
                            </w:div>
                            <w:div w:id="473640373">
                              <w:marLeft w:val="0"/>
                              <w:marRight w:val="0"/>
                              <w:marTop w:val="0"/>
                              <w:marBottom w:val="0"/>
                              <w:divBdr>
                                <w:top w:val="none" w:sz="0" w:space="0" w:color="auto"/>
                                <w:left w:val="none" w:sz="0" w:space="0" w:color="auto"/>
                                <w:bottom w:val="none" w:sz="0" w:space="0" w:color="auto"/>
                                <w:right w:val="none" w:sz="0" w:space="0" w:color="auto"/>
                              </w:divBdr>
                            </w:div>
                          </w:divsChild>
                        </w:div>
                        <w:div w:id="1367103673">
                          <w:marLeft w:val="0"/>
                          <w:marRight w:val="0"/>
                          <w:marTop w:val="0"/>
                          <w:marBottom w:val="0"/>
                          <w:divBdr>
                            <w:top w:val="none" w:sz="0" w:space="0" w:color="auto"/>
                            <w:left w:val="none" w:sz="0" w:space="0" w:color="auto"/>
                            <w:bottom w:val="none" w:sz="0" w:space="0" w:color="auto"/>
                            <w:right w:val="none" w:sz="0" w:space="0" w:color="auto"/>
                          </w:divBdr>
                          <w:divsChild>
                            <w:div w:id="5743662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239794">
      <w:bodyDiv w:val="1"/>
      <w:marLeft w:val="0"/>
      <w:marRight w:val="0"/>
      <w:marTop w:val="0"/>
      <w:marBottom w:val="0"/>
      <w:divBdr>
        <w:top w:val="none" w:sz="0" w:space="0" w:color="auto"/>
        <w:left w:val="none" w:sz="0" w:space="0" w:color="auto"/>
        <w:bottom w:val="none" w:sz="0" w:space="0" w:color="auto"/>
        <w:right w:val="none" w:sz="0" w:space="0" w:color="auto"/>
      </w:divBdr>
      <w:divsChild>
        <w:div w:id="1733774730">
          <w:marLeft w:val="0"/>
          <w:marRight w:val="0"/>
          <w:marTop w:val="0"/>
          <w:marBottom w:val="0"/>
          <w:divBdr>
            <w:top w:val="none" w:sz="0" w:space="0" w:color="auto"/>
            <w:left w:val="none" w:sz="0" w:space="0" w:color="auto"/>
            <w:bottom w:val="none" w:sz="0" w:space="0" w:color="auto"/>
            <w:right w:val="none" w:sz="0" w:space="0" w:color="auto"/>
          </w:divBdr>
        </w:div>
      </w:divsChild>
    </w:div>
    <w:div w:id="1211266893">
      <w:bodyDiv w:val="1"/>
      <w:marLeft w:val="0"/>
      <w:marRight w:val="0"/>
      <w:marTop w:val="0"/>
      <w:marBottom w:val="0"/>
      <w:divBdr>
        <w:top w:val="none" w:sz="0" w:space="0" w:color="auto"/>
        <w:left w:val="none" w:sz="0" w:space="0" w:color="auto"/>
        <w:bottom w:val="none" w:sz="0" w:space="0" w:color="auto"/>
        <w:right w:val="none" w:sz="0" w:space="0" w:color="auto"/>
      </w:divBdr>
    </w:div>
    <w:div w:id="20100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elizie.nu" TargetMode="External"/><Relationship Id="rId2" Type="http://schemas.openxmlformats.org/officeDocument/2006/relationships/hyperlink" Target="http://www.zeta.nu" TargetMode="External"/><Relationship Id="rId1" Type="http://schemas.openxmlformats.org/officeDocument/2006/relationships/hyperlink" Target="http://www.dilu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{8E3E4F4E-012F-4DB1-BE73-E5A0C2964B82}</b:Guid>
    <b:URL>http://www.zeta.nu/om zeta</b:URL>
    <b:RefOrder>1</b:RefOrder>
  </b:Source>
</b:Sources>
</file>

<file path=customXml/itemProps1.xml><?xml version="1.0" encoding="utf-8"?>
<ds:datastoreItem xmlns:ds="http://schemas.openxmlformats.org/officeDocument/2006/customXml" ds:itemID="{9579BD61-A8DD-4314-8ABE-91870E2B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754</Words>
  <Characters>3999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Namn Namnsson</vt:lpstr>
    </vt:vector>
  </TitlesOfParts>
  <Company>Enosvezia</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 Namnsson</dc:title>
  <dc:creator>Catrine Bjulehag</dc:creator>
  <cp:lastModifiedBy>Catrine Bjulehag</cp:lastModifiedBy>
  <cp:revision>5</cp:revision>
  <cp:lastPrinted>2013-03-06T14:12:00Z</cp:lastPrinted>
  <dcterms:created xsi:type="dcterms:W3CDTF">2013-03-07T14:43:00Z</dcterms:created>
  <dcterms:modified xsi:type="dcterms:W3CDTF">2013-03-13T11:50:00Z</dcterms:modified>
</cp:coreProperties>
</file>