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F9A1" w14:textId="562CA181" w:rsidR="00922792" w:rsidRPr="00063C65" w:rsidRDefault="00954A41">
      <w:pPr>
        <w:rPr>
          <w:rFonts w:cstheme="minorHAnsi"/>
          <w:b/>
          <w:bCs/>
          <w:sz w:val="32"/>
          <w:szCs w:val="32"/>
        </w:rPr>
      </w:pPr>
      <w:r w:rsidRPr="00063C65">
        <w:rPr>
          <w:rFonts w:cstheme="minorHAnsi"/>
          <w:b/>
          <w:bCs/>
          <w:sz w:val="32"/>
          <w:szCs w:val="32"/>
        </w:rPr>
        <w:t xml:space="preserve">Ny direktør </w:t>
      </w:r>
      <w:r w:rsidR="00DE446C">
        <w:rPr>
          <w:rFonts w:cstheme="minorHAnsi"/>
          <w:b/>
          <w:bCs/>
          <w:sz w:val="32"/>
          <w:szCs w:val="32"/>
        </w:rPr>
        <w:t>til Bygma-ejede</w:t>
      </w:r>
      <w:r w:rsidRPr="00063C65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063C65">
        <w:rPr>
          <w:rFonts w:cstheme="minorHAnsi"/>
          <w:b/>
          <w:bCs/>
          <w:sz w:val="32"/>
          <w:szCs w:val="32"/>
        </w:rPr>
        <w:t>Scandinova</w:t>
      </w:r>
      <w:proofErr w:type="spellEnd"/>
    </w:p>
    <w:p w14:paraId="5B359CEA" w14:textId="30437886" w:rsidR="00063C65" w:rsidRDefault="00063C65">
      <w:pPr>
        <w:rPr>
          <w:rFonts w:cstheme="minorHAnsi"/>
          <w:b/>
          <w:bCs/>
        </w:rPr>
      </w:pPr>
    </w:p>
    <w:p w14:paraId="2A57095C" w14:textId="54FA9CE0" w:rsidR="00922792" w:rsidRPr="001840C5" w:rsidRDefault="00580BEB" w:rsidP="00922792">
      <w:pPr>
        <w:rPr>
          <w:rFonts w:cstheme="minorHAnsi"/>
        </w:rPr>
      </w:pPr>
      <w:r>
        <w:rPr>
          <w:rFonts w:cstheme="minorHAnsi"/>
        </w:rPr>
        <w:t>G</w:t>
      </w:r>
      <w:r w:rsidRPr="00580BEB">
        <w:rPr>
          <w:rFonts w:cstheme="minorHAnsi"/>
        </w:rPr>
        <w:t>ulvgrossist</w:t>
      </w:r>
      <w:r>
        <w:rPr>
          <w:rFonts w:cstheme="minorHAnsi"/>
        </w:rPr>
        <w:t>en</w:t>
      </w:r>
      <w:r w:rsidRPr="00580BEB">
        <w:rPr>
          <w:rFonts w:cstheme="minorHAnsi"/>
        </w:rPr>
        <w:t xml:space="preserve"> </w:t>
      </w:r>
      <w:proofErr w:type="spellStart"/>
      <w:r w:rsidRPr="00580BEB">
        <w:rPr>
          <w:rFonts w:cstheme="minorHAnsi"/>
        </w:rPr>
        <w:t>Scandinova</w:t>
      </w:r>
      <w:proofErr w:type="spellEnd"/>
      <w:r w:rsidR="001C6CBD">
        <w:rPr>
          <w:rFonts w:cstheme="minorHAnsi"/>
        </w:rPr>
        <w:t xml:space="preserve"> A/S</w:t>
      </w:r>
      <w:r>
        <w:rPr>
          <w:rFonts w:cstheme="minorHAnsi"/>
        </w:rPr>
        <w:t xml:space="preserve">, som er ejet af Bygma Gruppen, </w:t>
      </w:r>
      <w:r w:rsidRPr="00580BEB">
        <w:rPr>
          <w:rFonts w:cstheme="minorHAnsi"/>
        </w:rPr>
        <w:t xml:space="preserve">har pr. 1. juli ansat 41-årige Jacob Storm som ny adm. direktør. </w:t>
      </w:r>
      <w:r w:rsidR="000B21C2">
        <w:rPr>
          <w:rFonts w:cstheme="minorHAnsi"/>
        </w:rPr>
        <w:t xml:space="preserve">Jacob Storm (41) </w:t>
      </w:r>
      <w:r w:rsidR="00922792" w:rsidRPr="001840C5">
        <w:rPr>
          <w:rFonts w:cstheme="minorHAnsi"/>
        </w:rPr>
        <w:t>kommer fra en lignende stilling som Count</w:t>
      </w:r>
      <w:r w:rsidR="00954A41">
        <w:rPr>
          <w:rFonts w:cstheme="minorHAnsi"/>
        </w:rPr>
        <w:t>r</w:t>
      </w:r>
      <w:r w:rsidR="00922792" w:rsidRPr="001840C5">
        <w:rPr>
          <w:rFonts w:cstheme="minorHAnsi"/>
        </w:rPr>
        <w:t xml:space="preserve">y </w:t>
      </w:r>
      <w:proofErr w:type="spellStart"/>
      <w:r w:rsidR="00922792" w:rsidRPr="001840C5">
        <w:rPr>
          <w:rFonts w:cstheme="minorHAnsi"/>
        </w:rPr>
        <w:t>Director</w:t>
      </w:r>
      <w:proofErr w:type="spellEnd"/>
      <w:r w:rsidR="00922792" w:rsidRPr="001840C5">
        <w:rPr>
          <w:rFonts w:cstheme="minorHAnsi"/>
        </w:rPr>
        <w:t xml:space="preserve"> for Danmark hos den globale </w:t>
      </w:r>
      <w:proofErr w:type="spellStart"/>
      <w:r w:rsidR="00922792" w:rsidRPr="001840C5">
        <w:rPr>
          <w:rFonts w:cstheme="minorHAnsi"/>
        </w:rPr>
        <w:t>Diversey</w:t>
      </w:r>
      <w:proofErr w:type="spellEnd"/>
      <w:r w:rsidR="00922792" w:rsidRPr="001840C5">
        <w:rPr>
          <w:rFonts w:cstheme="minorHAnsi"/>
        </w:rPr>
        <w:t xml:space="preserve">-koncern, der er markedsledende inden for løsninger til blandt andet miljøvenlig bygningsrengøring, fødevareindustri, fødevaresikkerhed og desinfektion. </w:t>
      </w:r>
    </w:p>
    <w:p w14:paraId="0F61AA81" w14:textId="539D2BAA" w:rsidR="00DE3555" w:rsidRPr="001840C5" w:rsidRDefault="004704A4" w:rsidP="00DE3555">
      <w:pPr>
        <w:rPr>
          <w:rFonts w:cstheme="minorHAnsi"/>
        </w:rPr>
      </w:pPr>
      <w:r w:rsidRPr="001840C5">
        <w:rPr>
          <w:rFonts w:cstheme="minorHAnsi"/>
          <w:b/>
          <w:bCs/>
        </w:rPr>
        <w:t xml:space="preserve">Fokus på at udbygge </w:t>
      </w:r>
      <w:proofErr w:type="spellStart"/>
      <w:r w:rsidRPr="001840C5">
        <w:rPr>
          <w:rFonts w:cstheme="minorHAnsi"/>
          <w:b/>
          <w:bCs/>
        </w:rPr>
        <w:t>Scandinovas</w:t>
      </w:r>
      <w:proofErr w:type="spellEnd"/>
      <w:r w:rsidRPr="001840C5">
        <w:rPr>
          <w:rFonts w:cstheme="minorHAnsi"/>
          <w:b/>
          <w:bCs/>
        </w:rPr>
        <w:t xml:space="preserve"> pos</w:t>
      </w:r>
      <w:r w:rsidR="00A63160" w:rsidRPr="001840C5">
        <w:rPr>
          <w:rFonts w:cstheme="minorHAnsi"/>
          <w:b/>
          <w:bCs/>
        </w:rPr>
        <w:t>ition</w:t>
      </w:r>
      <w:r w:rsidR="00FE3FA9" w:rsidRPr="001840C5">
        <w:rPr>
          <w:rFonts w:cstheme="minorHAnsi"/>
          <w:b/>
          <w:bCs/>
        </w:rPr>
        <w:br/>
      </w:r>
      <w:r w:rsidR="00DE3555" w:rsidRPr="001840C5">
        <w:rPr>
          <w:rFonts w:cstheme="minorHAnsi"/>
        </w:rPr>
        <w:t>Jacob Storm</w:t>
      </w:r>
      <w:r w:rsidR="00922792" w:rsidRPr="001840C5">
        <w:rPr>
          <w:rFonts w:cstheme="minorHAnsi"/>
        </w:rPr>
        <w:t xml:space="preserve"> </w:t>
      </w:r>
      <w:r w:rsidRPr="001840C5">
        <w:rPr>
          <w:rFonts w:cstheme="minorHAnsi"/>
        </w:rPr>
        <w:t xml:space="preserve">har hos </w:t>
      </w:r>
      <w:proofErr w:type="spellStart"/>
      <w:r w:rsidRPr="001840C5">
        <w:rPr>
          <w:rFonts w:cstheme="minorHAnsi"/>
        </w:rPr>
        <w:t>Diversey</w:t>
      </w:r>
      <w:proofErr w:type="spellEnd"/>
      <w:r w:rsidRPr="001840C5">
        <w:rPr>
          <w:rFonts w:cstheme="minorHAnsi"/>
        </w:rPr>
        <w:t xml:space="preserve"> </w:t>
      </w:r>
      <w:r w:rsidR="00922792" w:rsidRPr="001840C5">
        <w:rPr>
          <w:rFonts w:cstheme="minorHAnsi"/>
        </w:rPr>
        <w:t>i løbet af de seneste syv år blandt andet sikret en fordobling af det danske EBITDA gennem en mere effektiv organisation og mere profitabelt salg</w:t>
      </w:r>
      <w:r w:rsidR="004B06CF" w:rsidRPr="001840C5">
        <w:rPr>
          <w:rFonts w:cstheme="minorHAnsi"/>
        </w:rPr>
        <w:t xml:space="preserve">. </w:t>
      </w:r>
    </w:p>
    <w:p w14:paraId="6F3AEAC3" w14:textId="7E82DB96" w:rsidR="00E84C5C" w:rsidRPr="001840C5" w:rsidRDefault="00DE3555" w:rsidP="00DE3555">
      <w:pPr>
        <w:rPr>
          <w:rFonts w:cstheme="minorHAnsi"/>
        </w:rPr>
      </w:pPr>
      <w:r w:rsidRPr="001840C5">
        <w:rPr>
          <w:rFonts w:cstheme="minorHAnsi"/>
        </w:rPr>
        <w:t xml:space="preserve">Hos Scandinova får han nu </w:t>
      </w:r>
      <w:r w:rsidR="00E84C5C" w:rsidRPr="001840C5">
        <w:rPr>
          <w:rFonts w:cstheme="minorHAnsi"/>
        </w:rPr>
        <w:t xml:space="preserve">til opgave at sikre den fortsatte udvikling af </w:t>
      </w:r>
      <w:r w:rsidRPr="001840C5">
        <w:rPr>
          <w:rFonts w:cstheme="minorHAnsi"/>
        </w:rPr>
        <w:t>virksomheden</w:t>
      </w:r>
      <w:r w:rsidR="00E84C5C" w:rsidRPr="001840C5">
        <w:rPr>
          <w:rFonts w:cstheme="minorHAnsi"/>
        </w:rPr>
        <w:t>, der</w:t>
      </w:r>
      <w:r w:rsidR="00033CC6" w:rsidRPr="001840C5">
        <w:rPr>
          <w:rFonts w:cstheme="minorHAnsi"/>
        </w:rPr>
        <w:t xml:space="preserve"> leverer til professionelle gulvfirmaer landet over via sine </w:t>
      </w:r>
      <w:r w:rsidR="00E84C5C" w:rsidRPr="001840C5">
        <w:rPr>
          <w:rFonts w:cstheme="minorHAnsi"/>
        </w:rPr>
        <w:t>grossistcentre i</w:t>
      </w:r>
      <w:r w:rsidR="00033CC6" w:rsidRPr="001840C5">
        <w:rPr>
          <w:rFonts w:cstheme="minorHAnsi"/>
        </w:rPr>
        <w:t xml:space="preserve"> </w:t>
      </w:r>
      <w:r w:rsidR="00E84C5C" w:rsidRPr="001840C5">
        <w:rPr>
          <w:rFonts w:cstheme="minorHAnsi"/>
        </w:rPr>
        <w:t>København</w:t>
      </w:r>
      <w:r w:rsidR="004B06CF" w:rsidRPr="001840C5">
        <w:rPr>
          <w:rFonts w:cstheme="minorHAnsi"/>
        </w:rPr>
        <w:t>,</w:t>
      </w:r>
      <w:r w:rsidR="00E84C5C" w:rsidRPr="001840C5">
        <w:rPr>
          <w:rFonts w:cstheme="minorHAnsi"/>
        </w:rPr>
        <w:t xml:space="preserve"> Odense, Aarhus og Aalborg</w:t>
      </w:r>
      <w:r w:rsidR="009D595E" w:rsidRPr="001840C5">
        <w:rPr>
          <w:rFonts w:cstheme="minorHAnsi"/>
        </w:rPr>
        <w:t xml:space="preserve">.  </w:t>
      </w:r>
    </w:p>
    <w:p w14:paraId="2E8F27E9" w14:textId="7DF8A209" w:rsidR="00DE3555" w:rsidRPr="001840C5" w:rsidRDefault="009D595E" w:rsidP="00DE3555">
      <w:pPr>
        <w:rPr>
          <w:rFonts w:cstheme="minorHAnsi"/>
        </w:rPr>
      </w:pPr>
      <w:r w:rsidRPr="001840C5">
        <w:rPr>
          <w:rFonts w:cstheme="minorHAnsi"/>
        </w:rPr>
        <w:t>-</w:t>
      </w:r>
      <w:r w:rsidR="00033CC6" w:rsidRPr="001840C5">
        <w:rPr>
          <w:rFonts w:cstheme="minorHAnsi"/>
        </w:rPr>
        <w:t xml:space="preserve"> </w:t>
      </w:r>
      <w:r w:rsidR="00276816" w:rsidRPr="001840C5">
        <w:rPr>
          <w:rFonts w:cstheme="minorHAnsi"/>
        </w:rPr>
        <w:t>For mig er det</w:t>
      </w:r>
      <w:r w:rsidR="00033CC6" w:rsidRPr="001840C5">
        <w:rPr>
          <w:rFonts w:cstheme="minorHAnsi"/>
        </w:rPr>
        <w:t xml:space="preserve"> enormt spændende at komme til gulvbranchen</w:t>
      </w:r>
      <w:r w:rsidR="004704A4" w:rsidRPr="001840C5">
        <w:rPr>
          <w:rFonts w:cstheme="minorHAnsi"/>
        </w:rPr>
        <w:t>, der er både dynamisk og præget af stor faglighed. Jeg s</w:t>
      </w:r>
      <w:r w:rsidR="00033CC6" w:rsidRPr="001840C5">
        <w:rPr>
          <w:rFonts w:cstheme="minorHAnsi"/>
        </w:rPr>
        <w:t>er frem til a</w:t>
      </w:r>
      <w:r w:rsidR="00DE3555" w:rsidRPr="001840C5">
        <w:rPr>
          <w:rFonts w:cstheme="minorHAnsi"/>
        </w:rPr>
        <w:t>t</w:t>
      </w:r>
      <w:r w:rsidR="00033CC6" w:rsidRPr="001840C5">
        <w:rPr>
          <w:rFonts w:cstheme="minorHAnsi"/>
        </w:rPr>
        <w:t xml:space="preserve"> </w:t>
      </w:r>
      <w:r w:rsidR="00DE3555" w:rsidRPr="001840C5">
        <w:rPr>
          <w:rFonts w:cstheme="minorHAnsi"/>
        </w:rPr>
        <w:t>stå i spidsen for en af branchens førende virksomheder</w:t>
      </w:r>
      <w:r w:rsidR="00033CC6" w:rsidRPr="001840C5">
        <w:rPr>
          <w:rFonts w:cstheme="minorHAnsi"/>
        </w:rPr>
        <w:t xml:space="preserve"> og sammen med resten af holdet </w:t>
      </w:r>
      <w:r w:rsidR="004704A4" w:rsidRPr="001840C5">
        <w:rPr>
          <w:rFonts w:cstheme="minorHAnsi"/>
        </w:rPr>
        <w:t>sikre en god udvikling</w:t>
      </w:r>
      <w:r w:rsidR="00033CC6" w:rsidRPr="001840C5">
        <w:rPr>
          <w:rFonts w:cstheme="minorHAnsi"/>
        </w:rPr>
        <w:t xml:space="preserve"> </w:t>
      </w:r>
      <w:r w:rsidR="004704A4" w:rsidRPr="001840C5">
        <w:rPr>
          <w:rFonts w:cstheme="minorHAnsi"/>
        </w:rPr>
        <w:t xml:space="preserve">i </w:t>
      </w:r>
      <w:r w:rsidR="00033CC6" w:rsidRPr="001840C5">
        <w:rPr>
          <w:rFonts w:cstheme="minorHAnsi"/>
        </w:rPr>
        <w:t>de kommende år</w:t>
      </w:r>
      <w:r w:rsidRPr="001840C5">
        <w:rPr>
          <w:rFonts w:cstheme="minorHAnsi"/>
        </w:rPr>
        <w:t xml:space="preserve">, fortæller han.  </w:t>
      </w:r>
    </w:p>
    <w:p w14:paraId="68AE9685" w14:textId="05EF1BF2" w:rsidR="00E84C5C" w:rsidRPr="001840C5" w:rsidRDefault="009D595E" w:rsidP="00922792">
      <w:pPr>
        <w:rPr>
          <w:rFonts w:cstheme="minorHAnsi"/>
        </w:rPr>
      </w:pPr>
      <w:r w:rsidRPr="001840C5">
        <w:rPr>
          <w:rFonts w:cstheme="minorHAnsi"/>
        </w:rPr>
        <w:t xml:space="preserve">- </w:t>
      </w:r>
      <w:r w:rsidR="00922792" w:rsidRPr="001840C5">
        <w:rPr>
          <w:rFonts w:cstheme="minorHAnsi"/>
        </w:rPr>
        <w:t>Jacob kommer med en</w:t>
      </w:r>
      <w:r w:rsidR="004B06CF" w:rsidRPr="001840C5">
        <w:rPr>
          <w:rFonts w:cstheme="minorHAnsi"/>
        </w:rPr>
        <w:t xml:space="preserve"> </w:t>
      </w:r>
      <w:r w:rsidR="00276816" w:rsidRPr="001840C5">
        <w:rPr>
          <w:rFonts w:cstheme="minorHAnsi"/>
        </w:rPr>
        <w:t xml:space="preserve">meget </w:t>
      </w:r>
      <w:r w:rsidR="00E84C5C" w:rsidRPr="001840C5">
        <w:rPr>
          <w:rFonts w:cstheme="minorHAnsi"/>
        </w:rPr>
        <w:t>solid</w:t>
      </w:r>
      <w:r w:rsidR="00922792" w:rsidRPr="001840C5">
        <w:rPr>
          <w:rFonts w:cstheme="minorHAnsi"/>
        </w:rPr>
        <w:t xml:space="preserve"> </w:t>
      </w:r>
      <w:r w:rsidR="004B06CF" w:rsidRPr="001840C5">
        <w:rPr>
          <w:rFonts w:cstheme="minorHAnsi"/>
        </w:rPr>
        <w:t xml:space="preserve">forretnings- og ledelsesmæssig </w:t>
      </w:r>
      <w:r w:rsidR="00E84C5C" w:rsidRPr="001840C5">
        <w:rPr>
          <w:rFonts w:cstheme="minorHAnsi"/>
        </w:rPr>
        <w:t>baggrund og masser af stærke resultater i bagagen. Samtidig er han som person engageret, inspirerende</w:t>
      </w:r>
      <w:r w:rsidR="004B06CF" w:rsidRPr="001840C5">
        <w:rPr>
          <w:rFonts w:cstheme="minorHAnsi"/>
        </w:rPr>
        <w:t xml:space="preserve"> og god til at bygge relationer</w:t>
      </w:r>
      <w:r w:rsidR="00E84C5C" w:rsidRPr="001840C5">
        <w:rPr>
          <w:rFonts w:cstheme="minorHAnsi"/>
        </w:rPr>
        <w:t xml:space="preserve">, så jeg er overbevist om, at han er den helt rette til at </w:t>
      </w:r>
      <w:r w:rsidRPr="001840C5">
        <w:rPr>
          <w:rFonts w:cstheme="minorHAnsi"/>
        </w:rPr>
        <w:t xml:space="preserve">sikre </w:t>
      </w:r>
      <w:r w:rsidR="00E84C5C" w:rsidRPr="001840C5">
        <w:rPr>
          <w:rFonts w:cstheme="minorHAnsi"/>
        </w:rPr>
        <w:t>udvikling</w:t>
      </w:r>
      <w:r w:rsidR="00276816" w:rsidRPr="001840C5">
        <w:rPr>
          <w:rFonts w:cstheme="minorHAnsi"/>
        </w:rPr>
        <w:t>en af Scandinova fremover</w:t>
      </w:r>
      <w:r w:rsidR="00E84C5C" w:rsidRPr="001840C5">
        <w:rPr>
          <w:rFonts w:cstheme="minorHAnsi"/>
        </w:rPr>
        <w:t>, siger adm. direktør i Bygma-gruppen Peter Hellerung Christiansen.</w:t>
      </w:r>
    </w:p>
    <w:p w14:paraId="3BC07859" w14:textId="6DE0A532" w:rsidR="00922792" w:rsidRPr="001840C5" w:rsidRDefault="00276816" w:rsidP="00922792">
      <w:pPr>
        <w:rPr>
          <w:rFonts w:cstheme="minorHAnsi"/>
        </w:rPr>
      </w:pPr>
      <w:r w:rsidRPr="001840C5">
        <w:rPr>
          <w:rFonts w:cstheme="minorHAnsi"/>
          <w:b/>
          <w:bCs/>
        </w:rPr>
        <w:t>Skab værdi for kunderne, der hvor de er</w:t>
      </w:r>
      <w:r w:rsidR="00FE3FA9" w:rsidRPr="001840C5">
        <w:rPr>
          <w:rFonts w:cstheme="minorHAnsi"/>
          <w:b/>
          <w:bCs/>
        </w:rPr>
        <w:br/>
      </w:r>
      <w:r w:rsidR="009D595E" w:rsidRPr="001840C5">
        <w:rPr>
          <w:rFonts w:cstheme="minorHAnsi"/>
        </w:rPr>
        <w:t xml:space="preserve">Jacob Storm er uddannet </w:t>
      </w:r>
      <w:r w:rsidRPr="001840C5">
        <w:rPr>
          <w:rFonts w:cstheme="minorHAnsi"/>
        </w:rPr>
        <w:t>national</w:t>
      </w:r>
      <w:r w:rsidR="009D595E" w:rsidRPr="001840C5">
        <w:rPr>
          <w:rFonts w:cstheme="minorHAnsi"/>
        </w:rPr>
        <w:t xml:space="preserve">økonom (cand.polit.) fra Københavns Universitet i 2003 og </w:t>
      </w:r>
      <w:r w:rsidR="004B06CF" w:rsidRPr="001840C5">
        <w:rPr>
          <w:rFonts w:cstheme="minorHAnsi"/>
        </w:rPr>
        <w:t xml:space="preserve">har </w:t>
      </w:r>
      <w:r w:rsidR="009D595E" w:rsidRPr="001840C5">
        <w:rPr>
          <w:rFonts w:cstheme="minorHAnsi"/>
        </w:rPr>
        <w:t>derudover gennemført en lang række videregående salgs- og ledelsesprogrammer på blandt andet Copenhagen Business School (CBS)</w:t>
      </w:r>
      <w:r w:rsidR="004B06CF" w:rsidRPr="001840C5">
        <w:rPr>
          <w:rFonts w:cstheme="minorHAnsi"/>
        </w:rPr>
        <w:t xml:space="preserve"> og </w:t>
      </w:r>
      <w:proofErr w:type="spellStart"/>
      <w:r w:rsidR="004B06CF" w:rsidRPr="001840C5">
        <w:rPr>
          <w:rFonts w:cstheme="minorHAnsi"/>
        </w:rPr>
        <w:t>Probana</w:t>
      </w:r>
      <w:proofErr w:type="spellEnd"/>
      <w:r w:rsidR="009D595E" w:rsidRPr="001840C5">
        <w:rPr>
          <w:rFonts w:cstheme="minorHAnsi"/>
        </w:rPr>
        <w:t>.</w:t>
      </w:r>
      <w:r w:rsidR="00C746B7" w:rsidRPr="001840C5">
        <w:rPr>
          <w:rFonts w:cstheme="minorHAnsi"/>
        </w:rPr>
        <w:t xml:space="preserve"> </w:t>
      </w:r>
    </w:p>
    <w:p w14:paraId="74064919" w14:textId="3A0B6F53" w:rsidR="004B06CF" w:rsidRPr="001840C5" w:rsidRDefault="009D595E" w:rsidP="00922792">
      <w:pPr>
        <w:rPr>
          <w:rFonts w:cstheme="minorHAnsi"/>
        </w:rPr>
      </w:pPr>
      <w:r w:rsidRPr="001840C5">
        <w:rPr>
          <w:rFonts w:cstheme="minorHAnsi"/>
        </w:rPr>
        <w:t>Han startede karrieren som Financial Analyst hos Johnson</w:t>
      </w:r>
      <w:r w:rsidR="00954A41">
        <w:rPr>
          <w:rFonts w:cstheme="minorHAnsi"/>
        </w:rPr>
        <w:t xml:space="preserve"> </w:t>
      </w:r>
      <w:proofErr w:type="spellStart"/>
      <w:r w:rsidRPr="001840C5">
        <w:rPr>
          <w:rFonts w:cstheme="minorHAnsi"/>
        </w:rPr>
        <w:t>Diversey</w:t>
      </w:r>
      <w:proofErr w:type="spellEnd"/>
      <w:r w:rsidRPr="001840C5">
        <w:rPr>
          <w:rFonts w:cstheme="minorHAnsi"/>
        </w:rPr>
        <w:t xml:space="preserve"> i 2003 og har siden </w:t>
      </w:r>
      <w:r w:rsidR="00950EE5" w:rsidRPr="001840C5">
        <w:rPr>
          <w:rFonts w:cstheme="minorHAnsi"/>
        </w:rPr>
        <w:t xml:space="preserve">lært salgshåndværket og salgsledelse </w:t>
      </w:r>
      <w:r w:rsidRPr="001840C5">
        <w:rPr>
          <w:rFonts w:cstheme="minorHAnsi"/>
        </w:rPr>
        <w:t xml:space="preserve">via stillinger som salgsanalyse- og support manager, salgsleder og senest Country </w:t>
      </w:r>
      <w:proofErr w:type="spellStart"/>
      <w:r w:rsidRPr="001840C5">
        <w:rPr>
          <w:rFonts w:cstheme="minorHAnsi"/>
        </w:rPr>
        <w:t>Director</w:t>
      </w:r>
      <w:proofErr w:type="spellEnd"/>
      <w:r w:rsidRPr="001840C5">
        <w:rPr>
          <w:rFonts w:cstheme="minorHAnsi"/>
        </w:rPr>
        <w:t xml:space="preserve"> fra 2011 frem til nu. </w:t>
      </w:r>
      <w:r w:rsidR="004B06CF" w:rsidRPr="001840C5">
        <w:rPr>
          <w:rFonts w:cstheme="minorHAnsi"/>
        </w:rPr>
        <w:t>Her har han blandt andet sikret udviklingen af en meget effektiv kundefokuseret organisation</w:t>
      </w:r>
      <w:r w:rsidR="00950EE5" w:rsidRPr="001840C5">
        <w:rPr>
          <w:rFonts w:cstheme="minorHAnsi"/>
        </w:rPr>
        <w:t xml:space="preserve"> hos </w:t>
      </w:r>
      <w:proofErr w:type="spellStart"/>
      <w:r w:rsidR="00950EE5" w:rsidRPr="001840C5">
        <w:rPr>
          <w:rFonts w:cstheme="minorHAnsi"/>
        </w:rPr>
        <w:t>Diversey</w:t>
      </w:r>
      <w:proofErr w:type="spellEnd"/>
      <w:r w:rsidR="00950EE5" w:rsidRPr="001840C5">
        <w:rPr>
          <w:rFonts w:cstheme="minorHAnsi"/>
        </w:rPr>
        <w:t xml:space="preserve"> i Danmark</w:t>
      </w:r>
      <w:r w:rsidR="0075165E" w:rsidRPr="001840C5">
        <w:rPr>
          <w:rFonts w:cstheme="minorHAnsi"/>
        </w:rPr>
        <w:t xml:space="preserve">. </w:t>
      </w:r>
    </w:p>
    <w:p w14:paraId="1F6E3F47" w14:textId="1E439C1F" w:rsidR="00276816" w:rsidRPr="001840C5" w:rsidRDefault="00C746B7" w:rsidP="004704A4">
      <w:pPr>
        <w:rPr>
          <w:rFonts w:cstheme="minorHAnsi"/>
        </w:rPr>
      </w:pPr>
      <w:r w:rsidRPr="001840C5">
        <w:rPr>
          <w:rFonts w:cstheme="minorHAnsi"/>
        </w:rPr>
        <w:t xml:space="preserve">- </w:t>
      </w:r>
      <w:r w:rsidR="004704A4" w:rsidRPr="001840C5">
        <w:rPr>
          <w:rFonts w:cstheme="minorHAnsi"/>
        </w:rPr>
        <w:t xml:space="preserve">Vi skal skabe værdi for kunderne, der hvor de er, og ikke kun sælge løsninger. Scandinova har </w:t>
      </w:r>
      <w:r w:rsidR="0075165E" w:rsidRPr="001840C5">
        <w:rPr>
          <w:rFonts w:cstheme="minorHAnsi"/>
        </w:rPr>
        <w:t xml:space="preserve">her </w:t>
      </w:r>
      <w:r w:rsidR="004704A4" w:rsidRPr="001840C5">
        <w:rPr>
          <w:rFonts w:cstheme="minorHAnsi"/>
        </w:rPr>
        <w:t>et rigtigt godt afsæt</w:t>
      </w:r>
      <w:r w:rsidR="00276816" w:rsidRPr="001840C5">
        <w:rPr>
          <w:rFonts w:cstheme="minorHAnsi"/>
        </w:rPr>
        <w:t xml:space="preserve">, som vi </w:t>
      </w:r>
      <w:r w:rsidRPr="001840C5">
        <w:rPr>
          <w:rFonts w:cstheme="minorHAnsi"/>
        </w:rPr>
        <w:t xml:space="preserve">nu </w:t>
      </w:r>
      <w:r w:rsidR="00276816" w:rsidRPr="001840C5">
        <w:rPr>
          <w:rFonts w:cstheme="minorHAnsi"/>
        </w:rPr>
        <w:t>skal have styrket yderligere til gavn for kunderne</w:t>
      </w:r>
      <w:r w:rsidR="00950EE5" w:rsidRPr="001840C5">
        <w:rPr>
          <w:rFonts w:cstheme="minorHAnsi"/>
        </w:rPr>
        <w:t>, så de får nemmere ved at udvikle deres egen forretning</w:t>
      </w:r>
      <w:r w:rsidR="00276816" w:rsidRPr="001840C5">
        <w:rPr>
          <w:rFonts w:cstheme="minorHAnsi"/>
        </w:rPr>
        <w:t xml:space="preserve">, slutter han. </w:t>
      </w:r>
    </w:p>
    <w:p w14:paraId="0D45E51C" w14:textId="77777777" w:rsidR="00A344B6" w:rsidRPr="001840C5" w:rsidRDefault="00276816" w:rsidP="00A344B6">
      <w:pPr>
        <w:rPr>
          <w:rFonts w:cstheme="minorHAnsi"/>
        </w:rPr>
      </w:pPr>
      <w:r w:rsidRPr="001840C5">
        <w:rPr>
          <w:rFonts w:cstheme="minorHAnsi"/>
        </w:rPr>
        <w:t xml:space="preserve">Privat </w:t>
      </w:r>
      <w:r w:rsidR="00A344B6" w:rsidRPr="001840C5">
        <w:rPr>
          <w:rFonts w:cstheme="minorHAnsi"/>
        </w:rPr>
        <w:t xml:space="preserve">bor Jacob Storm i Allerød med sin kone og tre børn. Han bruger fritiden på </w:t>
      </w:r>
      <w:proofErr w:type="spellStart"/>
      <w:r w:rsidR="00A344B6" w:rsidRPr="001840C5">
        <w:rPr>
          <w:rFonts w:cstheme="minorHAnsi"/>
        </w:rPr>
        <w:t>hjemmebyg</w:t>
      </w:r>
      <w:proofErr w:type="spellEnd"/>
      <w:r w:rsidR="00A344B6" w:rsidRPr="001840C5">
        <w:rPr>
          <w:rFonts w:cstheme="minorHAnsi"/>
        </w:rPr>
        <w:t xml:space="preserve">-projekter, oldboys-fodbold, hobbyimport af kvalitetsvin samt gastronomi, ligesom han blandt andet er bestyrelsesformand i </w:t>
      </w:r>
      <w:proofErr w:type="spellStart"/>
      <w:r w:rsidR="00A344B6" w:rsidRPr="001840C5">
        <w:rPr>
          <w:rFonts w:cstheme="minorHAnsi"/>
        </w:rPr>
        <w:t>Virena</w:t>
      </w:r>
      <w:proofErr w:type="spellEnd"/>
      <w:r w:rsidR="00A344B6" w:rsidRPr="001840C5">
        <w:rPr>
          <w:rFonts w:cstheme="minorHAnsi"/>
        </w:rPr>
        <w:t xml:space="preserve"> ApS.  </w:t>
      </w:r>
    </w:p>
    <w:p w14:paraId="061BA81E" w14:textId="77777777" w:rsidR="00954A41" w:rsidRPr="00BC7B02" w:rsidRDefault="00A344B6">
      <w:pPr>
        <w:rPr>
          <w:rFonts w:ascii="Calibri" w:hAnsi="Calibri" w:cs="Calibri"/>
        </w:rPr>
      </w:pPr>
      <w:r w:rsidRPr="00BC7B02">
        <w:rPr>
          <w:rFonts w:ascii="Calibri" w:hAnsi="Calibri" w:cs="Calibri"/>
          <w:b/>
          <w:bCs/>
          <w:u w:val="single"/>
        </w:rPr>
        <w:t>Billedtekster:</w:t>
      </w:r>
      <w:r w:rsidRPr="00BC7B02">
        <w:rPr>
          <w:rFonts w:ascii="Calibri" w:hAnsi="Calibri" w:cs="Calibri"/>
        </w:rPr>
        <w:t xml:space="preserve"> </w:t>
      </w:r>
      <w:r w:rsidR="00883763" w:rsidRPr="00BC7B02">
        <w:rPr>
          <w:rFonts w:ascii="Calibri" w:hAnsi="Calibri" w:cs="Calibri"/>
        </w:rPr>
        <w:t xml:space="preserve">Jacob Storm (41) </w:t>
      </w:r>
      <w:r w:rsidR="00954A41" w:rsidRPr="00BC7B02">
        <w:rPr>
          <w:rFonts w:ascii="Calibri" w:hAnsi="Calibri" w:cs="Calibri"/>
        </w:rPr>
        <w:t xml:space="preserve">er ansat </w:t>
      </w:r>
      <w:r w:rsidR="00883763" w:rsidRPr="00BC7B02">
        <w:rPr>
          <w:rFonts w:ascii="Calibri" w:hAnsi="Calibri" w:cs="Calibri"/>
        </w:rPr>
        <w:t xml:space="preserve">som adm. direktør i Scandinova </w:t>
      </w:r>
    </w:p>
    <w:p w14:paraId="000E1385" w14:textId="4135C660" w:rsidR="00EF0BCA" w:rsidRDefault="00EF0BCA">
      <w:pPr>
        <w:rPr>
          <w:rFonts w:ascii="Arial" w:hAnsi="Arial" w:cs="Arial"/>
        </w:rPr>
      </w:pPr>
    </w:p>
    <w:p w14:paraId="47081B94" w14:textId="77777777" w:rsidR="00BC7B02" w:rsidRPr="009D595E" w:rsidRDefault="00BC7B02">
      <w:pPr>
        <w:rPr>
          <w:rFonts w:ascii="Arial" w:hAnsi="Arial" w:cs="Arial"/>
        </w:rPr>
      </w:pPr>
    </w:p>
    <w:sectPr w:rsidR="00BC7B02" w:rsidRPr="009D595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75E5" w14:textId="77777777" w:rsidR="000E4FD0" w:rsidRDefault="000E4FD0" w:rsidP="00883763">
      <w:pPr>
        <w:spacing w:after="0" w:line="240" w:lineRule="auto"/>
      </w:pPr>
      <w:r>
        <w:separator/>
      </w:r>
    </w:p>
  </w:endnote>
  <w:endnote w:type="continuationSeparator" w:id="0">
    <w:p w14:paraId="6B7451E8" w14:textId="77777777" w:rsidR="000E4FD0" w:rsidRDefault="000E4FD0" w:rsidP="0088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A580" w14:textId="77777777" w:rsidR="000E4FD0" w:rsidRDefault="000E4FD0" w:rsidP="00883763">
      <w:pPr>
        <w:spacing w:after="0" w:line="240" w:lineRule="auto"/>
      </w:pPr>
      <w:r>
        <w:separator/>
      </w:r>
    </w:p>
  </w:footnote>
  <w:footnote w:type="continuationSeparator" w:id="0">
    <w:p w14:paraId="23A0CC9A" w14:textId="77777777" w:rsidR="000E4FD0" w:rsidRDefault="000E4FD0" w:rsidP="0088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303F" w14:textId="47799496" w:rsidR="00883763" w:rsidRDefault="00883763">
    <w:pPr>
      <w:pStyle w:val="Sidehoved"/>
    </w:pPr>
    <w:r>
      <w:t>PRESSEMEDDELELS</w:t>
    </w:r>
    <w:r w:rsidR="00B818EB">
      <w:t>E</w:t>
    </w:r>
    <w:r w:rsidR="009A3D8C">
      <w:tab/>
    </w:r>
    <w:r w:rsidR="009A3D8C">
      <w:tab/>
    </w:r>
    <w:r w:rsidR="00315CBC">
      <w:fldChar w:fldCharType="begin"/>
    </w:r>
    <w:r w:rsidR="00315CBC">
      <w:instrText xml:space="preserve"> TIME \@ "d. MMMM yyyy" </w:instrText>
    </w:r>
    <w:r w:rsidR="00315CBC">
      <w:fldChar w:fldCharType="separate"/>
    </w:r>
    <w:r w:rsidR="000B21C2">
      <w:rPr>
        <w:noProof/>
      </w:rPr>
      <w:t>18. juni 2020</w:t>
    </w:r>
    <w:r w:rsidR="00315CBC">
      <w:fldChar w:fldCharType="end"/>
    </w:r>
    <w:r w:rsidR="00315C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C2E"/>
    <w:multiLevelType w:val="hybridMultilevel"/>
    <w:tmpl w:val="E25A40FE"/>
    <w:lvl w:ilvl="0" w:tplc="B0BE1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CA"/>
    <w:rsid w:val="00033CC6"/>
    <w:rsid w:val="00063C65"/>
    <w:rsid w:val="000B21C2"/>
    <w:rsid w:val="000E4FD0"/>
    <w:rsid w:val="001840C5"/>
    <w:rsid w:val="001C6CBD"/>
    <w:rsid w:val="00213A0A"/>
    <w:rsid w:val="00232D56"/>
    <w:rsid w:val="00252E59"/>
    <w:rsid w:val="00276816"/>
    <w:rsid w:val="002C358A"/>
    <w:rsid w:val="00315CBC"/>
    <w:rsid w:val="004704A4"/>
    <w:rsid w:val="004B06CF"/>
    <w:rsid w:val="00524955"/>
    <w:rsid w:val="00580BEB"/>
    <w:rsid w:val="0058534A"/>
    <w:rsid w:val="00596935"/>
    <w:rsid w:val="00711FD0"/>
    <w:rsid w:val="0075165E"/>
    <w:rsid w:val="00883763"/>
    <w:rsid w:val="00922792"/>
    <w:rsid w:val="00950EE5"/>
    <w:rsid w:val="00954A41"/>
    <w:rsid w:val="009A3D8C"/>
    <w:rsid w:val="009B66D8"/>
    <w:rsid w:val="009D595E"/>
    <w:rsid w:val="00A344B6"/>
    <w:rsid w:val="00A63160"/>
    <w:rsid w:val="00B818EB"/>
    <w:rsid w:val="00BC7B02"/>
    <w:rsid w:val="00C038B1"/>
    <w:rsid w:val="00C746B7"/>
    <w:rsid w:val="00CD559D"/>
    <w:rsid w:val="00D17CC9"/>
    <w:rsid w:val="00DE3555"/>
    <w:rsid w:val="00DE446C"/>
    <w:rsid w:val="00E22D43"/>
    <w:rsid w:val="00E84C5C"/>
    <w:rsid w:val="00E87B5B"/>
    <w:rsid w:val="00EF0BCA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4152"/>
  <w15:chartTrackingRefBased/>
  <w15:docId w15:val="{89483289-B16F-4405-9447-A8DC95D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595E"/>
    <w:pPr>
      <w:ind w:left="720"/>
      <w:contextualSpacing/>
    </w:pPr>
  </w:style>
  <w:style w:type="character" w:styleId="Hyperlink">
    <w:name w:val="Hyperlink"/>
    <w:rsid w:val="00A344B6"/>
    <w:rPr>
      <w:color w:val="0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3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763"/>
  </w:style>
  <w:style w:type="paragraph" w:styleId="Sidefod">
    <w:name w:val="footer"/>
    <w:basedOn w:val="Normal"/>
    <w:link w:val="SidefodTegn"/>
    <w:uiPriority w:val="99"/>
    <w:unhideWhenUsed/>
    <w:rsid w:val="00883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C762-5270-4B48-8245-FBD547B7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Rønberg</dc:creator>
  <cp:keywords/>
  <dc:description/>
  <cp:lastModifiedBy>Jytte jws. Wolff-Sneedorff</cp:lastModifiedBy>
  <cp:revision>7</cp:revision>
  <cp:lastPrinted>2020-06-18T10:35:00Z</cp:lastPrinted>
  <dcterms:created xsi:type="dcterms:W3CDTF">2020-06-18T10:51:00Z</dcterms:created>
  <dcterms:modified xsi:type="dcterms:W3CDTF">2020-06-18T11:11:00Z</dcterms:modified>
</cp:coreProperties>
</file>