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1755" w14:textId="77777777" w:rsidR="00C052B4" w:rsidRDefault="00A607F0" w:rsidP="00AA45DD">
      <w:pPr>
        <w:jc w:val="center"/>
        <w:rPr>
          <w:sz w:val="44"/>
          <w:szCs w:val="44"/>
        </w:rPr>
      </w:pPr>
      <w:bookmarkStart w:id="0" w:name="_GoBack"/>
      <w:bookmarkEnd w:id="0"/>
      <w:proofErr w:type="gramStart"/>
      <w:r w:rsidRPr="00A607F0">
        <w:rPr>
          <w:sz w:val="44"/>
          <w:szCs w:val="44"/>
        </w:rPr>
        <w:t>Press release</w:t>
      </w:r>
      <w:proofErr w:type="gramEnd"/>
    </w:p>
    <w:p w14:paraId="34B2B814" w14:textId="6F432202" w:rsidR="00A0302E" w:rsidRDefault="00A607F0" w:rsidP="00C052B4">
      <w:pPr>
        <w:spacing w:after="0"/>
        <w:jc w:val="both"/>
        <w:rPr>
          <w:sz w:val="24"/>
          <w:szCs w:val="24"/>
        </w:rPr>
      </w:pPr>
      <w:proofErr w:type="spellStart"/>
      <w:r w:rsidRPr="00A607F0">
        <w:rPr>
          <w:sz w:val="24"/>
          <w:szCs w:val="24"/>
        </w:rPr>
        <w:t>Pharma</w:t>
      </w:r>
      <w:proofErr w:type="spellEnd"/>
      <w:r w:rsidRPr="00A607F0">
        <w:rPr>
          <w:sz w:val="24"/>
          <w:szCs w:val="24"/>
        </w:rPr>
        <w:t xml:space="preserve"> Way </w:t>
      </w:r>
      <w:r>
        <w:rPr>
          <w:sz w:val="24"/>
          <w:szCs w:val="24"/>
        </w:rPr>
        <w:t xml:space="preserve">AB, ett </w:t>
      </w:r>
      <w:r w:rsidR="00CC2207">
        <w:rPr>
          <w:sz w:val="24"/>
          <w:szCs w:val="24"/>
        </w:rPr>
        <w:t>svenskt</w:t>
      </w:r>
      <w:r>
        <w:rPr>
          <w:sz w:val="24"/>
          <w:szCs w:val="24"/>
        </w:rPr>
        <w:t xml:space="preserve"> läkemedelsbolag baserat i Stockholm </w:t>
      </w:r>
      <w:r w:rsidR="00C60DE2">
        <w:rPr>
          <w:sz w:val="24"/>
          <w:szCs w:val="24"/>
        </w:rPr>
        <w:t>lanserar</w:t>
      </w:r>
      <w:r>
        <w:rPr>
          <w:sz w:val="24"/>
          <w:szCs w:val="24"/>
        </w:rPr>
        <w:t xml:space="preserve"> nu </w:t>
      </w:r>
      <w:r w:rsidR="00C60DE2">
        <w:rPr>
          <w:sz w:val="24"/>
          <w:szCs w:val="24"/>
        </w:rPr>
        <w:t xml:space="preserve">ytterligare två produkter under varumärket </w:t>
      </w:r>
      <w:proofErr w:type="spellStart"/>
      <w:r w:rsidR="00C60DE2">
        <w:rPr>
          <w:sz w:val="24"/>
          <w:szCs w:val="24"/>
        </w:rPr>
        <w:t>Go´KiD</w:t>
      </w:r>
      <w:proofErr w:type="spellEnd"/>
      <w:r w:rsidR="00C60DE2">
        <w:rPr>
          <w:sz w:val="24"/>
          <w:szCs w:val="24"/>
        </w:rPr>
        <w:t xml:space="preserve">.  </w:t>
      </w:r>
      <w:r w:rsidR="00CE5E15">
        <w:rPr>
          <w:sz w:val="24"/>
          <w:szCs w:val="24"/>
        </w:rPr>
        <w:t xml:space="preserve">  </w:t>
      </w:r>
      <w:r w:rsidR="00CC2207">
        <w:rPr>
          <w:sz w:val="24"/>
          <w:szCs w:val="24"/>
        </w:rPr>
        <w:t xml:space="preserve"> </w:t>
      </w:r>
    </w:p>
    <w:p w14:paraId="6E7CB395" w14:textId="6E84D070" w:rsidR="00C60DE2" w:rsidRDefault="00C60DE2" w:rsidP="00C052B4">
      <w:pPr>
        <w:spacing w:after="0"/>
        <w:jc w:val="both"/>
        <w:rPr>
          <w:sz w:val="24"/>
          <w:szCs w:val="24"/>
        </w:rPr>
      </w:pPr>
    </w:p>
    <w:p w14:paraId="669E99F9" w14:textId="77777777" w:rsidR="00C60DE2" w:rsidRDefault="00C60DE2" w:rsidP="00C60DE2">
      <w:pPr>
        <w:spacing w:after="0"/>
        <w:rPr>
          <w:b/>
          <w:bCs/>
        </w:rPr>
      </w:pPr>
      <w:proofErr w:type="spellStart"/>
      <w:r>
        <w:rPr>
          <w:b/>
          <w:bCs/>
        </w:rPr>
        <w:t>Go´KiD</w:t>
      </w:r>
      <w:proofErr w:type="spellEnd"/>
      <w:r>
        <w:rPr>
          <w:b/>
          <w:bCs/>
        </w:rPr>
        <w:t xml:space="preserve"> </w:t>
      </w:r>
      <w:proofErr w:type="spellStart"/>
      <w:r>
        <w:rPr>
          <w:b/>
          <w:bCs/>
        </w:rPr>
        <w:t>Itch</w:t>
      </w:r>
      <w:proofErr w:type="spellEnd"/>
      <w:r>
        <w:rPr>
          <w:b/>
          <w:bCs/>
        </w:rPr>
        <w:t xml:space="preserve"> </w:t>
      </w:r>
      <w:proofErr w:type="spellStart"/>
      <w:r>
        <w:rPr>
          <w:b/>
          <w:bCs/>
        </w:rPr>
        <w:t>Free</w:t>
      </w:r>
      <w:proofErr w:type="spellEnd"/>
      <w:r>
        <w:rPr>
          <w:b/>
          <w:bCs/>
        </w:rPr>
        <w:t xml:space="preserve">: </w:t>
      </w:r>
    </w:p>
    <w:p w14:paraId="57D1BF65" w14:textId="183C914B" w:rsidR="00C60DE2" w:rsidRPr="00C60DE2" w:rsidRDefault="00C60DE2" w:rsidP="00C60DE2">
      <w:pPr>
        <w:spacing w:after="0"/>
        <w:rPr>
          <w:b/>
          <w:bCs/>
        </w:rPr>
      </w:pPr>
      <w:r>
        <w:t>Lindrar klåda från insektsbett och sting med naturliga och ekologiska ämnen såsom honung, Aloe Vera, Citrongräs och Eukalyptusolja. Stryks på bettet och lindrar klåda efter knott, mygg, bin, getingar, fästingar m.m. För barn i alla åldrar, luktar gott i praktisk roll-on flaska.</w:t>
      </w:r>
    </w:p>
    <w:p w14:paraId="24A877BC" w14:textId="1C57DA87" w:rsidR="00C60DE2" w:rsidRDefault="00C60DE2" w:rsidP="00C60DE2">
      <w:pPr>
        <w:spacing w:after="0"/>
      </w:pPr>
      <w:proofErr w:type="spellStart"/>
      <w:r>
        <w:t>Go´KiD</w:t>
      </w:r>
      <w:proofErr w:type="spellEnd"/>
      <w:r>
        <w:t xml:space="preserve"> </w:t>
      </w:r>
      <w:proofErr w:type="spellStart"/>
      <w:r>
        <w:t>Itch</w:t>
      </w:r>
      <w:proofErr w:type="spellEnd"/>
      <w:r>
        <w:t xml:space="preserve"> </w:t>
      </w:r>
      <w:proofErr w:type="spellStart"/>
      <w:r>
        <w:t>Free</w:t>
      </w:r>
      <w:proofErr w:type="spellEnd"/>
      <w:r>
        <w:t xml:space="preserve"> levereras som singelpack med 12 stycken i varje box, finns att beställa från den </w:t>
      </w:r>
      <w:proofErr w:type="gramStart"/>
      <w:r>
        <w:t>1;a</w:t>
      </w:r>
      <w:proofErr w:type="gramEnd"/>
      <w:r>
        <w:t xml:space="preserve"> April, för barn från 0 år och uppåt. </w:t>
      </w:r>
    </w:p>
    <w:p w14:paraId="71671FFE" w14:textId="77777777" w:rsidR="000D55E3" w:rsidRDefault="000D55E3" w:rsidP="00C60DE2">
      <w:pPr>
        <w:spacing w:after="0"/>
      </w:pPr>
    </w:p>
    <w:p w14:paraId="5E7A8AC0" w14:textId="6CD0BFDF" w:rsidR="00C60DE2" w:rsidRDefault="00C60DE2" w:rsidP="00C60DE2">
      <w:r>
        <w:rPr>
          <w:noProof/>
        </w:rPr>
        <w:drawing>
          <wp:inline distT="0" distB="0" distL="0" distR="0" wp14:anchorId="0A01F71A" wp14:editId="08714623">
            <wp:extent cx="1250950" cy="1962150"/>
            <wp:effectExtent l="0" t="0" r="6350" b="0"/>
            <wp:docPr id="4" name="Bildobjekt 4" descr="cid:image007.png@01D4B17F.F8A2F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cid:image007.png@01D4B17F.F8A2F8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0950" cy="1962150"/>
                    </a:xfrm>
                    <a:prstGeom prst="rect">
                      <a:avLst/>
                    </a:prstGeom>
                    <a:noFill/>
                    <a:ln>
                      <a:noFill/>
                    </a:ln>
                  </pic:spPr>
                </pic:pic>
              </a:graphicData>
            </a:graphic>
          </wp:inline>
        </w:drawing>
      </w:r>
    </w:p>
    <w:p w14:paraId="1E29C0FE" w14:textId="77777777" w:rsidR="00C60DE2" w:rsidRDefault="00C60DE2" w:rsidP="00C60DE2">
      <w:pPr>
        <w:spacing w:after="0"/>
      </w:pPr>
      <w:proofErr w:type="spellStart"/>
      <w:r>
        <w:rPr>
          <w:b/>
          <w:bCs/>
        </w:rPr>
        <w:t>Go’KiD</w:t>
      </w:r>
      <w:proofErr w:type="spellEnd"/>
      <w:r>
        <w:rPr>
          <w:b/>
          <w:bCs/>
        </w:rPr>
        <w:t xml:space="preserve"> </w:t>
      </w:r>
      <w:proofErr w:type="spellStart"/>
      <w:r>
        <w:rPr>
          <w:b/>
          <w:bCs/>
        </w:rPr>
        <w:t>Rash</w:t>
      </w:r>
      <w:proofErr w:type="spellEnd"/>
      <w:r>
        <w:rPr>
          <w:b/>
          <w:bCs/>
        </w:rPr>
        <w:t xml:space="preserve"> </w:t>
      </w:r>
      <w:proofErr w:type="spellStart"/>
      <w:r>
        <w:rPr>
          <w:b/>
          <w:bCs/>
        </w:rPr>
        <w:t>free</w:t>
      </w:r>
      <w:proofErr w:type="spellEnd"/>
      <w:r>
        <w:rPr>
          <w:b/>
          <w:bCs/>
        </w:rPr>
        <w:t>;</w:t>
      </w:r>
      <w:r>
        <w:t xml:space="preserve"> </w:t>
      </w:r>
    </w:p>
    <w:p w14:paraId="42DD9090" w14:textId="77777777" w:rsidR="00C60DE2" w:rsidRDefault="00C60DE2" w:rsidP="00C60DE2">
      <w:pPr>
        <w:spacing w:after="0"/>
      </w:pPr>
      <w:r>
        <w:t>En salva med unik kombination av naturliga ämnen såsom bivax, honung, Ringbloms extrakt och Vitamin E vilken återfuktar och behandlar huden, med en fräsch doft av citrus och lavendel. Passar bra för barn i alla åldrar för behandling av hudrodnad, irritationer, skavsår och torr hud.</w:t>
      </w:r>
    </w:p>
    <w:p w14:paraId="48FFB84F" w14:textId="1C4340E5" w:rsidR="00C60DE2" w:rsidRDefault="00C60DE2" w:rsidP="00C60DE2">
      <w:pPr>
        <w:spacing w:after="0"/>
      </w:pPr>
      <w:proofErr w:type="spellStart"/>
      <w:r>
        <w:t>Go´KiD</w:t>
      </w:r>
      <w:proofErr w:type="spellEnd"/>
      <w:r>
        <w:t xml:space="preserve"> </w:t>
      </w:r>
      <w:proofErr w:type="spellStart"/>
      <w:r>
        <w:t>Rash</w:t>
      </w:r>
      <w:proofErr w:type="spellEnd"/>
      <w:r>
        <w:t xml:space="preserve"> </w:t>
      </w:r>
      <w:proofErr w:type="spellStart"/>
      <w:r>
        <w:t>Free</w:t>
      </w:r>
      <w:proofErr w:type="spellEnd"/>
      <w:r>
        <w:t xml:space="preserve"> levereras som singelpack med 12 stycken i varje box, finns att beställa från den </w:t>
      </w:r>
      <w:proofErr w:type="gramStart"/>
      <w:r>
        <w:t>1;a</w:t>
      </w:r>
      <w:proofErr w:type="gramEnd"/>
      <w:r>
        <w:t xml:space="preserve"> April, för barn från 0 år och uppåt.  </w:t>
      </w:r>
    </w:p>
    <w:p w14:paraId="5B1D6123" w14:textId="77777777" w:rsidR="000D55E3" w:rsidRDefault="000D55E3" w:rsidP="00C60DE2">
      <w:pPr>
        <w:spacing w:after="0"/>
      </w:pPr>
    </w:p>
    <w:p w14:paraId="154E79EE" w14:textId="06AFD67E" w:rsidR="00C60DE2" w:rsidRDefault="00C60DE2" w:rsidP="00C60DE2">
      <w:r>
        <w:rPr>
          <w:noProof/>
        </w:rPr>
        <w:drawing>
          <wp:inline distT="0" distB="0" distL="0" distR="0" wp14:anchorId="22C45DAB" wp14:editId="624A1DF2">
            <wp:extent cx="1206500" cy="1898650"/>
            <wp:effectExtent l="0" t="0" r="0" b="6350"/>
            <wp:docPr id="2" name="Bildobjekt 2" descr="cid:image009.png@01D4B17F.F8A2F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cid:image009.png@01D4B17F.F8A2F8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6500" cy="1898650"/>
                    </a:xfrm>
                    <a:prstGeom prst="rect">
                      <a:avLst/>
                    </a:prstGeom>
                    <a:noFill/>
                    <a:ln>
                      <a:noFill/>
                    </a:ln>
                  </pic:spPr>
                </pic:pic>
              </a:graphicData>
            </a:graphic>
          </wp:inline>
        </w:drawing>
      </w:r>
    </w:p>
    <w:p w14:paraId="7EA86105" w14:textId="417E010B" w:rsidR="00C60DE2" w:rsidRDefault="00C60DE2" w:rsidP="00C60DE2"/>
    <w:p w14:paraId="1C9EFA8C" w14:textId="77777777" w:rsidR="00C60DE2" w:rsidRDefault="00C60DE2" w:rsidP="00C60DE2"/>
    <w:p w14:paraId="783D4255" w14:textId="506BA8ED" w:rsidR="00C60DE2" w:rsidRDefault="00C60DE2" w:rsidP="00C052B4">
      <w:pPr>
        <w:spacing w:after="0"/>
        <w:jc w:val="both"/>
        <w:rPr>
          <w:sz w:val="24"/>
          <w:szCs w:val="24"/>
        </w:rPr>
      </w:pPr>
    </w:p>
    <w:p w14:paraId="4D3C6809" w14:textId="29277EF8" w:rsidR="00C60DE2" w:rsidRDefault="00C60DE2" w:rsidP="00C052B4">
      <w:pPr>
        <w:spacing w:after="0"/>
        <w:jc w:val="both"/>
        <w:rPr>
          <w:sz w:val="24"/>
          <w:szCs w:val="24"/>
        </w:rPr>
      </w:pPr>
    </w:p>
    <w:p w14:paraId="6B3EA5F7" w14:textId="5D71E592" w:rsidR="00C60DE2" w:rsidRDefault="00C60DE2" w:rsidP="00C052B4">
      <w:pPr>
        <w:spacing w:after="0"/>
        <w:jc w:val="both"/>
        <w:rPr>
          <w:sz w:val="24"/>
          <w:szCs w:val="24"/>
        </w:rPr>
      </w:pPr>
    </w:p>
    <w:p w14:paraId="75810128" w14:textId="711643AE" w:rsidR="00C60DE2" w:rsidRDefault="00C60DE2" w:rsidP="00C052B4">
      <w:pPr>
        <w:spacing w:after="0"/>
        <w:jc w:val="both"/>
        <w:rPr>
          <w:sz w:val="24"/>
          <w:szCs w:val="24"/>
        </w:rPr>
      </w:pPr>
    </w:p>
    <w:p w14:paraId="45DA124C" w14:textId="4484FA8A" w:rsidR="00C052B4" w:rsidRDefault="00C052B4" w:rsidP="00C052B4">
      <w:pPr>
        <w:spacing w:after="0"/>
        <w:jc w:val="both"/>
        <w:rPr>
          <w:sz w:val="24"/>
          <w:szCs w:val="24"/>
        </w:rPr>
      </w:pPr>
    </w:p>
    <w:p w14:paraId="3C8C631D" w14:textId="77777777" w:rsidR="00C60DE2" w:rsidRDefault="00C60DE2" w:rsidP="00C052B4">
      <w:pPr>
        <w:spacing w:after="0"/>
        <w:jc w:val="both"/>
        <w:rPr>
          <w:sz w:val="24"/>
          <w:szCs w:val="24"/>
        </w:rPr>
      </w:pPr>
    </w:p>
    <w:p w14:paraId="59FCB9A9" w14:textId="6727E3E7" w:rsidR="00CE5E15" w:rsidRPr="00C60DE2" w:rsidRDefault="00C60DE2" w:rsidP="00C052B4">
      <w:pPr>
        <w:spacing w:after="0"/>
        <w:jc w:val="both"/>
        <w:rPr>
          <w:b/>
          <w:sz w:val="24"/>
          <w:szCs w:val="24"/>
        </w:rPr>
      </w:pPr>
      <w:proofErr w:type="spellStart"/>
      <w:r w:rsidRPr="00C60DE2">
        <w:rPr>
          <w:b/>
          <w:sz w:val="24"/>
          <w:szCs w:val="24"/>
        </w:rPr>
        <w:t>Go´Kid</w:t>
      </w:r>
      <w:proofErr w:type="spellEnd"/>
      <w:r w:rsidRPr="00C60DE2">
        <w:rPr>
          <w:b/>
          <w:sz w:val="24"/>
          <w:szCs w:val="24"/>
        </w:rPr>
        <w:t xml:space="preserve"> </w:t>
      </w:r>
      <w:proofErr w:type="spellStart"/>
      <w:r w:rsidRPr="00C60DE2">
        <w:rPr>
          <w:b/>
          <w:sz w:val="24"/>
          <w:szCs w:val="24"/>
        </w:rPr>
        <w:t>Easy</w:t>
      </w:r>
      <w:proofErr w:type="spellEnd"/>
      <w:r w:rsidRPr="00C60DE2">
        <w:rPr>
          <w:b/>
          <w:sz w:val="24"/>
          <w:szCs w:val="24"/>
        </w:rPr>
        <w:t xml:space="preserve"> </w:t>
      </w:r>
      <w:proofErr w:type="spellStart"/>
      <w:r w:rsidRPr="00C60DE2">
        <w:rPr>
          <w:b/>
          <w:sz w:val="24"/>
          <w:szCs w:val="24"/>
        </w:rPr>
        <w:t>Breath</w:t>
      </w:r>
      <w:proofErr w:type="spellEnd"/>
    </w:p>
    <w:p w14:paraId="0F3DD673" w14:textId="655D39F3" w:rsidR="00C60DE2" w:rsidRDefault="00C60DE2" w:rsidP="00C60DE2">
      <w:pPr>
        <w:spacing w:after="0"/>
        <w:jc w:val="both"/>
        <w:rPr>
          <w:sz w:val="24"/>
          <w:szCs w:val="24"/>
        </w:rPr>
      </w:pPr>
      <w:r>
        <w:rPr>
          <w:sz w:val="24"/>
          <w:szCs w:val="24"/>
        </w:rPr>
        <w:t xml:space="preserve">Bakgrund: En </w:t>
      </w:r>
      <w:r w:rsidRPr="00C052B4">
        <w:rPr>
          <w:sz w:val="24"/>
          <w:szCs w:val="24"/>
        </w:rPr>
        <w:t>vetenskaplig studie har visat att ca 51% av barnen vaknar under natten beroende på nästäppa och 49% av barnen tyckte att nästäppa gjorde att de inte kunde somna.</w:t>
      </w:r>
      <w:r>
        <w:rPr>
          <w:sz w:val="24"/>
          <w:szCs w:val="24"/>
        </w:rPr>
        <w:t xml:space="preserve"> Barn med förkylning eller allergiska besvär drabbas ofta av </w:t>
      </w:r>
      <w:proofErr w:type="gramStart"/>
      <w:r>
        <w:rPr>
          <w:sz w:val="24"/>
          <w:szCs w:val="24"/>
        </w:rPr>
        <w:t>nästäppa,  där</w:t>
      </w:r>
      <w:proofErr w:type="gramEnd"/>
      <w:r>
        <w:rPr>
          <w:sz w:val="24"/>
          <w:szCs w:val="24"/>
        </w:rPr>
        <w:t xml:space="preserve"> kan </w:t>
      </w:r>
      <w:proofErr w:type="spellStart"/>
      <w:r>
        <w:rPr>
          <w:sz w:val="24"/>
          <w:szCs w:val="24"/>
        </w:rPr>
        <w:t>Go´KiD</w:t>
      </w:r>
      <w:proofErr w:type="spellEnd"/>
      <w:r>
        <w:rPr>
          <w:sz w:val="24"/>
          <w:szCs w:val="24"/>
        </w:rPr>
        <w:t xml:space="preserve"> </w:t>
      </w:r>
      <w:proofErr w:type="spellStart"/>
      <w:r>
        <w:rPr>
          <w:sz w:val="24"/>
          <w:szCs w:val="24"/>
        </w:rPr>
        <w:t>Easy</w:t>
      </w:r>
      <w:proofErr w:type="spellEnd"/>
      <w:r>
        <w:rPr>
          <w:sz w:val="24"/>
          <w:szCs w:val="24"/>
        </w:rPr>
        <w:t xml:space="preserve"> </w:t>
      </w:r>
      <w:proofErr w:type="spellStart"/>
      <w:r>
        <w:rPr>
          <w:sz w:val="24"/>
          <w:szCs w:val="24"/>
        </w:rPr>
        <w:t>Breath</w:t>
      </w:r>
      <w:proofErr w:type="spellEnd"/>
      <w:r>
        <w:rPr>
          <w:sz w:val="24"/>
          <w:szCs w:val="24"/>
        </w:rPr>
        <w:t xml:space="preserve"> vara till stor hjälp. </w:t>
      </w:r>
    </w:p>
    <w:p w14:paraId="2AE9CE4D" w14:textId="77777777" w:rsidR="00C60DE2" w:rsidRPr="00CE5E15" w:rsidRDefault="00C60DE2" w:rsidP="00C052B4">
      <w:pPr>
        <w:spacing w:after="0"/>
        <w:jc w:val="both"/>
        <w:rPr>
          <w:b/>
          <w:sz w:val="24"/>
          <w:szCs w:val="24"/>
        </w:rPr>
      </w:pPr>
    </w:p>
    <w:p w14:paraId="55127BB9" w14:textId="41213B4E" w:rsidR="00C60DE2" w:rsidRDefault="00CC2207" w:rsidP="00C60DE2">
      <w:pPr>
        <w:spacing w:after="0"/>
        <w:jc w:val="both"/>
        <w:rPr>
          <w:sz w:val="24"/>
          <w:szCs w:val="24"/>
        </w:rPr>
      </w:pPr>
      <w:proofErr w:type="spellStart"/>
      <w:r w:rsidRPr="00CC2207">
        <w:rPr>
          <w:sz w:val="24"/>
          <w:szCs w:val="24"/>
        </w:rPr>
        <w:t>Go´Kid</w:t>
      </w:r>
      <w:proofErr w:type="spellEnd"/>
      <w:r w:rsidRPr="00CC2207">
        <w:rPr>
          <w:sz w:val="24"/>
          <w:szCs w:val="24"/>
        </w:rPr>
        <w:t xml:space="preserve"> </w:t>
      </w:r>
      <w:proofErr w:type="spellStart"/>
      <w:r w:rsidRPr="00CC2207">
        <w:rPr>
          <w:sz w:val="24"/>
          <w:szCs w:val="24"/>
        </w:rPr>
        <w:t>Easy</w:t>
      </w:r>
      <w:proofErr w:type="spellEnd"/>
      <w:r w:rsidRPr="00CC2207">
        <w:rPr>
          <w:sz w:val="24"/>
          <w:szCs w:val="24"/>
        </w:rPr>
        <w:t xml:space="preserve"> </w:t>
      </w:r>
      <w:proofErr w:type="spellStart"/>
      <w:r>
        <w:rPr>
          <w:sz w:val="24"/>
          <w:szCs w:val="24"/>
        </w:rPr>
        <w:t>B</w:t>
      </w:r>
      <w:r w:rsidRPr="00CC2207">
        <w:rPr>
          <w:sz w:val="24"/>
          <w:szCs w:val="24"/>
        </w:rPr>
        <w:t>reath</w:t>
      </w:r>
      <w:proofErr w:type="spellEnd"/>
      <w:r w:rsidRPr="00CC2207">
        <w:rPr>
          <w:sz w:val="24"/>
          <w:szCs w:val="24"/>
        </w:rPr>
        <w:t xml:space="preserve"> består av en</w:t>
      </w:r>
      <w:r>
        <w:rPr>
          <w:sz w:val="24"/>
          <w:szCs w:val="24"/>
        </w:rPr>
        <w:t xml:space="preserve"> mindre box innehållande 6 figurklippta dekaler </w:t>
      </w:r>
      <w:r w:rsidR="00C052B4">
        <w:rPr>
          <w:sz w:val="24"/>
          <w:szCs w:val="24"/>
        </w:rPr>
        <w:t xml:space="preserve">i form av djur </w:t>
      </w:r>
      <w:r>
        <w:rPr>
          <w:sz w:val="24"/>
          <w:szCs w:val="24"/>
        </w:rPr>
        <w:t xml:space="preserve">som </w:t>
      </w:r>
      <w:r w:rsidR="00C052B4">
        <w:rPr>
          <w:sz w:val="24"/>
          <w:szCs w:val="24"/>
        </w:rPr>
        <w:t>fäste</w:t>
      </w:r>
      <w:r>
        <w:rPr>
          <w:sz w:val="24"/>
          <w:szCs w:val="24"/>
        </w:rPr>
        <w:t xml:space="preserve">s på pyjamas, sängkläder eller i </w:t>
      </w:r>
      <w:r w:rsidR="00C052B4">
        <w:rPr>
          <w:sz w:val="24"/>
          <w:szCs w:val="24"/>
        </w:rPr>
        <w:t xml:space="preserve">kanten på </w:t>
      </w:r>
      <w:r>
        <w:rPr>
          <w:sz w:val="24"/>
          <w:szCs w:val="24"/>
        </w:rPr>
        <w:t>örngottet</w:t>
      </w:r>
      <w:r w:rsidR="00C052B4">
        <w:rPr>
          <w:sz w:val="24"/>
          <w:szCs w:val="24"/>
        </w:rPr>
        <w:t>.</w:t>
      </w:r>
      <w:r w:rsidR="00C052B4" w:rsidRPr="00C052B4">
        <w:rPr>
          <w:sz w:val="24"/>
          <w:szCs w:val="24"/>
        </w:rPr>
        <w:t xml:space="preserve"> Kroppsvärmen gör att de lindrande extrakten</w:t>
      </w:r>
      <w:r w:rsidR="00C052B4">
        <w:rPr>
          <w:sz w:val="24"/>
          <w:szCs w:val="24"/>
        </w:rPr>
        <w:t xml:space="preserve"> av naturliga ämnen såsom eukalyptus och pepparmynta</w:t>
      </w:r>
      <w:r w:rsidR="00C052B4" w:rsidRPr="00C052B4">
        <w:rPr>
          <w:sz w:val="24"/>
          <w:szCs w:val="24"/>
        </w:rPr>
        <w:t xml:space="preserve"> frigörs. Inandning av extrakten leder till att näsgångarna vidgas och att det blir lättare att andas. Effekten varar hela natten. Produkten är för barn över 3 år</w:t>
      </w:r>
      <w:r w:rsidR="00C052B4">
        <w:rPr>
          <w:sz w:val="24"/>
          <w:szCs w:val="24"/>
        </w:rPr>
        <w:t>.</w:t>
      </w:r>
      <w:r w:rsidR="00C60DE2" w:rsidRPr="00C60DE2">
        <w:rPr>
          <w:sz w:val="24"/>
          <w:szCs w:val="24"/>
        </w:rPr>
        <w:t xml:space="preserve"> </w:t>
      </w:r>
      <w:proofErr w:type="spellStart"/>
      <w:r w:rsidR="00C60DE2" w:rsidRPr="00C60DE2">
        <w:rPr>
          <w:b/>
          <w:sz w:val="24"/>
          <w:szCs w:val="24"/>
        </w:rPr>
        <w:t>Go´KiD</w:t>
      </w:r>
      <w:proofErr w:type="spellEnd"/>
      <w:r w:rsidR="00C60DE2" w:rsidRPr="00C60DE2">
        <w:rPr>
          <w:b/>
          <w:sz w:val="24"/>
          <w:szCs w:val="24"/>
        </w:rPr>
        <w:t xml:space="preserve"> </w:t>
      </w:r>
      <w:proofErr w:type="spellStart"/>
      <w:r w:rsidR="00C60DE2" w:rsidRPr="00C60DE2">
        <w:rPr>
          <w:b/>
          <w:sz w:val="24"/>
          <w:szCs w:val="24"/>
        </w:rPr>
        <w:t>Easy</w:t>
      </w:r>
      <w:proofErr w:type="spellEnd"/>
      <w:r w:rsidR="00C60DE2" w:rsidRPr="00C60DE2">
        <w:rPr>
          <w:b/>
          <w:sz w:val="24"/>
          <w:szCs w:val="24"/>
        </w:rPr>
        <w:t xml:space="preserve"> </w:t>
      </w:r>
      <w:proofErr w:type="spellStart"/>
      <w:r w:rsidR="00C60DE2" w:rsidRPr="00C60DE2">
        <w:rPr>
          <w:b/>
          <w:sz w:val="24"/>
          <w:szCs w:val="24"/>
        </w:rPr>
        <w:t>Breath</w:t>
      </w:r>
      <w:proofErr w:type="spellEnd"/>
      <w:r w:rsidR="00C60DE2">
        <w:rPr>
          <w:sz w:val="24"/>
          <w:szCs w:val="24"/>
        </w:rPr>
        <w:t xml:space="preserve"> har funnits på den europeiska marknaden i snart ett år och har redan hunnit säljas i över 2 miljoner exemplar.  </w:t>
      </w:r>
    </w:p>
    <w:p w14:paraId="4F6B703F" w14:textId="77777777" w:rsidR="00CE5E15" w:rsidRDefault="00CE5E15" w:rsidP="00C052B4">
      <w:pPr>
        <w:spacing w:after="0"/>
        <w:jc w:val="both"/>
        <w:rPr>
          <w:sz w:val="24"/>
          <w:szCs w:val="24"/>
        </w:rPr>
      </w:pPr>
    </w:p>
    <w:p w14:paraId="67BDF148" w14:textId="77777777" w:rsidR="0070072E" w:rsidRDefault="0070072E" w:rsidP="00CE5E15">
      <w:pPr>
        <w:spacing w:after="0"/>
        <w:rPr>
          <w:sz w:val="24"/>
          <w:szCs w:val="24"/>
        </w:rPr>
      </w:pPr>
    </w:p>
    <w:p w14:paraId="7CDE5389" w14:textId="77777777" w:rsidR="0070072E" w:rsidRDefault="0070072E" w:rsidP="00E13E24">
      <w:pPr>
        <w:spacing w:after="0"/>
        <w:jc w:val="center"/>
        <w:rPr>
          <w:sz w:val="24"/>
          <w:szCs w:val="24"/>
        </w:rPr>
      </w:pPr>
      <w:r>
        <w:rPr>
          <w:noProof/>
        </w:rPr>
        <w:drawing>
          <wp:inline distT="0" distB="0" distL="0" distR="0" wp14:anchorId="3FAB7432" wp14:editId="1ED82262">
            <wp:extent cx="1390650" cy="1996213"/>
            <wp:effectExtent l="0" t="0" r="0" b="4445"/>
            <wp:docPr id="3" name="Bildobjekt 2">
              <a:extLst xmlns:a="http://schemas.openxmlformats.org/drawingml/2006/main">
                <a:ext uri="{FF2B5EF4-FFF2-40B4-BE49-F238E27FC236}">
                  <a16:creationId xmlns:a16="http://schemas.microsoft.com/office/drawing/2014/main" id="{DF0211D3-E4B7-4D2C-9294-ADCF5E1473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a:extLst>
                        <a:ext uri="{FF2B5EF4-FFF2-40B4-BE49-F238E27FC236}">
                          <a16:creationId xmlns:a16="http://schemas.microsoft.com/office/drawing/2014/main" id="{DF0211D3-E4B7-4D2C-9294-ADCF5E147369}"/>
                        </a:ext>
                      </a:extLst>
                    </pic:cNvPr>
                    <pic:cNvPicPr>
                      <a:picLocks noChangeAspect="1"/>
                    </pic:cNvPicPr>
                  </pic:nvPicPr>
                  <pic:blipFill>
                    <a:blip r:embed="rId10"/>
                    <a:stretch>
                      <a:fillRect/>
                    </a:stretch>
                  </pic:blipFill>
                  <pic:spPr>
                    <a:xfrm>
                      <a:off x="0" y="0"/>
                      <a:ext cx="1440989" cy="2068473"/>
                    </a:xfrm>
                    <a:prstGeom prst="rect">
                      <a:avLst/>
                    </a:prstGeom>
                  </pic:spPr>
                </pic:pic>
              </a:graphicData>
            </a:graphic>
          </wp:inline>
        </w:drawing>
      </w:r>
    </w:p>
    <w:p w14:paraId="78379CB0" w14:textId="77777777" w:rsidR="0070072E" w:rsidRDefault="0070072E" w:rsidP="00CE5E15">
      <w:pPr>
        <w:spacing w:after="0"/>
        <w:rPr>
          <w:sz w:val="24"/>
          <w:szCs w:val="24"/>
        </w:rPr>
      </w:pPr>
    </w:p>
    <w:p w14:paraId="41763857" w14:textId="77777777" w:rsidR="00C60DE2" w:rsidRDefault="0070072E" w:rsidP="00C052B4">
      <w:pPr>
        <w:spacing w:after="0"/>
        <w:jc w:val="both"/>
        <w:rPr>
          <w:sz w:val="24"/>
          <w:szCs w:val="24"/>
        </w:rPr>
      </w:pPr>
      <w:r>
        <w:rPr>
          <w:sz w:val="24"/>
          <w:szCs w:val="24"/>
        </w:rPr>
        <w:t>Produkte</w:t>
      </w:r>
      <w:r w:rsidR="00C60DE2">
        <w:rPr>
          <w:sz w:val="24"/>
          <w:szCs w:val="24"/>
        </w:rPr>
        <w:t>rna</w:t>
      </w:r>
      <w:r>
        <w:rPr>
          <w:sz w:val="24"/>
          <w:szCs w:val="24"/>
        </w:rPr>
        <w:t xml:space="preserve"> kommer att finnas tillgänglig på vissa Apotek samt </w:t>
      </w:r>
      <w:r w:rsidR="00E13E24">
        <w:rPr>
          <w:sz w:val="24"/>
          <w:szCs w:val="24"/>
        </w:rPr>
        <w:t xml:space="preserve">i Dagligvaruhandeln. </w:t>
      </w:r>
      <w:r w:rsidR="00A0302E">
        <w:rPr>
          <w:sz w:val="24"/>
          <w:szCs w:val="24"/>
        </w:rPr>
        <w:t xml:space="preserve"> </w:t>
      </w:r>
    </w:p>
    <w:p w14:paraId="0882F7C3" w14:textId="4AD0A5D2" w:rsidR="00E13E24" w:rsidRDefault="00E13E24" w:rsidP="00C052B4">
      <w:pPr>
        <w:spacing w:after="0"/>
        <w:jc w:val="both"/>
        <w:rPr>
          <w:sz w:val="24"/>
          <w:szCs w:val="24"/>
        </w:rPr>
      </w:pPr>
      <w:r>
        <w:rPr>
          <w:sz w:val="24"/>
          <w:szCs w:val="24"/>
        </w:rPr>
        <w:t xml:space="preserve">För övriga frågor </w:t>
      </w:r>
      <w:r w:rsidR="00AA45DD">
        <w:rPr>
          <w:sz w:val="24"/>
          <w:szCs w:val="24"/>
        </w:rPr>
        <w:t xml:space="preserve">och om ni vill ha prover av produkten </w:t>
      </w:r>
      <w:r>
        <w:rPr>
          <w:sz w:val="24"/>
          <w:szCs w:val="24"/>
        </w:rPr>
        <w:t xml:space="preserve">är ni välkomna att kontakta oss </w:t>
      </w:r>
    </w:p>
    <w:p w14:paraId="2367B601" w14:textId="77777777" w:rsidR="00E13E24" w:rsidRDefault="00E13E24" w:rsidP="00CE5E15">
      <w:pPr>
        <w:spacing w:after="0"/>
        <w:rPr>
          <w:sz w:val="24"/>
          <w:szCs w:val="24"/>
        </w:rPr>
      </w:pPr>
    </w:p>
    <w:p w14:paraId="5CBE06C0" w14:textId="77777777" w:rsidR="00E13E24" w:rsidRPr="00AF41E0" w:rsidRDefault="00E13E24" w:rsidP="00CE5E15">
      <w:pPr>
        <w:spacing w:after="0"/>
        <w:rPr>
          <w:sz w:val="24"/>
          <w:szCs w:val="24"/>
          <w:lang w:val="en-US"/>
        </w:rPr>
      </w:pPr>
      <w:r w:rsidRPr="00AF41E0">
        <w:rPr>
          <w:sz w:val="24"/>
          <w:szCs w:val="24"/>
          <w:lang w:val="en-US"/>
        </w:rPr>
        <w:t>Joacim Folkesson</w:t>
      </w:r>
    </w:p>
    <w:p w14:paraId="0115CB0C" w14:textId="77777777" w:rsidR="00E13E24" w:rsidRPr="00EB52A8" w:rsidRDefault="00E13E24" w:rsidP="00CE5E15">
      <w:pPr>
        <w:spacing w:after="0"/>
        <w:rPr>
          <w:sz w:val="24"/>
          <w:szCs w:val="24"/>
          <w:lang w:val="en-US"/>
        </w:rPr>
      </w:pPr>
      <w:r w:rsidRPr="00EB52A8">
        <w:rPr>
          <w:sz w:val="24"/>
          <w:szCs w:val="24"/>
          <w:lang w:val="en-US"/>
        </w:rPr>
        <w:t>EVP Marketing &amp; Sales</w:t>
      </w:r>
    </w:p>
    <w:p w14:paraId="3C1B2FED" w14:textId="77777777" w:rsidR="00E13E24" w:rsidRPr="00EB52A8" w:rsidRDefault="00CD7CB7" w:rsidP="00CE5E15">
      <w:pPr>
        <w:spacing w:after="0"/>
        <w:rPr>
          <w:sz w:val="24"/>
          <w:szCs w:val="24"/>
          <w:lang w:val="en-US"/>
        </w:rPr>
      </w:pPr>
      <w:hyperlink r:id="rId11" w:history="1">
        <w:r w:rsidR="00E13E24" w:rsidRPr="00EB52A8">
          <w:rPr>
            <w:rStyle w:val="Hyperlnk"/>
            <w:sz w:val="24"/>
            <w:szCs w:val="24"/>
            <w:lang w:val="en-US"/>
          </w:rPr>
          <w:t>Joacim.folkesson@pharma-way.com</w:t>
        </w:r>
      </w:hyperlink>
    </w:p>
    <w:p w14:paraId="7A0A6326" w14:textId="77777777" w:rsidR="00E13E24" w:rsidRDefault="00E13E24" w:rsidP="00CE5E15">
      <w:pPr>
        <w:spacing w:after="0"/>
        <w:rPr>
          <w:sz w:val="24"/>
          <w:szCs w:val="24"/>
        </w:rPr>
      </w:pPr>
      <w:r>
        <w:rPr>
          <w:sz w:val="24"/>
          <w:szCs w:val="24"/>
        </w:rPr>
        <w:t>+46 (0)76 76 111 05</w:t>
      </w:r>
    </w:p>
    <w:p w14:paraId="7B8A9C1E" w14:textId="77777777" w:rsidR="00E13E24" w:rsidRDefault="00E13E24" w:rsidP="00CE5E15">
      <w:pPr>
        <w:spacing w:after="0"/>
        <w:rPr>
          <w:sz w:val="24"/>
          <w:szCs w:val="24"/>
        </w:rPr>
      </w:pPr>
      <w:r w:rsidRPr="00E13E24">
        <w:rPr>
          <w:noProof/>
          <w:sz w:val="24"/>
          <w:szCs w:val="24"/>
        </w:rPr>
        <w:drawing>
          <wp:inline distT="0" distB="0" distL="0" distR="0" wp14:anchorId="154A1DF6" wp14:editId="576C1785">
            <wp:extent cx="1003300" cy="334433"/>
            <wp:effectExtent l="0" t="0" r="6350" b="8890"/>
            <wp:docPr id="9" name="Bildobjekt 8" descr="En bild som visar clipart&#10;&#10;Beskrivning genererad med mycket hög exakthet">
              <a:extLst xmlns:a="http://schemas.openxmlformats.org/drawingml/2006/main">
                <a:ext uri="{FF2B5EF4-FFF2-40B4-BE49-F238E27FC236}">
                  <a16:creationId xmlns:a16="http://schemas.microsoft.com/office/drawing/2014/main" id="{87AE0FFD-18A2-49CD-BB8F-F40264DA44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descr="En bild som visar clipart&#10;&#10;Beskrivning genererad med mycket hög exakthet">
                      <a:extLst>
                        <a:ext uri="{FF2B5EF4-FFF2-40B4-BE49-F238E27FC236}">
                          <a16:creationId xmlns:a16="http://schemas.microsoft.com/office/drawing/2014/main" id="{87AE0FFD-18A2-49CD-BB8F-F40264DA447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653" cy="336884"/>
                    </a:xfrm>
                    <a:prstGeom prst="rect">
                      <a:avLst/>
                    </a:prstGeom>
                  </pic:spPr>
                </pic:pic>
              </a:graphicData>
            </a:graphic>
          </wp:inline>
        </w:drawing>
      </w:r>
    </w:p>
    <w:p w14:paraId="0F9419B8" w14:textId="77777777" w:rsidR="00E13E24" w:rsidRPr="00CE5E15" w:rsidRDefault="00E13E24" w:rsidP="00CE5E15">
      <w:pPr>
        <w:spacing w:after="0"/>
        <w:rPr>
          <w:sz w:val="24"/>
          <w:szCs w:val="24"/>
        </w:rPr>
      </w:pPr>
    </w:p>
    <w:sectPr w:rsidR="00E13E24" w:rsidRPr="00CE5E1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8353" w14:textId="77777777" w:rsidR="00CD7CB7" w:rsidRDefault="00CD7CB7" w:rsidP="00C052B4">
      <w:pPr>
        <w:spacing w:after="0" w:line="240" w:lineRule="auto"/>
      </w:pPr>
      <w:r>
        <w:separator/>
      </w:r>
    </w:p>
  </w:endnote>
  <w:endnote w:type="continuationSeparator" w:id="0">
    <w:p w14:paraId="2D6F4844" w14:textId="77777777" w:rsidR="00CD7CB7" w:rsidRDefault="00CD7CB7" w:rsidP="00C0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492F" w14:textId="77777777" w:rsidR="00CD7CB7" w:rsidRDefault="00CD7CB7" w:rsidP="00C052B4">
      <w:pPr>
        <w:spacing w:after="0" w:line="240" w:lineRule="auto"/>
      </w:pPr>
      <w:r>
        <w:separator/>
      </w:r>
    </w:p>
  </w:footnote>
  <w:footnote w:type="continuationSeparator" w:id="0">
    <w:p w14:paraId="65C59AEE" w14:textId="77777777" w:rsidR="00CD7CB7" w:rsidRDefault="00CD7CB7" w:rsidP="00C0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40B8" w14:textId="1A43F9DE" w:rsidR="00C052B4" w:rsidRDefault="005D04F3">
    <w:pPr>
      <w:pStyle w:val="Sidhuvud"/>
    </w:pPr>
    <w:r>
      <w:t>22</w:t>
    </w:r>
    <w:r w:rsidR="00AA45DD">
      <w:t xml:space="preserve"> januari, 2019</w:t>
    </w:r>
    <w:r w:rsidR="00AF41E0">
      <w:t xml:space="preserve"> </w:t>
    </w:r>
    <w:r w:rsidR="00AF41E0">
      <w:rPr>
        <w:noProof/>
        <w:sz w:val="24"/>
        <w:szCs w:val="24"/>
      </w:rPr>
      <w:tab/>
    </w:r>
    <w:r w:rsidR="00AF41E0">
      <w:rPr>
        <w:noProof/>
        <w:sz w:val="24"/>
        <w:szCs w:val="24"/>
      </w:rPr>
      <w:tab/>
    </w:r>
    <w:r w:rsidR="00AF41E0" w:rsidRPr="00E13E24">
      <w:rPr>
        <w:noProof/>
        <w:sz w:val="24"/>
        <w:szCs w:val="24"/>
      </w:rPr>
      <w:drawing>
        <wp:inline distT="0" distB="0" distL="0" distR="0" wp14:anchorId="3A97CF53" wp14:editId="5954A2A7">
          <wp:extent cx="1325881" cy="441960"/>
          <wp:effectExtent l="0" t="0" r="7620" b="0"/>
          <wp:docPr id="1" name="Bildobjekt 8" descr="En bild som visar clipart&#10;&#10;Beskrivning genererad med mycket hög exakthet">
            <a:extLst xmlns:a="http://schemas.openxmlformats.org/drawingml/2006/main">
              <a:ext uri="{FF2B5EF4-FFF2-40B4-BE49-F238E27FC236}">
                <a16:creationId xmlns:a16="http://schemas.microsoft.com/office/drawing/2014/main" id="{87AE0FFD-18A2-49CD-BB8F-F40264DA44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descr="En bild som visar clipart&#10;&#10;Beskrivning genererad med mycket hög exakthet">
                    <a:extLst>
                      <a:ext uri="{FF2B5EF4-FFF2-40B4-BE49-F238E27FC236}">
                        <a16:creationId xmlns:a16="http://schemas.microsoft.com/office/drawing/2014/main" id="{87AE0FFD-18A2-49CD-BB8F-F40264DA447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7301" cy="4457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F0"/>
    <w:rsid w:val="000D55E3"/>
    <w:rsid w:val="0040248C"/>
    <w:rsid w:val="005D04F3"/>
    <w:rsid w:val="0070072E"/>
    <w:rsid w:val="007A75DF"/>
    <w:rsid w:val="00A0302E"/>
    <w:rsid w:val="00A607F0"/>
    <w:rsid w:val="00AA45DD"/>
    <w:rsid w:val="00AF41E0"/>
    <w:rsid w:val="00C052B4"/>
    <w:rsid w:val="00C60DE2"/>
    <w:rsid w:val="00C960C3"/>
    <w:rsid w:val="00CC2207"/>
    <w:rsid w:val="00CD7CB7"/>
    <w:rsid w:val="00CE5E15"/>
    <w:rsid w:val="00E13E24"/>
    <w:rsid w:val="00E67D1F"/>
    <w:rsid w:val="00EB52A8"/>
    <w:rsid w:val="00F773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E747"/>
  <w15:chartTrackingRefBased/>
  <w15:docId w15:val="{83AA28B7-CF61-4913-AAAC-268D600F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13E24"/>
    <w:rPr>
      <w:color w:val="0563C1" w:themeColor="hyperlink"/>
      <w:u w:val="single"/>
    </w:rPr>
  </w:style>
  <w:style w:type="character" w:styleId="Olstomnmnande">
    <w:name w:val="Unresolved Mention"/>
    <w:basedOn w:val="Standardstycketeckensnitt"/>
    <w:uiPriority w:val="99"/>
    <w:semiHidden/>
    <w:unhideWhenUsed/>
    <w:rsid w:val="00E13E24"/>
    <w:rPr>
      <w:color w:val="605E5C"/>
      <w:shd w:val="clear" w:color="auto" w:fill="E1DFDD"/>
    </w:rPr>
  </w:style>
  <w:style w:type="paragraph" w:styleId="Sidhuvud">
    <w:name w:val="header"/>
    <w:basedOn w:val="Normal"/>
    <w:link w:val="SidhuvudChar"/>
    <w:uiPriority w:val="99"/>
    <w:unhideWhenUsed/>
    <w:rsid w:val="00C052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52B4"/>
  </w:style>
  <w:style w:type="paragraph" w:styleId="Sidfot">
    <w:name w:val="footer"/>
    <w:basedOn w:val="Normal"/>
    <w:link w:val="SidfotChar"/>
    <w:uiPriority w:val="99"/>
    <w:unhideWhenUsed/>
    <w:rsid w:val="00C052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7.png@01D4B17F.F8A2F8A0"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oacim.folkesson@pharma-way.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09.png@01D4B17F.F8A2F8A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Joacim</dc:creator>
  <cp:keywords/>
  <dc:description/>
  <cp:lastModifiedBy>Joacim Folkesson</cp:lastModifiedBy>
  <cp:revision>2</cp:revision>
  <cp:lastPrinted>2019-01-22T09:54:00Z</cp:lastPrinted>
  <dcterms:created xsi:type="dcterms:W3CDTF">2019-01-24T15:48:00Z</dcterms:created>
  <dcterms:modified xsi:type="dcterms:W3CDTF">2019-01-24T15:48:00Z</dcterms:modified>
</cp:coreProperties>
</file>