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8A" w:rsidRPr="007D4FD3" w:rsidRDefault="00344E8A" w:rsidP="00832C5D">
      <w:pPr>
        <w:spacing w:after="0"/>
        <w:rPr>
          <w:rFonts w:ascii="Eras Light ITC" w:hAnsi="Eras Light ITC" w:cs="Courier New"/>
          <w:b/>
          <w:sz w:val="32"/>
          <w:szCs w:val="32"/>
        </w:rPr>
      </w:pPr>
      <w:r w:rsidRPr="007D4FD3">
        <w:rPr>
          <w:rFonts w:ascii="Eras Light ITC" w:hAnsi="Eras Light ITC" w:cs="Courier New"/>
          <w:b/>
          <w:sz w:val="32"/>
          <w:szCs w:val="32"/>
        </w:rPr>
        <w:t>CV</w:t>
      </w:r>
    </w:p>
    <w:p w:rsidR="00832C5D" w:rsidRPr="007D4FD3" w:rsidRDefault="00344E8A" w:rsidP="00832C5D">
      <w:pPr>
        <w:spacing w:after="0"/>
        <w:rPr>
          <w:rFonts w:ascii="Eras Light ITC" w:hAnsi="Eras Light ITC" w:cs="Courier New"/>
          <w:b/>
          <w:sz w:val="32"/>
          <w:szCs w:val="32"/>
          <w:u w:val="single"/>
        </w:rPr>
      </w:pPr>
      <w:r w:rsidRPr="007D4FD3">
        <w:rPr>
          <w:rFonts w:ascii="Eras Light ITC" w:hAnsi="Eras Light ITC" w:cs="Courier New"/>
          <w:b/>
          <w:sz w:val="32"/>
          <w:szCs w:val="32"/>
          <w:u w:val="single"/>
        </w:rPr>
        <w:t>Maria Bang Espersen</w:t>
      </w:r>
      <w:r w:rsidRPr="007D4FD3">
        <w:rPr>
          <w:rFonts w:ascii="Eras Light ITC" w:hAnsi="Eras Light ITC" w:cs="Courier New"/>
          <w:b/>
          <w:sz w:val="32"/>
          <w:szCs w:val="32"/>
          <w:u w:val="single"/>
        </w:rPr>
        <w:tab/>
      </w:r>
      <w:r w:rsidRPr="007D4FD3">
        <w:rPr>
          <w:rFonts w:ascii="Eras Light ITC" w:hAnsi="Eras Light ITC" w:cs="Courier New"/>
          <w:b/>
          <w:sz w:val="32"/>
          <w:szCs w:val="32"/>
          <w:u w:val="single"/>
        </w:rPr>
        <w:tab/>
      </w:r>
      <w:r w:rsidRPr="007D4FD3">
        <w:rPr>
          <w:rFonts w:ascii="Eras Light ITC" w:hAnsi="Eras Light ITC" w:cs="Courier New"/>
          <w:b/>
          <w:sz w:val="32"/>
          <w:szCs w:val="32"/>
          <w:u w:val="single"/>
        </w:rPr>
        <w:tab/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Født i Holstebro, Danmark</w:t>
      </w:r>
      <w:r w:rsidRPr="007D4FD3">
        <w:rPr>
          <w:rFonts w:ascii="Eras Light ITC" w:hAnsi="Eras Light ITC" w:cs="Courier New"/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0" layoutInCell="1" allowOverlap="1" wp14:anchorId="4CF20742" wp14:editId="7C0D3EC6">
            <wp:simplePos x="2385060" y="2066925"/>
            <wp:positionH relativeFrom="margin">
              <wp:align>right</wp:align>
            </wp:positionH>
            <wp:positionV relativeFrom="margin">
              <wp:align>top</wp:align>
            </wp:positionV>
            <wp:extent cx="1629410" cy="1566545"/>
            <wp:effectExtent l="0" t="0" r="8890" b="0"/>
            <wp:wrapSquare wrapText="bothSides"/>
            <wp:docPr id="1" name="Picture 1" descr="C:\Users\Maria Bang\Desktop\Portrætter\Espersen-Maria-Bang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Bang\Desktop\Portrætter\Espersen-Maria-Bang-Portrai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21.04.81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0"/>
          <w:szCs w:val="20"/>
          <w:lang w:val="en-US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0"/>
          <w:szCs w:val="20"/>
          <w:lang w:val="en-US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0"/>
          <w:szCs w:val="20"/>
          <w:lang w:val="en-US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  <w:lang w:val="en-US"/>
        </w:rPr>
      </w:pPr>
      <w:proofErr w:type="spellStart"/>
      <w:r w:rsidRPr="007D4FD3">
        <w:rPr>
          <w:rFonts w:ascii="Eras Light ITC" w:hAnsi="Eras Light ITC" w:cs="Courier New"/>
          <w:b/>
          <w:sz w:val="24"/>
          <w:szCs w:val="24"/>
          <w:lang w:val="en-US"/>
        </w:rPr>
        <w:t>Uddannelse</w:t>
      </w:r>
      <w:proofErr w:type="spellEnd"/>
    </w:p>
    <w:p w:rsidR="00832C5D" w:rsidRPr="007D4FD3" w:rsidRDefault="00832C5D" w:rsidP="00832C5D">
      <w:pPr>
        <w:spacing w:after="0"/>
        <w:ind w:left="2608" w:hanging="2608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2013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 xml:space="preserve">Haystack Mountain School of Crafts, TA for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Bohyun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Yoon, USA</w:t>
      </w:r>
    </w:p>
    <w:p w:rsidR="00832C5D" w:rsidRPr="007D4FD3" w:rsidRDefault="00832C5D" w:rsidP="00832C5D">
      <w:pPr>
        <w:spacing w:after="0"/>
        <w:ind w:left="2608" w:hanging="2608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2012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>Haystack Mountain S</w:t>
      </w:r>
      <w:r w:rsidR="00AD3109" w:rsidRPr="007D4FD3">
        <w:rPr>
          <w:rFonts w:ascii="Eras Light ITC" w:hAnsi="Eras Light ITC" w:cs="Courier New"/>
          <w:sz w:val="24"/>
          <w:szCs w:val="24"/>
          <w:lang w:val="en-US"/>
        </w:rPr>
        <w:t>chool of Crafts, Kai Chan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>, USA</w:t>
      </w:r>
    </w:p>
    <w:p w:rsidR="00832C5D" w:rsidRPr="007D4FD3" w:rsidRDefault="00832C5D" w:rsidP="00832C5D">
      <w:pPr>
        <w:spacing w:after="0"/>
        <w:ind w:left="2608" w:hanging="2608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 xml:space="preserve">2009-2012 </w:t>
      </w:r>
      <w:r w:rsidRPr="007D4FD3">
        <w:rPr>
          <w:rFonts w:ascii="Eras Light ITC" w:hAnsi="Eras Light ITC" w:cs="Courier New"/>
          <w:sz w:val="24"/>
          <w:szCs w:val="24"/>
        </w:rPr>
        <w:tab/>
        <w:t>Det Kongelige Danske Kunstakademis Skole for Design, Bornholm, Center for Glas og Keramik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2006-2009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Kosta Glasskola, Sverige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2005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Engelsholm Højskole, Glas og Keramik</w:t>
      </w:r>
    </w:p>
    <w:p w:rsidR="00832C5D" w:rsidRPr="007D4FD3" w:rsidRDefault="00832C5D" w:rsidP="00832C5D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980"/>
        </w:tabs>
        <w:spacing w:after="0"/>
        <w:ind w:left="2608" w:hanging="2608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2003-2004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Aarhus Universitet, Kunsthistorie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</w:rPr>
      </w:pPr>
      <w:r w:rsidRPr="007D4FD3">
        <w:rPr>
          <w:rFonts w:ascii="Eras Light ITC" w:hAnsi="Eras Light ITC" w:cs="Courier New"/>
          <w:b/>
          <w:sz w:val="24"/>
          <w:szCs w:val="24"/>
        </w:rPr>
        <w:t>Udstillinger</w:t>
      </w:r>
    </w:p>
    <w:p w:rsidR="007D4FD3" w:rsidRPr="007D4FD3" w:rsidRDefault="00584F59" w:rsidP="007D4FD3">
      <w:pPr>
        <w:spacing w:after="0"/>
        <w:rPr>
          <w:rFonts w:ascii="Eras Light ITC" w:hAnsi="Eras Light ITC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2014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="007D4FD3" w:rsidRPr="007D4FD3">
        <w:rPr>
          <w:rFonts w:ascii="Eras Light ITC" w:hAnsi="Eras Light ITC"/>
          <w:sz w:val="24"/>
          <w:szCs w:val="24"/>
          <w:lang w:val="en-US"/>
        </w:rPr>
        <w:t xml:space="preserve">The </w:t>
      </w:r>
      <w:proofErr w:type="spellStart"/>
      <w:r w:rsidR="007D4FD3" w:rsidRPr="007D4FD3">
        <w:rPr>
          <w:rFonts w:ascii="Eras Light ITC" w:hAnsi="Eras Light ITC"/>
          <w:sz w:val="24"/>
          <w:szCs w:val="24"/>
          <w:lang w:val="en-US"/>
        </w:rPr>
        <w:t>Coburg</w:t>
      </w:r>
      <w:proofErr w:type="spellEnd"/>
      <w:r w:rsidR="007D4FD3" w:rsidRPr="007D4FD3">
        <w:rPr>
          <w:rFonts w:ascii="Eras Light ITC" w:hAnsi="Eras Light ITC"/>
          <w:sz w:val="24"/>
          <w:szCs w:val="24"/>
          <w:lang w:val="en-US"/>
        </w:rPr>
        <w:t xml:space="preserve"> Prize fo</w:t>
      </w:r>
      <w:r w:rsidR="007D4FD3" w:rsidRPr="007D4FD3">
        <w:rPr>
          <w:rFonts w:ascii="Eras Light ITC" w:hAnsi="Eras Light ITC"/>
          <w:sz w:val="24"/>
          <w:szCs w:val="24"/>
          <w:lang w:val="en-US"/>
        </w:rPr>
        <w:t xml:space="preserve">r Contemporary Art 2014, </w:t>
      </w:r>
      <w:proofErr w:type="spellStart"/>
      <w:r w:rsidR="007D4FD3" w:rsidRPr="007D4FD3">
        <w:rPr>
          <w:rFonts w:ascii="Eras Light ITC" w:hAnsi="Eras Light ITC"/>
          <w:sz w:val="24"/>
          <w:szCs w:val="24"/>
          <w:lang w:val="en-US"/>
        </w:rPr>
        <w:t>Tyskland</w:t>
      </w:r>
      <w:proofErr w:type="spellEnd"/>
      <w:r w:rsidR="007D4FD3" w:rsidRPr="007D4FD3">
        <w:rPr>
          <w:rFonts w:ascii="Eras Light ITC" w:hAnsi="Eras Light ITC"/>
          <w:sz w:val="24"/>
          <w:szCs w:val="24"/>
          <w:lang w:val="en-US"/>
        </w:rPr>
        <w:t xml:space="preserve"> (upcoming)</w:t>
      </w:r>
    </w:p>
    <w:p w:rsidR="007D4FD3" w:rsidRPr="007D4FD3" w:rsidRDefault="007D4FD3" w:rsidP="00832C5D">
      <w:pPr>
        <w:spacing w:after="0"/>
        <w:rPr>
          <w:rFonts w:ascii="Eras Light ITC" w:hAnsi="Eras Light ITC"/>
          <w:sz w:val="24"/>
          <w:szCs w:val="24"/>
          <w:lang w:val="en-US"/>
        </w:rPr>
      </w:pPr>
      <w:r w:rsidRPr="007D4FD3">
        <w:rPr>
          <w:rFonts w:ascii="Eras Light ITC" w:hAnsi="Eras Light ITC"/>
          <w:sz w:val="24"/>
          <w:szCs w:val="24"/>
          <w:lang w:val="en-US"/>
        </w:rPr>
        <w:tab/>
      </w:r>
      <w:r w:rsidRPr="007D4FD3">
        <w:rPr>
          <w:rFonts w:ascii="Eras Light ITC" w:hAnsi="Eras Light ITC"/>
          <w:sz w:val="24"/>
          <w:szCs w:val="24"/>
          <w:lang w:val="en-US"/>
        </w:rPr>
        <w:tab/>
      </w:r>
      <w:proofErr w:type="spellStart"/>
      <w:r w:rsidRPr="007D4FD3">
        <w:rPr>
          <w:rFonts w:ascii="Eras Light ITC" w:hAnsi="Eras Light ITC"/>
          <w:sz w:val="24"/>
          <w:szCs w:val="24"/>
          <w:lang w:val="en-US"/>
        </w:rPr>
        <w:t>Bod</w:t>
      </w:r>
      <w:r w:rsidRPr="007D4FD3">
        <w:rPr>
          <w:rFonts w:ascii="Eras Light ITC" w:hAnsi="Eras Light ITC"/>
          <w:sz w:val="24"/>
          <w:szCs w:val="24"/>
          <w:lang w:val="en-US"/>
        </w:rPr>
        <w:t>yTalk</w:t>
      </w:r>
      <w:proofErr w:type="spellEnd"/>
      <w:r w:rsidRPr="007D4FD3">
        <w:rPr>
          <w:rFonts w:ascii="Eras Light ITC" w:hAnsi="Eras Light ITC"/>
          <w:sz w:val="24"/>
          <w:szCs w:val="24"/>
          <w:lang w:val="en-US"/>
        </w:rPr>
        <w:t xml:space="preserve">, </w:t>
      </w:r>
      <w:proofErr w:type="spellStart"/>
      <w:r w:rsidRPr="007D4FD3">
        <w:rPr>
          <w:rFonts w:ascii="Eras Light ITC" w:hAnsi="Eras Light ITC"/>
          <w:sz w:val="24"/>
          <w:szCs w:val="24"/>
          <w:lang w:val="en-US"/>
        </w:rPr>
        <w:t>Ebeltoft</w:t>
      </w:r>
      <w:proofErr w:type="spellEnd"/>
      <w:r w:rsidRPr="007D4FD3">
        <w:rPr>
          <w:rFonts w:ascii="Eras Light ITC" w:hAnsi="Eras Light ITC"/>
          <w:sz w:val="24"/>
          <w:szCs w:val="24"/>
          <w:lang w:val="en-US"/>
        </w:rPr>
        <w:t xml:space="preserve"> </w:t>
      </w:r>
      <w:proofErr w:type="spellStart"/>
      <w:r w:rsidRPr="007D4FD3">
        <w:rPr>
          <w:rFonts w:ascii="Eras Light ITC" w:hAnsi="Eras Light ITC"/>
          <w:sz w:val="24"/>
          <w:szCs w:val="24"/>
          <w:lang w:val="en-US"/>
        </w:rPr>
        <w:t>Glasmuseum</w:t>
      </w:r>
      <w:proofErr w:type="spellEnd"/>
      <w:r w:rsidRPr="007D4FD3">
        <w:rPr>
          <w:rFonts w:ascii="Eras Light ITC" w:hAnsi="Eras Light ITC"/>
          <w:sz w:val="24"/>
          <w:szCs w:val="24"/>
          <w:lang w:val="en-US"/>
        </w:rPr>
        <w:t xml:space="preserve">, </w:t>
      </w:r>
      <w:proofErr w:type="spellStart"/>
      <w:r w:rsidRPr="007D4FD3">
        <w:rPr>
          <w:rFonts w:ascii="Eras Light ITC" w:hAnsi="Eras Light ITC"/>
          <w:sz w:val="24"/>
          <w:szCs w:val="24"/>
          <w:lang w:val="en-US"/>
        </w:rPr>
        <w:t>Da</w:t>
      </w:r>
      <w:r w:rsidRPr="007D4FD3">
        <w:rPr>
          <w:rFonts w:ascii="Eras Light ITC" w:hAnsi="Eras Light ITC"/>
          <w:sz w:val="24"/>
          <w:szCs w:val="24"/>
          <w:lang w:val="en-US"/>
        </w:rPr>
        <w:t>nmark</w:t>
      </w:r>
      <w:proofErr w:type="spellEnd"/>
      <w:r w:rsidRPr="007D4FD3">
        <w:rPr>
          <w:rFonts w:ascii="Eras Light ITC" w:hAnsi="Eras Light ITC"/>
          <w:sz w:val="24"/>
          <w:szCs w:val="24"/>
          <w:lang w:val="en-US"/>
        </w:rPr>
        <w:t xml:space="preserve"> (upcoming)</w:t>
      </w:r>
    </w:p>
    <w:p w:rsidR="00584F59" w:rsidRPr="007D4FD3" w:rsidRDefault="00584F59" w:rsidP="007D4FD3">
      <w:pPr>
        <w:spacing w:after="0"/>
        <w:ind w:left="1304" w:firstLine="1304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Art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Herning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Danmark</w:t>
      </w:r>
      <w:proofErr w:type="spellEnd"/>
      <w:r w:rsidR="007D4FD3" w:rsidRPr="007D4FD3">
        <w:rPr>
          <w:rFonts w:ascii="Eras Light ITC" w:hAnsi="Eras Light ITC" w:cs="Courier New"/>
          <w:sz w:val="24"/>
          <w:szCs w:val="24"/>
          <w:lang w:val="en-US"/>
        </w:rPr>
        <w:t xml:space="preserve"> </w:t>
      </w:r>
    </w:p>
    <w:p w:rsidR="00EC2C00" w:rsidRPr="007D4FD3" w:rsidRDefault="008D55D6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2013</w:t>
      </w:r>
      <w:r w:rsidR="00344E8A"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="00344E8A"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="00EC2C00" w:rsidRPr="007D4FD3">
        <w:rPr>
          <w:rFonts w:ascii="Eras Light ITC" w:hAnsi="Eras Light ITC" w:cs="Courier New"/>
          <w:sz w:val="24"/>
          <w:szCs w:val="24"/>
          <w:lang w:val="en-US"/>
        </w:rPr>
        <w:t xml:space="preserve">25+ Celebrations, </w:t>
      </w:r>
      <w:proofErr w:type="spellStart"/>
      <w:r w:rsidR="00EC2C00" w:rsidRPr="007D4FD3">
        <w:rPr>
          <w:rFonts w:ascii="Eras Light ITC" w:hAnsi="Eras Light ITC" w:cs="Courier New"/>
          <w:sz w:val="24"/>
          <w:szCs w:val="24"/>
          <w:lang w:val="en-US"/>
        </w:rPr>
        <w:t>Braggiotti</w:t>
      </w:r>
      <w:proofErr w:type="spellEnd"/>
      <w:r w:rsidR="00EC2C00" w:rsidRPr="007D4FD3">
        <w:rPr>
          <w:rFonts w:ascii="Eras Light ITC" w:hAnsi="Eras Light ITC" w:cs="Courier New"/>
          <w:sz w:val="24"/>
          <w:szCs w:val="24"/>
          <w:lang w:val="en-US"/>
        </w:rPr>
        <w:t xml:space="preserve"> Gallery, Holland</w:t>
      </w:r>
    </w:p>
    <w:p w:rsidR="00344E8A" w:rsidRPr="007D4FD3" w:rsidRDefault="00344E8A" w:rsidP="00EC2C00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Substans, Bredgade Kunsthandel, København</w:t>
      </w:r>
    </w:p>
    <w:p w:rsidR="00D51F7E" w:rsidRPr="007D4FD3" w:rsidRDefault="00D51F7E" w:rsidP="009634AB">
      <w:pPr>
        <w:spacing w:after="0"/>
        <w:ind w:left="1304" w:firstLine="1304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The Fine Line,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Galleri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Rasch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>, Bornholm</w:t>
      </w:r>
      <w:r w:rsidR="00584F59" w:rsidRPr="007D4FD3">
        <w:rPr>
          <w:rFonts w:ascii="Eras Light ITC" w:hAnsi="Eras Light ITC" w:cs="Courier New"/>
          <w:sz w:val="24"/>
          <w:szCs w:val="24"/>
          <w:lang w:val="en-US"/>
        </w:rPr>
        <w:t xml:space="preserve">, </w:t>
      </w:r>
      <w:proofErr w:type="spellStart"/>
      <w:r w:rsidR="00584F59" w:rsidRPr="007D4FD3">
        <w:rPr>
          <w:rFonts w:ascii="Eras Light ITC" w:hAnsi="Eras Light ITC" w:cs="Courier New"/>
          <w:sz w:val="24"/>
          <w:szCs w:val="24"/>
          <w:lang w:val="en-US"/>
        </w:rPr>
        <w:t>Danmark</w:t>
      </w:r>
      <w:proofErr w:type="spellEnd"/>
    </w:p>
    <w:p w:rsidR="00832C5D" w:rsidRPr="007D4FD3" w:rsidRDefault="00832C5D" w:rsidP="00D51F7E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proofErr w:type="spellStart"/>
      <w:r w:rsidRPr="007D4FD3">
        <w:rPr>
          <w:rFonts w:ascii="Eras Light ITC" w:hAnsi="Eras Light ITC" w:cs="Courier New"/>
          <w:sz w:val="24"/>
          <w:szCs w:val="24"/>
        </w:rPr>
        <w:t>Talente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>, München, Tyskland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Enjoy the Silence,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Galleri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Øckenlund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, </w:t>
      </w:r>
      <w:proofErr w:type="spellStart"/>
      <w:proofErr w:type="gramStart"/>
      <w:r w:rsidRPr="007D4FD3">
        <w:rPr>
          <w:rFonts w:ascii="Eras Light ITC" w:hAnsi="Eras Light ITC" w:cs="Courier New"/>
          <w:sz w:val="24"/>
          <w:szCs w:val="24"/>
          <w:lang w:val="en-US"/>
        </w:rPr>
        <w:t>København</w:t>
      </w:r>
      <w:proofErr w:type="spellEnd"/>
      <w:proofErr w:type="gramEnd"/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 xml:space="preserve">Interactions,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Officinet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København</w:t>
      </w:r>
      <w:proofErr w:type="spellEnd"/>
    </w:p>
    <w:p w:rsidR="00832C5D" w:rsidRPr="007D4FD3" w:rsidRDefault="00584F59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2012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 xml:space="preserve">Stanislav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Libe</w:t>
      </w:r>
      <w:r w:rsidR="00832C5D" w:rsidRPr="007D4FD3">
        <w:rPr>
          <w:rFonts w:ascii="Eras Light ITC" w:hAnsi="Eras Light ITC" w:cs="Courier New"/>
          <w:sz w:val="24"/>
          <w:szCs w:val="24"/>
        </w:rPr>
        <w:t>nsky</w:t>
      </w:r>
      <w:proofErr w:type="spellEnd"/>
      <w:r w:rsidR="00832C5D" w:rsidRPr="007D4FD3">
        <w:rPr>
          <w:rFonts w:ascii="Eras Light ITC" w:hAnsi="Eras Light ITC" w:cs="Courier New"/>
          <w:sz w:val="24"/>
          <w:szCs w:val="24"/>
        </w:rPr>
        <w:t xml:space="preserve"> Award, Prag, Tjekkiet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Green, Nexø</w:t>
      </w:r>
      <w:r w:rsidR="00584F59" w:rsidRPr="007D4FD3">
        <w:rPr>
          <w:rFonts w:ascii="Eras Light ITC" w:hAnsi="Eras Light ITC" w:cs="Courier New"/>
          <w:sz w:val="24"/>
          <w:szCs w:val="24"/>
        </w:rPr>
        <w:t>, Danmark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SiO2, Bornholms Kunstmuseum, Rø</w:t>
      </w:r>
      <w:r w:rsidR="00584F59" w:rsidRPr="007D4FD3">
        <w:rPr>
          <w:rFonts w:ascii="Eras Light ITC" w:hAnsi="Eras Light ITC" w:cs="Courier New"/>
          <w:sz w:val="24"/>
          <w:szCs w:val="24"/>
        </w:rPr>
        <w:t>, Danmark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Kunsthåndværkerprisen, Nationalmuseet, København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International Glass Prize, Belgien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proofErr w:type="spellStart"/>
      <w:r w:rsidRPr="007D4FD3">
        <w:rPr>
          <w:rFonts w:ascii="Eras Light ITC" w:hAnsi="Eras Light ITC" w:cs="Courier New"/>
          <w:sz w:val="24"/>
          <w:szCs w:val="24"/>
        </w:rPr>
        <w:t>Process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 xml:space="preserve">,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Grænbæksgaard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>, Hasle</w:t>
      </w:r>
      <w:r w:rsidR="00584F59" w:rsidRPr="007D4FD3">
        <w:rPr>
          <w:rFonts w:ascii="Eras Light ITC" w:hAnsi="Eras Light ITC" w:cs="Courier New"/>
          <w:sz w:val="24"/>
          <w:szCs w:val="24"/>
        </w:rPr>
        <w:t>, Danmark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Svanekegaardens Censurerede Forårsudstilling, Svaneke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Second Life, Hanover,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Tyskland</w:t>
      </w:r>
      <w:proofErr w:type="spellEnd"/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2011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Working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 xml:space="preserve">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Together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 xml:space="preserve">,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Grønbæksgaard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>, Hasle</w:t>
      </w:r>
      <w:r w:rsidR="00584F59" w:rsidRPr="007D4FD3">
        <w:rPr>
          <w:rFonts w:ascii="Eras Light ITC" w:hAnsi="Eras Light ITC" w:cs="Courier New"/>
          <w:sz w:val="24"/>
          <w:szCs w:val="24"/>
        </w:rPr>
        <w:t>, Danmark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2010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AQUA 2010, Hundested</w:t>
      </w:r>
      <w:r w:rsidR="00584F59" w:rsidRPr="007D4FD3">
        <w:rPr>
          <w:rFonts w:ascii="Eras Light ITC" w:hAnsi="Eras Light ITC" w:cs="Courier New"/>
          <w:sz w:val="24"/>
          <w:szCs w:val="24"/>
        </w:rPr>
        <w:t>, Danmark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After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 xml:space="preserve"> Dark,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Grønbæksgaard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>, Hasle</w:t>
      </w:r>
      <w:r w:rsidR="00584F59" w:rsidRPr="007D4FD3">
        <w:rPr>
          <w:rFonts w:ascii="Eras Light ITC" w:hAnsi="Eras Light ITC" w:cs="Courier New"/>
          <w:sz w:val="24"/>
          <w:szCs w:val="24"/>
        </w:rPr>
        <w:t>, Danmark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2009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Zwieseler Kölbl 2009, Tyskland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Is i Magen, Eld i Blodet, Växjö, Sverige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</w:p>
    <w:p w:rsidR="002D3B18" w:rsidRDefault="002D3B18" w:rsidP="002D3B18">
      <w:pPr>
        <w:spacing w:after="0"/>
        <w:rPr>
          <w:rFonts w:ascii="Eras Light ITC" w:hAnsi="Eras Light ITC" w:cs="Courier New"/>
          <w:b/>
          <w:sz w:val="24"/>
          <w:szCs w:val="24"/>
        </w:rPr>
      </w:pPr>
    </w:p>
    <w:p w:rsidR="002D3B18" w:rsidRPr="007D4FD3" w:rsidRDefault="002D3B18" w:rsidP="002D3B18">
      <w:pPr>
        <w:spacing w:after="0"/>
        <w:rPr>
          <w:rFonts w:ascii="Eras Light ITC" w:hAnsi="Eras Light ITC" w:cs="Courier New"/>
          <w:b/>
          <w:sz w:val="24"/>
          <w:szCs w:val="24"/>
        </w:rPr>
      </w:pPr>
      <w:r w:rsidRPr="007D4FD3">
        <w:rPr>
          <w:rFonts w:ascii="Eras Light ITC" w:hAnsi="Eras Light ITC" w:cs="Courier New"/>
          <w:b/>
          <w:sz w:val="24"/>
          <w:szCs w:val="24"/>
        </w:rPr>
        <w:lastRenderedPageBreak/>
        <w:t>Nomineringer, priser og lign.</w:t>
      </w:r>
    </w:p>
    <w:p w:rsidR="002D3B18" w:rsidRPr="00294D60" w:rsidRDefault="002D3B18" w:rsidP="002D3B18">
      <w:pPr>
        <w:spacing w:after="0"/>
        <w:rPr>
          <w:rFonts w:ascii="Eras Light ITC" w:hAnsi="Eras Light ITC" w:cs="Courier New"/>
          <w:color w:val="404040" w:themeColor="text1" w:themeTint="BF"/>
          <w:sz w:val="24"/>
          <w:szCs w:val="24"/>
        </w:rPr>
      </w:pPr>
      <w:r w:rsidRPr="00294D60">
        <w:rPr>
          <w:rFonts w:ascii="Eras Light ITC" w:hAnsi="Eras Light ITC" w:cs="Courier New"/>
          <w:sz w:val="24"/>
          <w:szCs w:val="24"/>
        </w:rPr>
        <w:t>2013</w:t>
      </w:r>
      <w:r w:rsidRPr="00294D60">
        <w:rPr>
          <w:rFonts w:ascii="Eras Light ITC" w:hAnsi="Eras Light ITC" w:cs="Courier New"/>
          <w:sz w:val="24"/>
          <w:szCs w:val="24"/>
        </w:rPr>
        <w:tab/>
      </w:r>
      <w:r w:rsidRPr="00294D60">
        <w:rPr>
          <w:rFonts w:ascii="Eras Light ITC" w:hAnsi="Eras Light ITC" w:cs="Courier New"/>
          <w:sz w:val="24"/>
          <w:szCs w:val="24"/>
        </w:rPr>
        <w:tab/>
      </w:r>
      <w:proofErr w:type="gramStart"/>
      <w:r w:rsidRPr="00294D60">
        <w:rPr>
          <w:rFonts w:ascii="Eras Light ITC" w:hAnsi="Eras Light ITC" w:cs="Courier New"/>
          <w:color w:val="404040" w:themeColor="text1" w:themeTint="BF"/>
          <w:sz w:val="24"/>
          <w:szCs w:val="24"/>
        </w:rPr>
        <w:t>Nomineret,,</w:t>
      </w:r>
      <w:proofErr w:type="gramEnd"/>
      <w:r w:rsidRPr="00294D60">
        <w:rPr>
          <w:rFonts w:ascii="Eras Light ITC" w:hAnsi="Eras Light ITC" w:cs="Courier New"/>
          <w:color w:val="404040" w:themeColor="text1" w:themeTint="BF"/>
          <w:sz w:val="24"/>
          <w:szCs w:val="24"/>
        </w:rPr>
        <w:t xml:space="preserve"> </w:t>
      </w:r>
      <w:proofErr w:type="spellStart"/>
      <w:r w:rsidRPr="00294D60">
        <w:rPr>
          <w:rFonts w:ascii="Eras Light ITC" w:hAnsi="Eras Light ITC" w:cs="Courier New"/>
          <w:color w:val="404040" w:themeColor="text1" w:themeTint="BF"/>
          <w:sz w:val="24"/>
          <w:szCs w:val="24"/>
        </w:rPr>
        <w:t>Coburg</w:t>
      </w:r>
      <w:proofErr w:type="spellEnd"/>
      <w:r w:rsidRPr="00294D60">
        <w:rPr>
          <w:rFonts w:ascii="Eras Light ITC" w:hAnsi="Eras Light ITC" w:cs="Courier New"/>
          <w:color w:val="404040" w:themeColor="text1" w:themeTint="BF"/>
          <w:sz w:val="24"/>
          <w:szCs w:val="24"/>
        </w:rPr>
        <w:t xml:space="preserve"> </w:t>
      </w:r>
      <w:proofErr w:type="spellStart"/>
      <w:r w:rsidRPr="00294D60">
        <w:rPr>
          <w:rFonts w:ascii="Eras Light ITC" w:hAnsi="Eras Light ITC" w:cs="Courier New"/>
          <w:color w:val="404040" w:themeColor="text1" w:themeTint="BF"/>
          <w:sz w:val="24"/>
          <w:szCs w:val="24"/>
        </w:rPr>
        <w:t>Prize</w:t>
      </w:r>
      <w:proofErr w:type="spellEnd"/>
      <w:r w:rsidRPr="00294D60">
        <w:rPr>
          <w:rFonts w:ascii="Eras Light ITC" w:hAnsi="Eras Light ITC" w:cs="Courier New"/>
          <w:color w:val="404040" w:themeColor="text1" w:themeTint="BF"/>
          <w:sz w:val="24"/>
          <w:szCs w:val="24"/>
        </w:rPr>
        <w:t xml:space="preserve"> 2014, Tyskland</w:t>
      </w:r>
    </w:p>
    <w:p w:rsidR="002D3B18" w:rsidRPr="002D3B18" w:rsidRDefault="002D3B18" w:rsidP="002D3B18">
      <w:pPr>
        <w:spacing w:after="0"/>
        <w:ind w:left="1304" w:firstLine="1304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M. B. Bishop </w:t>
      </w:r>
      <w:proofErr w:type="spellStart"/>
      <w:proofErr w:type="gramStart"/>
      <w:r w:rsidRPr="007D4FD3">
        <w:rPr>
          <w:rFonts w:ascii="Eras Light ITC" w:hAnsi="Eras Light ITC" w:cs="Courier New"/>
          <w:sz w:val="24"/>
          <w:szCs w:val="24"/>
          <w:lang w:val="en-US"/>
        </w:rPr>
        <w:t>og</w:t>
      </w:r>
      <w:proofErr w:type="spellEnd"/>
      <w:proofErr w:type="gram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F. S. Merritt Scholarship, Haystack, USA</w:t>
      </w:r>
    </w:p>
    <w:p w:rsidR="002D3B18" w:rsidRPr="007D4FD3" w:rsidRDefault="002D3B18" w:rsidP="002D3B18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>Nomineret, Talente 2013, Tyskland</w:t>
      </w:r>
    </w:p>
    <w:p w:rsidR="002D3B18" w:rsidRPr="007D4FD3" w:rsidRDefault="002D3B18" w:rsidP="002D3B18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 xml:space="preserve">Årets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Studioglas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 xml:space="preserve"> 2013, Glasmuseets Venner</w:t>
      </w:r>
      <w:r>
        <w:rPr>
          <w:rFonts w:ascii="Eras Light ITC" w:hAnsi="Eras Light ITC" w:cs="Courier New"/>
          <w:sz w:val="24"/>
          <w:szCs w:val="24"/>
        </w:rPr>
        <w:t>, Ebeltoft</w:t>
      </w:r>
    </w:p>
    <w:p w:rsidR="002D3B18" w:rsidRPr="007D4FD3" w:rsidRDefault="002D3B18" w:rsidP="002D3B18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2012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Nomineret, Stanislav Libensky Award, Prag, Tjekkiet</w:t>
      </w:r>
    </w:p>
    <w:p w:rsidR="002D3B18" w:rsidRPr="007D4FD3" w:rsidRDefault="002D3B18" w:rsidP="002D3B18">
      <w:pPr>
        <w:spacing w:after="0"/>
        <w:ind w:left="1304" w:firstLine="1304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/>
          <w:sz w:val="24"/>
          <w:szCs w:val="24"/>
          <w:shd w:val="clear" w:color="auto" w:fill="FFFFFF"/>
          <w:lang w:val="en-US"/>
        </w:rPr>
        <w:t>Candy Haskell Scholarship Fund, Haystack, USA</w:t>
      </w:r>
    </w:p>
    <w:p w:rsidR="002D3B18" w:rsidRPr="007D4FD3" w:rsidRDefault="002D3B18" w:rsidP="002D3B18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Kunsthåndværkerprisen af 1879, Bronzemedalje</w:t>
      </w:r>
      <w:r>
        <w:rPr>
          <w:rFonts w:ascii="Eras Light ITC" w:hAnsi="Eras Light ITC" w:cs="Courier New"/>
          <w:sz w:val="24"/>
          <w:szCs w:val="24"/>
        </w:rPr>
        <w:t>, Danmark</w:t>
      </w:r>
    </w:p>
    <w:p w:rsidR="002D3B18" w:rsidRPr="007D4FD3" w:rsidRDefault="002D3B18" w:rsidP="002D3B18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International Glass Prize, Belgium</w:t>
      </w:r>
    </w:p>
    <w:p w:rsidR="002D3B18" w:rsidRPr="007D4FD3" w:rsidRDefault="002D3B18" w:rsidP="002D3B18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1. plads, Eco Arts Awards, USA</w:t>
      </w:r>
    </w:p>
    <w:p w:rsidR="002D3B18" w:rsidRPr="007D4FD3" w:rsidRDefault="002D3B18" w:rsidP="002D3B18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2011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2. plads, Scraplab Design Contest, Tyskland</w:t>
      </w:r>
    </w:p>
    <w:p w:rsidR="002D3B18" w:rsidRPr="007D4FD3" w:rsidRDefault="002D3B18" w:rsidP="002D3B18">
      <w:pPr>
        <w:spacing w:after="0"/>
        <w:rPr>
          <w:rFonts w:ascii="Eras Light ITC" w:hAnsi="Eras Light ITC" w:cs="Courier New"/>
          <w:b/>
          <w:sz w:val="24"/>
          <w:szCs w:val="24"/>
        </w:rPr>
      </w:pPr>
    </w:p>
    <w:p w:rsidR="00294D60" w:rsidRPr="007D4FD3" w:rsidRDefault="00294D60" w:rsidP="00294D60">
      <w:pPr>
        <w:spacing w:after="0"/>
        <w:rPr>
          <w:rFonts w:ascii="Eras Light ITC" w:hAnsi="Eras Light ITC" w:cs="Courier New"/>
          <w:b/>
          <w:sz w:val="24"/>
          <w:szCs w:val="24"/>
        </w:rPr>
      </w:pPr>
      <w:r w:rsidRPr="007D4FD3">
        <w:rPr>
          <w:rFonts w:ascii="Eras Light ITC" w:hAnsi="Eras Light ITC" w:cs="Courier New"/>
          <w:b/>
          <w:sz w:val="24"/>
          <w:szCs w:val="24"/>
        </w:rPr>
        <w:t>Samlinger</w:t>
      </w:r>
    </w:p>
    <w:p w:rsidR="00294D60" w:rsidRPr="00294D60" w:rsidRDefault="00294D60" w:rsidP="00294D60">
      <w:pPr>
        <w:pStyle w:val="NormalWeb"/>
        <w:spacing w:before="0" w:beforeAutospacing="0" w:after="0" w:afterAutospacing="0" w:line="255" w:lineRule="atLeast"/>
        <w:rPr>
          <w:rFonts w:ascii="Eras Light ITC" w:hAnsi="Eras Light ITC"/>
          <w:shd w:val="clear" w:color="auto" w:fill="FFFFFF"/>
        </w:rPr>
      </w:pPr>
      <w:r w:rsidRPr="00294D60">
        <w:rPr>
          <w:rFonts w:ascii="Eras Light ITC" w:hAnsi="Eras Light ITC"/>
        </w:rPr>
        <w:t>2013</w:t>
      </w:r>
      <w:r w:rsidRPr="00294D60">
        <w:rPr>
          <w:rFonts w:ascii="Eras Light ITC" w:hAnsi="Eras Light ITC"/>
        </w:rPr>
        <w:tab/>
      </w:r>
      <w:r w:rsidRPr="00294D60">
        <w:rPr>
          <w:rFonts w:ascii="Eras Light ITC" w:hAnsi="Eras Light ITC"/>
        </w:rPr>
        <w:tab/>
      </w:r>
      <w:r w:rsidRPr="00294D60">
        <w:rPr>
          <w:rFonts w:ascii="Eras Light ITC" w:hAnsi="Eras Light ITC"/>
          <w:shd w:val="clear" w:color="auto" w:fill="FFFFFF"/>
        </w:rPr>
        <w:t xml:space="preserve">Glasmuseum Alter Hof </w:t>
      </w:r>
      <w:proofErr w:type="spellStart"/>
      <w:r w:rsidRPr="00294D60">
        <w:rPr>
          <w:rFonts w:ascii="Eras Light ITC" w:hAnsi="Eras Light ITC"/>
          <w:shd w:val="clear" w:color="auto" w:fill="FFFFFF"/>
        </w:rPr>
        <w:t>Herding</w:t>
      </w:r>
      <w:proofErr w:type="spellEnd"/>
      <w:r w:rsidRPr="00294D60">
        <w:rPr>
          <w:rFonts w:ascii="Eras Light ITC" w:hAnsi="Eras Light ITC"/>
          <w:shd w:val="clear" w:color="auto" w:fill="FFFFFF"/>
        </w:rPr>
        <w:t xml:space="preserve">, </w:t>
      </w:r>
      <w:proofErr w:type="spellStart"/>
      <w:r w:rsidRPr="00294D60">
        <w:rPr>
          <w:rFonts w:ascii="Eras Light ITC" w:hAnsi="Eras Light ITC"/>
          <w:shd w:val="clear" w:color="auto" w:fill="FFFFFF"/>
        </w:rPr>
        <w:t>Coesfeld</w:t>
      </w:r>
      <w:proofErr w:type="spellEnd"/>
      <w:r w:rsidRPr="00294D60">
        <w:rPr>
          <w:rFonts w:ascii="Eras Light ITC" w:hAnsi="Eras Light ITC"/>
          <w:shd w:val="clear" w:color="auto" w:fill="FFFFFF"/>
        </w:rPr>
        <w:t xml:space="preserve"> Lette, Tyskland</w:t>
      </w:r>
    </w:p>
    <w:p w:rsidR="00294D60" w:rsidRPr="007D4FD3" w:rsidRDefault="00294D60" w:rsidP="00294D60">
      <w:pPr>
        <w:pStyle w:val="NormalWeb"/>
        <w:spacing w:before="0" w:beforeAutospacing="0" w:after="0" w:afterAutospacing="0" w:line="255" w:lineRule="atLeast"/>
        <w:ind w:left="1304" w:firstLine="1304"/>
        <w:rPr>
          <w:rFonts w:ascii="Eras Light ITC" w:hAnsi="Eras Light ITC"/>
          <w:lang w:val="en-US"/>
        </w:rPr>
      </w:pPr>
      <w:r w:rsidRPr="007D4FD3">
        <w:rPr>
          <w:rFonts w:ascii="Eras Light ITC" w:hAnsi="Eras Light ITC"/>
          <w:lang w:val="en-US"/>
        </w:rPr>
        <w:t xml:space="preserve">Museum of American Glass, Wheaton Arts and </w:t>
      </w:r>
      <w:proofErr w:type="spellStart"/>
      <w:r w:rsidRPr="007D4FD3">
        <w:rPr>
          <w:rFonts w:ascii="Eras Light ITC" w:hAnsi="Eras Light ITC"/>
          <w:lang w:val="en-US"/>
        </w:rPr>
        <w:t>Cultual</w:t>
      </w:r>
      <w:proofErr w:type="spellEnd"/>
      <w:r w:rsidRPr="007D4FD3">
        <w:rPr>
          <w:rFonts w:ascii="Eras Light ITC" w:hAnsi="Eras Light ITC"/>
          <w:lang w:val="en-US"/>
        </w:rPr>
        <w:t xml:space="preserve"> Center, Inc.</w:t>
      </w:r>
    </w:p>
    <w:p w:rsidR="00294D60" w:rsidRPr="007D4FD3" w:rsidRDefault="00294D60" w:rsidP="00294D60">
      <w:pPr>
        <w:pStyle w:val="NormalWeb"/>
        <w:spacing w:before="0" w:beforeAutospacing="0" w:after="0" w:afterAutospacing="0" w:line="255" w:lineRule="atLeast"/>
        <w:rPr>
          <w:rFonts w:ascii="Eras Light ITC" w:hAnsi="Eras Light ITC"/>
          <w:lang w:val="en-US"/>
        </w:rPr>
      </w:pPr>
      <w:r w:rsidRPr="007D4FD3">
        <w:rPr>
          <w:rFonts w:ascii="Eras Light ITC" w:hAnsi="Eras Light ITC"/>
          <w:shd w:val="clear" w:color="auto" w:fill="FFFFFF"/>
          <w:lang w:val="en-US"/>
        </w:rPr>
        <w:tab/>
      </w:r>
      <w:r w:rsidRPr="007D4FD3">
        <w:rPr>
          <w:rFonts w:ascii="Eras Light ITC" w:hAnsi="Eras Light ITC"/>
          <w:shd w:val="clear" w:color="auto" w:fill="FFFFFF"/>
          <w:lang w:val="en-US"/>
        </w:rPr>
        <w:tab/>
        <w:t>Studio Collection of the Corning Museum of Glass, NY, USA</w:t>
      </w:r>
    </w:p>
    <w:p w:rsidR="00294D60" w:rsidRPr="007D4FD3" w:rsidRDefault="00294D60" w:rsidP="00294D60">
      <w:pPr>
        <w:pStyle w:val="NormalWeb"/>
        <w:spacing w:before="0" w:beforeAutospacing="0" w:after="0" w:afterAutospacing="0" w:line="255" w:lineRule="atLeast"/>
        <w:rPr>
          <w:rFonts w:ascii="Eras Light ITC" w:hAnsi="Eras Light ITC"/>
          <w:lang w:val="en-US"/>
        </w:rPr>
      </w:pPr>
      <w:r w:rsidRPr="007D4FD3">
        <w:rPr>
          <w:rFonts w:ascii="Eras Light ITC" w:hAnsi="Eras Light ITC"/>
          <w:lang w:val="en-US"/>
        </w:rPr>
        <w:t>2012</w:t>
      </w:r>
      <w:r w:rsidRPr="007D4FD3">
        <w:rPr>
          <w:rFonts w:ascii="Eras Light ITC" w:hAnsi="Eras Light ITC"/>
          <w:lang w:val="en-US"/>
        </w:rPr>
        <w:tab/>
      </w:r>
      <w:r w:rsidRPr="007D4FD3">
        <w:rPr>
          <w:rFonts w:ascii="Eras Light ITC" w:hAnsi="Eras Light ITC"/>
          <w:lang w:val="en-US"/>
        </w:rPr>
        <w:tab/>
        <w:t xml:space="preserve">Collection of the city of </w:t>
      </w:r>
      <w:proofErr w:type="spellStart"/>
      <w:r w:rsidRPr="007D4FD3">
        <w:rPr>
          <w:rFonts w:ascii="Eras Light ITC" w:hAnsi="Eras Light ITC"/>
          <w:lang w:val="en-US"/>
        </w:rPr>
        <w:t>Lommel</w:t>
      </w:r>
      <w:proofErr w:type="spellEnd"/>
      <w:r w:rsidRPr="007D4FD3">
        <w:rPr>
          <w:rFonts w:ascii="Eras Light ITC" w:hAnsi="Eras Light ITC"/>
          <w:lang w:val="en-US"/>
        </w:rPr>
        <w:t xml:space="preserve">, </w:t>
      </w:r>
      <w:proofErr w:type="spellStart"/>
      <w:r w:rsidRPr="007D4FD3">
        <w:rPr>
          <w:rFonts w:ascii="Eras Light ITC" w:hAnsi="Eras Light ITC"/>
          <w:lang w:val="en-US"/>
        </w:rPr>
        <w:t>Belgien</w:t>
      </w:r>
      <w:proofErr w:type="spellEnd"/>
      <w:r w:rsidRPr="007D4FD3">
        <w:rPr>
          <w:rFonts w:ascii="Eras Light ITC" w:hAnsi="Eras Light ITC"/>
          <w:lang w:val="en-US"/>
        </w:rPr>
        <w:t xml:space="preserve"> </w:t>
      </w:r>
    </w:p>
    <w:p w:rsidR="00294D60" w:rsidRDefault="00294D60" w:rsidP="00832C5D">
      <w:pPr>
        <w:spacing w:after="0"/>
        <w:rPr>
          <w:rFonts w:ascii="Eras Light ITC" w:hAnsi="Eras Light ITC" w:cs="Courier New"/>
          <w:b/>
          <w:sz w:val="24"/>
          <w:szCs w:val="24"/>
          <w:lang w:val="en-US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  <w:lang w:val="en-US"/>
        </w:rPr>
      </w:pPr>
      <w:proofErr w:type="spellStart"/>
      <w:r w:rsidRPr="007D4FD3">
        <w:rPr>
          <w:rFonts w:ascii="Eras Light ITC" w:hAnsi="Eras Light ITC" w:cs="Courier New"/>
          <w:b/>
          <w:sz w:val="24"/>
          <w:szCs w:val="24"/>
          <w:lang w:val="en-US"/>
        </w:rPr>
        <w:t>Arbejdsophold</w:t>
      </w:r>
      <w:proofErr w:type="spellEnd"/>
      <w:r w:rsidRPr="007D4FD3">
        <w:rPr>
          <w:rFonts w:ascii="Eras Light ITC" w:hAnsi="Eras Light ITC" w:cs="Courier New"/>
          <w:b/>
          <w:sz w:val="24"/>
          <w:szCs w:val="24"/>
          <w:lang w:val="en-US"/>
        </w:rPr>
        <w:t>/Residencies</w:t>
      </w:r>
    </w:p>
    <w:p w:rsidR="008D55D6" w:rsidRPr="007D4FD3" w:rsidRDefault="00832C5D" w:rsidP="00344E8A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2013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="008D55D6" w:rsidRPr="007D4FD3">
        <w:rPr>
          <w:rFonts w:ascii="Eras Light ITC" w:hAnsi="Eras Light ITC" w:cs="Courier New"/>
          <w:sz w:val="24"/>
          <w:szCs w:val="24"/>
          <w:lang w:val="en-US"/>
        </w:rPr>
        <w:t>Wheaton Arts, NJ, USA</w:t>
      </w:r>
    </w:p>
    <w:p w:rsidR="00832C5D" w:rsidRPr="007D4FD3" w:rsidRDefault="00832C5D" w:rsidP="008D55D6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Corning Museum of Glass, NY, USA</w:t>
      </w:r>
    </w:p>
    <w:p w:rsidR="00A10A4A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2012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Glazen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 xml:space="preserve"> Huis, </w:t>
      </w:r>
      <w:proofErr w:type="spellStart"/>
      <w:r w:rsidRPr="007D4FD3">
        <w:rPr>
          <w:rFonts w:ascii="Eras Light ITC" w:hAnsi="Eras Light ITC" w:cs="Courier New"/>
          <w:sz w:val="24"/>
          <w:szCs w:val="24"/>
        </w:rPr>
        <w:t>Lommel</w:t>
      </w:r>
      <w:proofErr w:type="spellEnd"/>
      <w:r w:rsidRPr="007D4FD3">
        <w:rPr>
          <w:rFonts w:ascii="Eras Light ITC" w:hAnsi="Eras Light ITC" w:cs="Courier New"/>
          <w:sz w:val="24"/>
          <w:szCs w:val="24"/>
        </w:rPr>
        <w:t>, Belgien</w:t>
      </w:r>
    </w:p>
    <w:p w:rsidR="00EC2C00" w:rsidRPr="007D4FD3" w:rsidRDefault="00EC2C00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</w:rPr>
      </w:pPr>
      <w:r w:rsidRPr="007D4FD3">
        <w:rPr>
          <w:rFonts w:ascii="Eras Light ITC" w:hAnsi="Eras Light ITC" w:cs="Courier New"/>
          <w:b/>
          <w:sz w:val="24"/>
          <w:szCs w:val="24"/>
        </w:rPr>
        <w:t>Legater</w:t>
      </w:r>
    </w:p>
    <w:p w:rsidR="00E23E2B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2013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="00E23E2B" w:rsidRPr="007D4FD3">
        <w:rPr>
          <w:rFonts w:ascii="Eras Light ITC" w:hAnsi="Eras Light ITC" w:cs="Courier New"/>
          <w:sz w:val="24"/>
          <w:szCs w:val="24"/>
        </w:rPr>
        <w:t>Statens Kunstfonds Rejselegat</w:t>
      </w:r>
    </w:p>
    <w:p w:rsidR="00344E8A" w:rsidRPr="007D4FD3" w:rsidRDefault="00344E8A" w:rsidP="00E23E2B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Bornholms Kulturuge</w:t>
      </w:r>
    </w:p>
    <w:p w:rsidR="00344E8A" w:rsidRPr="007D4FD3" w:rsidRDefault="00344E8A" w:rsidP="00344E8A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Kunstrådet, Bornholms regionskommune</w:t>
      </w:r>
    </w:p>
    <w:p w:rsidR="00D51F7E" w:rsidRPr="007D4FD3" w:rsidRDefault="00D51F7E" w:rsidP="00344E8A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Ellen og Knud Dalhoff Larsens Fond</w:t>
      </w:r>
    </w:p>
    <w:p w:rsidR="00D51F7E" w:rsidRPr="007D4FD3" w:rsidRDefault="00D51F7E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Danish Crafts</w:t>
      </w:r>
    </w:p>
    <w:p w:rsidR="00D51F7E" w:rsidRPr="007D4FD3" w:rsidRDefault="00344E8A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Danmarks Nationalbanks Jubilæumsfond</w:t>
      </w:r>
    </w:p>
    <w:p w:rsidR="00832C5D" w:rsidRPr="007D4FD3" w:rsidRDefault="00832C5D" w:rsidP="00D51F7E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Augustinus Fonden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2012</w:t>
      </w: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Den Hielmstierne-Rosencroneske Stiftelse</w:t>
      </w:r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Danmarks Nationalbanks Jubilæumsfond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Augustinus Fonden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</w:r>
      <w:r w:rsidRPr="007D4FD3">
        <w:rPr>
          <w:rFonts w:ascii="Eras Light ITC" w:hAnsi="Eras Light ITC" w:cs="Courier New"/>
          <w:sz w:val="24"/>
          <w:szCs w:val="24"/>
        </w:rPr>
        <w:tab/>
        <w:t>Kunsthåndværkerprisens Legat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2011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Augustinus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Fonden</w:t>
      </w:r>
      <w:proofErr w:type="spellEnd"/>
    </w:p>
    <w:p w:rsidR="00832C5D" w:rsidRPr="007D4FD3" w:rsidRDefault="00832C5D" w:rsidP="00832C5D">
      <w:pPr>
        <w:spacing w:after="0"/>
        <w:ind w:left="1304" w:firstLine="1304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Otto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Bruuns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Fond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 xml:space="preserve">Gross. L. F.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Foghts</w:t>
      </w:r>
      <w:proofErr w:type="spell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Fond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  <w:lang w:val="en-US"/>
        </w:rPr>
      </w:pPr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  <w:lang w:val="en-US"/>
        </w:rPr>
      </w:pPr>
      <w:proofErr w:type="spellStart"/>
      <w:r w:rsidRPr="007D4FD3">
        <w:rPr>
          <w:rFonts w:ascii="Eras Light ITC" w:hAnsi="Eras Light ITC" w:cs="Courier New"/>
          <w:b/>
          <w:sz w:val="24"/>
          <w:szCs w:val="24"/>
          <w:lang w:val="en-US"/>
        </w:rPr>
        <w:t>Publikationer</w:t>
      </w:r>
      <w:proofErr w:type="spellEnd"/>
    </w:p>
    <w:p w:rsidR="002D3B18" w:rsidRDefault="002D3B18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>
        <w:rPr>
          <w:rFonts w:ascii="Eras Light ITC" w:hAnsi="Eras Light ITC" w:cs="Courier New"/>
          <w:sz w:val="24"/>
          <w:szCs w:val="24"/>
          <w:lang w:val="en-US"/>
        </w:rPr>
        <w:t>2014</w:t>
      </w:r>
      <w:r>
        <w:rPr>
          <w:rFonts w:ascii="Eras Light ITC" w:hAnsi="Eras Light ITC" w:cs="Courier New"/>
          <w:sz w:val="24"/>
          <w:szCs w:val="24"/>
          <w:lang w:val="en-US"/>
        </w:rPr>
        <w:tab/>
      </w:r>
      <w:r>
        <w:rPr>
          <w:rFonts w:ascii="Eras Light ITC" w:hAnsi="Eras Light ITC" w:cs="Courier New"/>
          <w:sz w:val="24"/>
          <w:szCs w:val="24"/>
          <w:lang w:val="en-US"/>
        </w:rPr>
        <w:tab/>
        <w:t>New Glass Review nr. 35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2013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>New Glass Review nr. 34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2012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>New Glass Review nr. 33</w:t>
      </w:r>
      <w:bookmarkStart w:id="0" w:name="_GoBack"/>
      <w:bookmarkEnd w:id="0"/>
    </w:p>
    <w:p w:rsidR="00832C5D" w:rsidRPr="007D4FD3" w:rsidRDefault="00832C5D" w:rsidP="00832C5D">
      <w:pPr>
        <w:spacing w:after="0"/>
        <w:rPr>
          <w:rFonts w:ascii="Eras Light ITC" w:hAnsi="Eras Light ITC" w:cs="Courier New"/>
          <w:b/>
          <w:sz w:val="24"/>
          <w:szCs w:val="24"/>
        </w:rPr>
      </w:pPr>
      <w:r w:rsidRPr="007D4FD3">
        <w:rPr>
          <w:rFonts w:ascii="Eras Light ITC" w:hAnsi="Eras Light ITC" w:cs="Courier New"/>
          <w:b/>
          <w:sz w:val="24"/>
          <w:szCs w:val="24"/>
        </w:rPr>
        <w:lastRenderedPageBreak/>
        <w:t>Arbejdserfaring</w:t>
      </w:r>
    </w:p>
    <w:p w:rsidR="00D51F7E" w:rsidRPr="007D4FD3" w:rsidRDefault="00D51F7E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2013</w:t>
      </w:r>
      <w:r w:rsidRPr="007D4FD3">
        <w:rPr>
          <w:rFonts w:ascii="Eras Light ITC" w:hAnsi="Eras Light ITC" w:cs="Courier New"/>
          <w:sz w:val="24"/>
          <w:szCs w:val="24"/>
        </w:rPr>
        <w:tab/>
        <w:t>04-05</w:t>
      </w:r>
      <w:r w:rsidRPr="007D4FD3">
        <w:rPr>
          <w:rFonts w:ascii="Eras Light ITC" w:hAnsi="Eras Light ITC" w:cs="Courier New"/>
          <w:sz w:val="24"/>
          <w:szCs w:val="24"/>
        </w:rPr>
        <w:tab/>
        <w:t>Praktik, Jocelyne Prince, USA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2012</w:t>
      </w:r>
      <w:r w:rsidRPr="007D4FD3">
        <w:rPr>
          <w:rFonts w:ascii="Eras Light ITC" w:hAnsi="Eras Light ITC" w:cs="Courier New"/>
          <w:sz w:val="24"/>
          <w:szCs w:val="24"/>
        </w:rPr>
        <w:tab/>
        <w:t>10-12</w:t>
      </w:r>
      <w:r w:rsidRPr="007D4FD3">
        <w:rPr>
          <w:rFonts w:ascii="Eras Light ITC" w:hAnsi="Eras Light ITC" w:cs="Courier New"/>
          <w:sz w:val="24"/>
          <w:szCs w:val="24"/>
        </w:rPr>
        <w:tab/>
        <w:t>Sigrun Einarsdottir, Gler, Island</w:t>
      </w:r>
    </w:p>
    <w:p w:rsidR="00832C5D" w:rsidRPr="007D4FD3" w:rsidRDefault="00832C5D" w:rsidP="00832C5D">
      <w:pPr>
        <w:spacing w:after="0"/>
        <w:ind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09</w:t>
      </w:r>
      <w:r w:rsidRPr="007D4FD3">
        <w:rPr>
          <w:rFonts w:ascii="Eras Light ITC" w:hAnsi="Eras Light ITC" w:cs="Courier New"/>
          <w:sz w:val="24"/>
          <w:szCs w:val="24"/>
        </w:rPr>
        <w:tab/>
        <w:t>Designer, Glazen Huis, Lommel, Belgien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2011</w:t>
      </w:r>
      <w:r w:rsidRPr="007D4FD3">
        <w:rPr>
          <w:rFonts w:ascii="Eras Light ITC" w:hAnsi="Eras Light ITC" w:cs="Courier New"/>
          <w:sz w:val="24"/>
          <w:szCs w:val="24"/>
        </w:rPr>
        <w:tab/>
        <w:t>04-06</w:t>
      </w:r>
      <w:r w:rsidRPr="007D4FD3">
        <w:rPr>
          <w:rFonts w:ascii="Eras Light ITC" w:hAnsi="Eras Light ITC" w:cs="Courier New"/>
          <w:sz w:val="24"/>
          <w:szCs w:val="24"/>
        </w:rPr>
        <w:tab/>
        <w:t xml:space="preserve">Praktik, Sean Salstrom, Toyama, Japan 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  <w:lang w:val="en-US"/>
        </w:rPr>
      </w:pPr>
      <w:r w:rsidRPr="007D4FD3">
        <w:rPr>
          <w:rFonts w:ascii="Eras Light ITC" w:hAnsi="Eras Light ITC" w:cs="Courier New"/>
          <w:sz w:val="24"/>
          <w:szCs w:val="24"/>
          <w:lang w:val="en-US"/>
        </w:rPr>
        <w:t>2010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  <w:t>06</w:t>
      </w:r>
      <w:r w:rsidRPr="007D4FD3">
        <w:rPr>
          <w:rFonts w:ascii="Eras Light ITC" w:hAnsi="Eras Light ITC" w:cs="Courier New"/>
          <w:sz w:val="24"/>
          <w:szCs w:val="24"/>
          <w:lang w:val="en-US"/>
        </w:rPr>
        <w:tab/>
      </w:r>
      <w:proofErr w:type="gramStart"/>
      <w:r w:rsidRPr="007D4FD3">
        <w:rPr>
          <w:rFonts w:ascii="Eras Light ITC" w:hAnsi="Eras Light ITC" w:cs="Courier New"/>
          <w:sz w:val="24"/>
          <w:szCs w:val="24"/>
          <w:lang w:val="en-US"/>
        </w:rPr>
        <w:t>The</w:t>
      </w:r>
      <w:proofErr w:type="gramEnd"/>
      <w:r w:rsidRPr="007D4FD3">
        <w:rPr>
          <w:rFonts w:ascii="Eras Light ITC" w:hAnsi="Eras Light ITC" w:cs="Courier New"/>
          <w:sz w:val="24"/>
          <w:szCs w:val="24"/>
          <w:lang w:val="en-US"/>
        </w:rPr>
        <w:t xml:space="preserve"> Corning Museum of Glass, Glass Lab, </w:t>
      </w:r>
      <w:proofErr w:type="spellStart"/>
      <w:r w:rsidRPr="007D4FD3">
        <w:rPr>
          <w:rFonts w:ascii="Eras Light ITC" w:hAnsi="Eras Light ITC" w:cs="Courier New"/>
          <w:sz w:val="24"/>
          <w:szCs w:val="24"/>
          <w:lang w:val="en-US"/>
        </w:rPr>
        <w:t>Tyskland</w:t>
      </w:r>
      <w:proofErr w:type="spellEnd"/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2009</w:t>
      </w:r>
      <w:r w:rsidRPr="007D4FD3">
        <w:rPr>
          <w:rFonts w:ascii="Eras Light ITC" w:hAnsi="Eras Light ITC" w:cs="Courier New"/>
          <w:sz w:val="24"/>
          <w:szCs w:val="24"/>
        </w:rPr>
        <w:tab/>
        <w:t>06-08</w:t>
      </w:r>
      <w:r w:rsidRPr="007D4FD3">
        <w:rPr>
          <w:rFonts w:ascii="Eras Light ITC" w:hAnsi="Eras Light ITC" w:cs="Courier New"/>
          <w:sz w:val="24"/>
          <w:szCs w:val="24"/>
        </w:rPr>
        <w:tab/>
        <w:t>Læsø Glaspusteri, Søren Ringgaard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2008</w:t>
      </w:r>
      <w:r w:rsidRPr="007D4FD3">
        <w:rPr>
          <w:rFonts w:ascii="Eras Light ITC" w:hAnsi="Eras Light ITC" w:cs="Courier New"/>
          <w:sz w:val="24"/>
          <w:szCs w:val="24"/>
        </w:rPr>
        <w:tab/>
        <w:t>11</w:t>
      </w:r>
      <w:r w:rsidRPr="007D4FD3">
        <w:rPr>
          <w:rFonts w:ascii="Eras Light ITC" w:hAnsi="Eras Light ITC" w:cs="Courier New"/>
          <w:sz w:val="24"/>
          <w:szCs w:val="24"/>
        </w:rPr>
        <w:tab/>
        <w:t>Praktik, Steffen Dam, Ebeltoft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  <w:t>11</w:t>
      </w:r>
      <w:r w:rsidRPr="007D4FD3">
        <w:rPr>
          <w:rFonts w:ascii="Eras Light ITC" w:hAnsi="Eras Light ITC" w:cs="Courier New"/>
          <w:sz w:val="24"/>
          <w:szCs w:val="24"/>
        </w:rPr>
        <w:tab/>
        <w:t>Praktik, Leif Møller Nielsen, Ebeltoft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  <w:t>08</w:t>
      </w:r>
      <w:r w:rsidRPr="007D4FD3">
        <w:rPr>
          <w:rFonts w:ascii="Eras Light ITC" w:hAnsi="Eras Light ITC" w:cs="Courier New"/>
          <w:sz w:val="24"/>
          <w:szCs w:val="24"/>
        </w:rPr>
        <w:tab/>
        <w:t>Glasverk, Evelyn Sivertsen, Nexø</w:t>
      </w:r>
    </w:p>
    <w:p w:rsidR="00832C5D" w:rsidRPr="007D4FD3" w:rsidRDefault="00832C5D" w:rsidP="00832C5D">
      <w:pPr>
        <w:spacing w:after="0"/>
        <w:ind w:firstLine="1304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02-03</w:t>
      </w:r>
      <w:r w:rsidRPr="007D4FD3">
        <w:rPr>
          <w:rFonts w:ascii="Eras Light ITC" w:hAnsi="Eras Light ITC" w:cs="Courier New"/>
          <w:sz w:val="24"/>
          <w:szCs w:val="24"/>
        </w:rPr>
        <w:tab/>
        <w:t>Praktik, Davide Salvadore, Murano, Italien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>2007</w:t>
      </w:r>
      <w:r w:rsidRPr="007D4FD3">
        <w:rPr>
          <w:rFonts w:ascii="Eras Light ITC" w:hAnsi="Eras Light ITC" w:cs="Courier New"/>
          <w:sz w:val="24"/>
          <w:szCs w:val="24"/>
        </w:rPr>
        <w:tab/>
        <w:t>11</w:t>
      </w:r>
      <w:r w:rsidRPr="007D4FD3">
        <w:rPr>
          <w:rFonts w:ascii="Eras Light ITC" w:hAnsi="Eras Light ITC" w:cs="Courier New"/>
          <w:sz w:val="24"/>
          <w:szCs w:val="24"/>
        </w:rPr>
        <w:tab/>
        <w:t xml:space="preserve">Karen Nyholm, Århus 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  <w:t>06-08</w:t>
      </w:r>
      <w:r w:rsidRPr="007D4FD3">
        <w:rPr>
          <w:rFonts w:ascii="Eras Light ITC" w:hAnsi="Eras Light ITC" w:cs="Courier New"/>
          <w:sz w:val="24"/>
          <w:szCs w:val="24"/>
        </w:rPr>
        <w:tab/>
        <w:t>Glassmedjen, Nanna og Andrew Brown, Kregme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  <w:t>02</w:t>
      </w:r>
      <w:r w:rsidRPr="007D4FD3">
        <w:rPr>
          <w:rFonts w:ascii="Eras Light ITC" w:hAnsi="Eras Light ITC" w:cs="Courier New"/>
          <w:sz w:val="24"/>
          <w:szCs w:val="24"/>
        </w:rPr>
        <w:tab/>
        <w:t>Praktik, Ned Cantrell, Århus, Denmark</w:t>
      </w:r>
    </w:p>
    <w:p w:rsidR="00832C5D" w:rsidRPr="007D4FD3" w:rsidRDefault="00832C5D" w:rsidP="00832C5D">
      <w:pPr>
        <w:spacing w:after="0"/>
        <w:rPr>
          <w:rFonts w:ascii="Eras Light ITC" w:hAnsi="Eras Light ITC" w:cs="Courier New"/>
          <w:sz w:val="24"/>
          <w:szCs w:val="24"/>
        </w:rPr>
      </w:pPr>
      <w:r w:rsidRPr="007D4FD3">
        <w:rPr>
          <w:rFonts w:ascii="Eras Light ITC" w:hAnsi="Eras Light ITC" w:cs="Courier New"/>
          <w:sz w:val="24"/>
          <w:szCs w:val="24"/>
        </w:rPr>
        <w:tab/>
        <w:t>02</w:t>
      </w:r>
      <w:r w:rsidRPr="007D4FD3">
        <w:rPr>
          <w:rFonts w:ascii="Eras Light ITC" w:hAnsi="Eras Light ITC" w:cs="Courier New"/>
          <w:sz w:val="24"/>
          <w:szCs w:val="24"/>
        </w:rPr>
        <w:tab/>
        <w:t>Praktik Kosta Boda, Sweden</w:t>
      </w:r>
    </w:p>
    <w:p w:rsidR="00EB030E" w:rsidRPr="007D4FD3" w:rsidRDefault="00EB030E"/>
    <w:sectPr w:rsidR="00EB030E" w:rsidRPr="007D4F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5D"/>
    <w:rsid w:val="001621FD"/>
    <w:rsid w:val="00294D60"/>
    <w:rsid w:val="002D3B18"/>
    <w:rsid w:val="00344E8A"/>
    <w:rsid w:val="00584F59"/>
    <w:rsid w:val="007D4FD3"/>
    <w:rsid w:val="00832C5D"/>
    <w:rsid w:val="008D55D6"/>
    <w:rsid w:val="009634AB"/>
    <w:rsid w:val="00A10A4A"/>
    <w:rsid w:val="00AD3109"/>
    <w:rsid w:val="00CD42A3"/>
    <w:rsid w:val="00D51F7E"/>
    <w:rsid w:val="00E23E2B"/>
    <w:rsid w:val="00EB030E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B5B3F-EC24-49A1-9BFD-0ABB0DBA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2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474</Words>
  <Characters>2893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Bang</dc:creator>
  <cp:lastModifiedBy>Maria Bang</cp:lastModifiedBy>
  <cp:revision>11</cp:revision>
  <dcterms:created xsi:type="dcterms:W3CDTF">2013-04-18T15:32:00Z</dcterms:created>
  <dcterms:modified xsi:type="dcterms:W3CDTF">2014-02-01T09:39:00Z</dcterms:modified>
</cp:coreProperties>
</file>