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2AE7B" w14:textId="76D3A63F" w:rsidR="0011433D" w:rsidRPr="0011433D" w:rsidRDefault="00CB2C4A" w:rsidP="0011433D">
      <w:pPr>
        <w:rPr>
          <w:sz w:val="20"/>
          <w:szCs w:val="20"/>
        </w:rPr>
      </w:pPr>
      <w:r w:rsidRPr="00C04A93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08F69438" wp14:editId="76A0D705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1491782" cy="765837"/>
            <wp:effectExtent l="0" t="0" r="0" b="0"/>
            <wp:wrapNone/>
            <wp:docPr id="1" name="Grafik 1" descr="C:\Users\Viva con Agua\Dropbox (Viva con Agua Stiftung)\03 Marketing\00 Grafik Toolkit\02 Logos\01 Verein\online\Logo_VCA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iva con Agua\Dropbox (Viva con Agua Stiftung)\03 Marketing\00 Grafik Toolkit\02 Logos\01 Verein\online\Logo_VCA_Bl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82" cy="7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33D">
        <w:rPr>
          <w:sz w:val="20"/>
          <w:szCs w:val="20"/>
        </w:rPr>
        <w:br/>
      </w:r>
    </w:p>
    <w:p w14:paraId="43A363FA" w14:textId="699EBC26" w:rsidR="00882FBD" w:rsidRPr="00813D95" w:rsidRDefault="00AB22AC" w:rsidP="00813D95">
      <w:pPr>
        <w:jc w:val="center"/>
        <w:rPr>
          <w:b/>
        </w:rPr>
      </w:pPr>
      <w:r>
        <w:rPr>
          <w:rFonts w:ascii="Museo Slab 500" w:hAnsi="Museo Slab 500"/>
          <w:color w:val="0A6B91"/>
        </w:rPr>
        <w:t xml:space="preserve">@Viva </w:t>
      </w:r>
      <w:proofErr w:type="spellStart"/>
      <w:r>
        <w:rPr>
          <w:rFonts w:ascii="Museo Slab 500" w:hAnsi="Museo Slab 500"/>
          <w:color w:val="0A6B91"/>
        </w:rPr>
        <w:t>con</w:t>
      </w:r>
      <w:proofErr w:type="spellEnd"/>
      <w:r>
        <w:rPr>
          <w:rFonts w:ascii="Museo Slab 500" w:hAnsi="Museo Slab 500"/>
          <w:color w:val="0A6B91"/>
        </w:rPr>
        <w:t xml:space="preserve"> </w:t>
      </w:r>
      <w:r w:rsidR="00593276">
        <w:rPr>
          <w:rFonts w:ascii="Museo Slab 500" w:hAnsi="Museo Slab 500"/>
          <w:color w:val="0A6B91"/>
        </w:rPr>
        <w:t>Agua bekommt</w:t>
      </w:r>
      <w:r w:rsidR="0069398B" w:rsidRPr="00C04A93">
        <w:rPr>
          <w:rFonts w:ascii="Museo Slab 500" w:hAnsi="Museo Slab 500"/>
          <w:color w:val="0A6B91"/>
        </w:rPr>
        <w:t xml:space="preserve"> ABOUT YOU AWARD 2019 für </w:t>
      </w:r>
      <w:r w:rsidR="0069398B" w:rsidRPr="00593276">
        <w:rPr>
          <w:rFonts w:ascii="Museo Slab 500" w:hAnsi="Museo Slab 500"/>
          <w:b/>
          <w:color w:val="0A6B91"/>
        </w:rPr>
        <w:t xml:space="preserve">EMPOWERMENT </w:t>
      </w:r>
      <w:r w:rsidR="00593276" w:rsidRPr="00593276">
        <w:rPr>
          <w:rFonts w:ascii="Museo Slab 500" w:hAnsi="Museo Slab 500"/>
          <w:b/>
          <w:color w:val="0A6B91"/>
        </w:rPr>
        <w:br/>
        <w:t>Mindestens 10.000</w:t>
      </w:r>
      <w:r w:rsidR="0069398B" w:rsidRPr="00593276">
        <w:rPr>
          <w:rFonts w:ascii="Museo Slab 500" w:hAnsi="Museo Slab 500"/>
          <w:b/>
          <w:color w:val="0A6B91"/>
        </w:rPr>
        <w:t xml:space="preserve"> Euro</w:t>
      </w:r>
      <w:r w:rsidR="00770551">
        <w:rPr>
          <w:rFonts w:ascii="Museo Slab 500" w:hAnsi="Museo Slab 500"/>
          <w:b/>
          <w:color w:val="0A6B91"/>
        </w:rPr>
        <w:t>, tausende</w:t>
      </w:r>
      <w:r w:rsidR="00593276" w:rsidRPr="00593276">
        <w:rPr>
          <w:rFonts w:ascii="Museo Slab 500" w:hAnsi="Museo Slab 500"/>
          <w:b/>
          <w:color w:val="0A6B91"/>
        </w:rPr>
        <w:t xml:space="preserve"> </w:t>
      </w:r>
      <w:r w:rsidR="0068644B">
        <w:rPr>
          <w:rFonts w:ascii="Museo Slab 500" w:hAnsi="Museo Slab 500"/>
          <w:b/>
          <w:color w:val="0A6B91"/>
        </w:rPr>
        <w:t>WATER-</w:t>
      </w:r>
      <w:r w:rsidR="00593276" w:rsidRPr="00593276">
        <w:rPr>
          <w:rFonts w:ascii="Museo Slab 500" w:hAnsi="Museo Slab 500"/>
          <w:b/>
          <w:color w:val="0A6B91"/>
        </w:rPr>
        <w:t xml:space="preserve">Follower und unendlich viel </w:t>
      </w:r>
      <w:proofErr w:type="spellStart"/>
      <w:r w:rsidR="00593276" w:rsidRPr="00593276">
        <w:rPr>
          <w:rFonts w:ascii="Museo Slab 500" w:hAnsi="Museo Slab 500"/>
          <w:b/>
          <w:color w:val="0A6B91"/>
        </w:rPr>
        <w:t>Social</w:t>
      </w:r>
      <w:proofErr w:type="spellEnd"/>
      <w:r w:rsidR="00593276" w:rsidRPr="00593276">
        <w:rPr>
          <w:rFonts w:ascii="Museo Slab 500" w:hAnsi="Museo Slab 500"/>
          <w:b/>
          <w:color w:val="0A6B91"/>
        </w:rPr>
        <w:t xml:space="preserve"> Media Action</w:t>
      </w:r>
      <w:r w:rsidR="0069398B" w:rsidRPr="00593276">
        <w:rPr>
          <w:rFonts w:ascii="Museo Slab 500" w:hAnsi="Museo Slab 500"/>
          <w:b/>
          <w:color w:val="0A6B91"/>
        </w:rPr>
        <w:t xml:space="preserve"> </w:t>
      </w:r>
      <w:r w:rsidR="00593276" w:rsidRPr="00593276">
        <w:rPr>
          <w:rFonts w:ascii="Museo Slab 500" w:hAnsi="Museo Slab 500"/>
          <w:b/>
          <w:color w:val="0A6B91"/>
        </w:rPr>
        <w:br/>
      </w:r>
      <w:r w:rsidR="0069398B" w:rsidRPr="00593276">
        <w:rPr>
          <w:rFonts w:ascii="Museo Slab 500" w:hAnsi="Museo Slab 500"/>
          <w:b/>
          <w:color w:val="0A6B91"/>
        </w:rPr>
        <w:t>für sauberes Trinkwasser</w:t>
      </w:r>
      <w:r w:rsidR="00593276" w:rsidRPr="00593276">
        <w:rPr>
          <w:rFonts w:ascii="Museo Slab 500" w:hAnsi="Museo Slab 500"/>
          <w:b/>
          <w:color w:val="0A6B91"/>
        </w:rPr>
        <w:t>!</w:t>
      </w:r>
      <w:r w:rsidR="001E1912">
        <w:rPr>
          <w:rFonts w:ascii="Museo Slab 500" w:hAnsi="Museo Slab 500"/>
          <w:b/>
          <w:color w:val="0A6B91"/>
        </w:rPr>
        <w:t xml:space="preserve"> #</w:t>
      </w:r>
      <w:proofErr w:type="spellStart"/>
      <w:r w:rsidR="001E1912">
        <w:rPr>
          <w:rFonts w:ascii="Museo Slab 500" w:hAnsi="Museo Slab 500"/>
          <w:b/>
          <w:color w:val="0A6B91"/>
        </w:rPr>
        <w:t>waterisahumanright</w:t>
      </w:r>
      <w:proofErr w:type="spellEnd"/>
      <w:r w:rsidR="001E1912">
        <w:rPr>
          <w:rFonts w:ascii="Museo Slab 500" w:hAnsi="Museo Slab 500"/>
          <w:b/>
          <w:color w:val="0A6B91"/>
        </w:rPr>
        <w:t xml:space="preserve"> #</w:t>
      </w:r>
      <w:proofErr w:type="spellStart"/>
      <w:r w:rsidR="001E1912">
        <w:rPr>
          <w:rFonts w:ascii="Museo Slab 500" w:hAnsi="Museo Slab 500"/>
          <w:b/>
          <w:color w:val="0A6B91"/>
        </w:rPr>
        <w:t>vivaconagua</w:t>
      </w:r>
      <w:proofErr w:type="spellEnd"/>
    </w:p>
    <w:p w14:paraId="0C5E131E" w14:textId="02D1E0DD" w:rsidR="008914D3" w:rsidRPr="008914D3" w:rsidRDefault="008914D3" w:rsidP="008914D3">
      <w:pPr>
        <w:spacing w:after="120"/>
        <w:rPr>
          <w:rFonts w:ascii="Museo Sans 300" w:hAnsi="Museo Sans 300"/>
          <w:sz w:val="20"/>
          <w:szCs w:val="20"/>
        </w:rPr>
      </w:pPr>
      <w:r w:rsidRPr="008914D3">
        <w:rPr>
          <w:rFonts w:ascii="Museo Sans 300" w:hAnsi="Museo Sans 300"/>
          <w:sz w:val="20"/>
          <w:szCs w:val="20"/>
        </w:rPr>
        <w:t xml:space="preserve">Der ABOUT YOU AWARD 2019 für EMPOWERMENT geht an @Viva </w:t>
      </w:r>
      <w:proofErr w:type="spellStart"/>
      <w:r w:rsidRPr="008914D3">
        <w:rPr>
          <w:rFonts w:ascii="Museo Sans 300" w:hAnsi="Museo Sans 300"/>
          <w:sz w:val="20"/>
          <w:szCs w:val="20"/>
        </w:rPr>
        <w:t>con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Agua und ist eine Würdigung des gesamten @Viva </w:t>
      </w:r>
      <w:proofErr w:type="spellStart"/>
      <w:r w:rsidRPr="008914D3">
        <w:rPr>
          <w:rFonts w:ascii="Museo Sans 300" w:hAnsi="Museo Sans 300"/>
          <w:sz w:val="20"/>
          <w:szCs w:val="20"/>
        </w:rPr>
        <w:t>con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Agua-Kosmos’ aus Aktivisten, Künstlern, Musikern, Pfandbecherjägern &amp; Becherspendern, Veranstaltern, Musikteams u.v.m. @Viva </w:t>
      </w:r>
      <w:proofErr w:type="spellStart"/>
      <w:r w:rsidRPr="008914D3">
        <w:rPr>
          <w:rFonts w:ascii="Museo Sans 300" w:hAnsi="Museo Sans 300"/>
          <w:sz w:val="20"/>
          <w:szCs w:val="20"/>
        </w:rPr>
        <w:t>con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Agua sagt LAUT Danke für die damit zum Ausdruck gebrachte Anerkennung der gemeinsamen Vision WASSER FÜR ALLE – </w:t>
      </w:r>
      <w:proofErr w:type="spellStart"/>
      <w:r w:rsidRPr="008914D3">
        <w:rPr>
          <w:rFonts w:ascii="Museo Sans 300" w:hAnsi="Museo Sans 300"/>
          <w:sz w:val="20"/>
          <w:szCs w:val="20"/>
        </w:rPr>
        <w:t>ALLE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FÜR WASSER. Einher mit der Preisverleihung geht eine Spende von ABOUT YOU in Höhe von mindestens 10.000 Euro für den Bau eines Brunnens. Zudem möchte Viva </w:t>
      </w:r>
      <w:proofErr w:type="spellStart"/>
      <w:r w:rsidRPr="008914D3">
        <w:rPr>
          <w:rFonts w:ascii="Museo Sans 300" w:hAnsi="Museo Sans 300"/>
          <w:sz w:val="20"/>
          <w:szCs w:val="20"/>
        </w:rPr>
        <w:t>con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Agua tausende neue WATER-Follower gewinnen, verbunden mit unendlich viel </w:t>
      </w:r>
      <w:proofErr w:type="spellStart"/>
      <w:r w:rsidRPr="008914D3">
        <w:rPr>
          <w:rFonts w:ascii="Museo Sans 300" w:hAnsi="Museo Sans 300"/>
          <w:sz w:val="20"/>
          <w:szCs w:val="20"/>
        </w:rPr>
        <w:t>Social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Media Action für sauberes Trinkwasser. Denn jeder kann mitmachen. Dazu ruft auch </w:t>
      </w:r>
      <w:proofErr w:type="spellStart"/>
      <w:r w:rsidRPr="008914D3">
        <w:rPr>
          <w:rFonts w:ascii="Museo Sans 300" w:hAnsi="Museo Sans 300"/>
          <w:b/>
          <w:bCs/>
          <w:sz w:val="20"/>
          <w:szCs w:val="20"/>
        </w:rPr>
        <w:t>Nikeata</w:t>
      </w:r>
      <w:proofErr w:type="spellEnd"/>
      <w:r w:rsidRPr="008914D3">
        <w:rPr>
          <w:rFonts w:ascii="Museo Sans 300" w:hAnsi="Museo Sans 300"/>
          <w:b/>
          <w:bCs/>
          <w:sz w:val="20"/>
          <w:szCs w:val="20"/>
        </w:rPr>
        <w:t xml:space="preserve"> Thompson</w:t>
      </w:r>
      <w:r w:rsidRPr="008914D3">
        <w:rPr>
          <w:rFonts w:ascii="Museo Sans 300" w:hAnsi="Museo Sans 300"/>
          <w:sz w:val="20"/>
          <w:szCs w:val="20"/>
        </w:rPr>
        <w:t xml:space="preserve">, die Viva </w:t>
      </w:r>
      <w:proofErr w:type="spellStart"/>
      <w:r w:rsidRPr="008914D3">
        <w:rPr>
          <w:rFonts w:ascii="Museo Sans 300" w:hAnsi="Museo Sans 300"/>
          <w:sz w:val="20"/>
          <w:szCs w:val="20"/>
        </w:rPr>
        <w:t>con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Agua aktiv unterstützt, auf der Bühne alle anwesenden </w:t>
      </w:r>
      <w:proofErr w:type="spellStart"/>
      <w:r w:rsidRPr="008914D3">
        <w:rPr>
          <w:rFonts w:ascii="Museo Sans 300" w:hAnsi="Museo Sans 300"/>
          <w:sz w:val="20"/>
          <w:szCs w:val="20"/>
        </w:rPr>
        <w:t>Influencer</w:t>
      </w:r>
      <w:proofErr w:type="spellEnd"/>
      <w:r w:rsidRPr="008914D3">
        <w:rPr>
          <w:rFonts w:ascii="Museo Sans 300" w:hAnsi="Museo Sans 300"/>
          <w:sz w:val="20"/>
          <w:szCs w:val="20"/>
        </w:rPr>
        <w:t xml:space="preserve"> und Mitmenschen auf!</w:t>
      </w:r>
      <w:r>
        <w:rPr>
          <w:rFonts w:ascii="Museo Sans 300" w:hAnsi="Museo Sans 300"/>
          <w:sz w:val="20"/>
          <w:szCs w:val="20"/>
        </w:rPr>
        <w:t xml:space="preserve"> </w:t>
      </w:r>
      <w:r w:rsidRPr="008914D3">
        <w:rPr>
          <w:rFonts w:ascii="Museo Sans 300" w:hAnsi="Museo Sans 300"/>
          <w:b/>
          <w:bCs/>
          <w:sz w:val="20"/>
          <w:szCs w:val="20"/>
        </w:rPr>
        <w:t>Thompson</w:t>
      </w:r>
      <w:r w:rsidRPr="008914D3">
        <w:rPr>
          <w:rFonts w:ascii="Museo Sans 300" w:hAnsi="Museo Sans 300"/>
          <w:sz w:val="20"/>
          <w:szCs w:val="20"/>
        </w:rPr>
        <w:t xml:space="preserve"> weiter: "Wasser ist ein Menschenrecht! Eigentlich müssten wir hier gar nicht stehen, aber wir müssen hier stehen. Wasser spenden, Brunnen bauen. All das liegt uns wirklich am Herzen!"</w:t>
      </w:r>
    </w:p>
    <w:p w14:paraId="63E475B2" w14:textId="77777777" w:rsidR="008914D3" w:rsidRDefault="0011433D" w:rsidP="0089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Viva </w:t>
      </w:r>
      <w:proofErr w:type="spellStart"/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con</w:t>
      </w:r>
      <w:proofErr w:type="spellEnd"/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Agua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möchte</w:t>
      </w:r>
      <w:r w:rsidR="004D728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Menschen dazu aktivieren, sich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</w:t>
      </w:r>
      <w:r w:rsidR="007A7D97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mit Leichtigkeit und noch mehr Spaß 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für eine bessere Welt</w:t>
      </w:r>
      <w:r w:rsidR="004D728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einzusetzen</w:t>
      </w: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. Das fängt beim Tanzen und Spenden für Wasser an,</w:t>
      </w:r>
      <w:r w:rsidR="007A7D97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geht über Musik, Sport, Kunst für Wasser, bis hin zum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bewusste</w:t>
      </w: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n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Entscheiden und Handeln für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nachhaltigen, überlegten Konsum. In jed</w:t>
      </w:r>
      <w:r w:rsidR="00601E4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em Schnitzel, jeder Jeans, jeder Rose aus Äthiopien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, jedem Kaffee stecken r</w:t>
      </w:r>
      <w:r w:rsidR="00FB49F4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iesige Mengen Wasser</w:t>
      </w:r>
      <w:r w:rsidR="007A7D97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zur Produktion</w:t>
      </w:r>
      <w:r w:rsidR="00593276"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!</w:t>
      </w:r>
      <w:r w:rsidR="007A7D97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Jeder einzelne macht da den Unterschied.</w:t>
      </w: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Bleibt aktiv und nachhaltig für den guten </w:t>
      </w:r>
      <w:proofErr w:type="spellStart"/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Swag</w:t>
      </w:r>
      <w:proofErr w:type="spellEnd"/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!</w:t>
      </w:r>
      <w:r w:rsidR="008914D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8914D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Let’s</w:t>
      </w:r>
      <w:proofErr w:type="spellEnd"/>
      <w:r w:rsidR="008914D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8914D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be</w:t>
      </w:r>
      <w:proofErr w:type="spellEnd"/>
      <w:r w:rsidR="008914D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8914D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Water</w:t>
      </w:r>
      <w:proofErr w:type="spellEnd"/>
      <w:r w:rsidR="008914D3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Heros!</w:t>
      </w:r>
    </w:p>
    <w:p w14:paraId="3042B879" w14:textId="3A40501D" w:rsidR="0069398B" w:rsidRPr="008914D3" w:rsidRDefault="008914D3" w:rsidP="0089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9398B" w:rsidRPr="00C04A93">
        <w:rPr>
          <w:rFonts w:ascii="Museo Sans 300" w:hAnsi="Museo Sans 300"/>
          <w:sz w:val="20"/>
          <w:szCs w:val="20"/>
        </w:rPr>
        <w:t xml:space="preserve">Seit 13 Jahren setzt sich </w:t>
      </w:r>
      <w:r w:rsidR="00AB22AC">
        <w:rPr>
          <w:rFonts w:ascii="Museo Sans 300" w:hAnsi="Museo Sans 300"/>
          <w:sz w:val="20"/>
          <w:szCs w:val="20"/>
        </w:rPr>
        <w:t xml:space="preserve">@Viva </w:t>
      </w:r>
      <w:proofErr w:type="spellStart"/>
      <w:r w:rsidR="00AB22AC">
        <w:rPr>
          <w:rFonts w:ascii="Museo Sans 300" w:hAnsi="Museo Sans 300"/>
          <w:sz w:val="20"/>
          <w:szCs w:val="20"/>
        </w:rPr>
        <w:t>con</w:t>
      </w:r>
      <w:proofErr w:type="spellEnd"/>
      <w:r w:rsidR="00AB22AC">
        <w:rPr>
          <w:rFonts w:ascii="Museo Sans 300" w:hAnsi="Museo Sans 300"/>
          <w:sz w:val="20"/>
          <w:szCs w:val="20"/>
        </w:rPr>
        <w:t xml:space="preserve"> Agua</w:t>
      </w:r>
      <w:r w:rsidR="0069398B" w:rsidRPr="00C04A93">
        <w:rPr>
          <w:rFonts w:ascii="Museo Sans 300" w:hAnsi="Museo Sans 300"/>
          <w:sz w:val="20"/>
          <w:szCs w:val="20"/>
        </w:rPr>
        <w:t xml:space="preserve"> dafür ein, Menschen im globalen Süden den Zugang zu sauberem Trinkwasser zu ermöglichen. Unterstützt wird </w:t>
      </w:r>
      <w:r w:rsidR="00AB22AC">
        <w:rPr>
          <w:rFonts w:ascii="Museo Sans 300" w:hAnsi="Museo Sans 300"/>
          <w:sz w:val="20"/>
          <w:szCs w:val="20"/>
        </w:rPr>
        <w:t xml:space="preserve">@Viva </w:t>
      </w:r>
      <w:proofErr w:type="spellStart"/>
      <w:r w:rsidR="00AB22AC">
        <w:rPr>
          <w:rFonts w:ascii="Museo Sans 300" w:hAnsi="Museo Sans 300"/>
          <w:sz w:val="20"/>
          <w:szCs w:val="20"/>
        </w:rPr>
        <w:t>con</w:t>
      </w:r>
      <w:proofErr w:type="spellEnd"/>
      <w:r w:rsidR="00AB22AC">
        <w:rPr>
          <w:rFonts w:ascii="Museo Sans 300" w:hAnsi="Museo Sans 300"/>
          <w:sz w:val="20"/>
          <w:szCs w:val="20"/>
        </w:rPr>
        <w:t xml:space="preserve"> Agua</w:t>
      </w:r>
      <w:r w:rsidR="0069398B" w:rsidRPr="00C04A93">
        <w:rPr>
          <w:rFonts w:ascii="Museo Sans 300" w:hAnsi="Museo Sans 300"/>
          <w:sz w:val="20"/>
          <w:szCs w:val="20"/>
        </w:rPr>
        <w:t xml:space="preserve"> dabei von zahlreichen </w:t>
      </w:r>
      <w:r w:rsidR="00601E46">
        <w:rPr>
          <w:rFonts w:ascii="Museo Sans 300" w:hAnsi="Museo Sans 300"/>
          <w:sz w:val="20"/>
          <w:szCs w:val="20"/>
        </w:rPr>
        <w:t xml:space="preserve">Aktivisten, </w:t>
      </w:r>
      <w:r w:rsidR="0069398B" w:rsidRPr="00C04A93">
        <w:rPr>
          <w:rFonts w:ascii="Museo Sans 300" w:hAnsi="Museo Sans 300"/>
          <w:sz w:val="20"/>
          <w:szCs w:val="20"/>
        </w:rPr>
        <w:t>Künstlern</w:t>
      </w:r>
      <w:r w:rsidR="00A3591E">
        <w:rPr>
          <w:rFonts w:ascii="Museo Sans 300" w:hAnsi="Museo Sans 300"/>
          <w:sz w:val="20"/>
          <w:szCs w:val="20"/>
        </w:rPr>
        <w:t>, Sportlern</w:t>
      </w:r>
      <w:r w:rsidR="0069398B" w:rsidRPr="00C04A93">
        <w:rPr>
          <w:rFonts w:ascii="Museo Sans 300" w:hAnsi="Museo Sans 300"/>
          <w:sz w:val="20"/>
          <w:szCs w:val="20"/>
        </w:rPr>
        <w:t xml:space="preserve"> und </w:t>
      </w:r>
      <w:proofErr w:type="spellStart"/>
      <w:r w:rsidR="0069398B" w:rsidRPr="00C04A93">
        <w:rPr>
          <w:rFonts w:ascii="Museo Sans 300" w:hAnsi="Museo Sans 300"/>
          <w:sz w:val="20"/>
          <w:szCs w:val="20"/>
        </w:rPr>
        <w:t>Influencern</w:t>
      </w:r>
      <w:proofErr w:type="spellEnd"/>
      <w:r w:rsidR="0069398B" w:rsidRPr="00C04A93">
        <w:rPr>
          <w:rFonts w:ascii="Museo Sans 300" w:hAnsi="Museo Sans 300"/>
          <w:sz w:val="20"/>
          <w:szCs w:val="20"/>
        </w:rPr>
        <w:t>, darunter</w:t>
      </w:r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3591E">
        <w:rPr>
          <w:rFonts w:ascii="Museo Sans 300" w:hAnsi="Museo Sans 300"/>
          <w:b/>
          <w:bCs/>
          <w:sz w:val="20"/>
          <w:szCs w:val="20"/>
        </w:rPr>
        <w:t xml:space="preserve">Arne Friedrich, </w:t>
      </w:r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Beginner, Bela B, Bosse, BOY,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Clueso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,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Cro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,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Fetsum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, Le Fly, Fettes Brot,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Fynn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Kliemann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, Frittenbude, Ivy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Quainoo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, Janin Ullmann, </w:t>
      </w:r>
      <w:proofErr w:type="spellStart"/>
      <w:r w:rsidR="003D2EE4">
        <w:rPr>
          <w:rFonts w:ascii="Museo Sans 300" w:hAnsi="Museo Sans 300"/>
          <w:b/>
          <w:bCs/>
          <w:sz w:val="20"/>
          <w:szCs w:val="20"/>
        </w:rPr>
        <w:t>Joko</w:t>
      </w:r>
      <w:proofErr w:type="spellEnd"/>
      <w:r w:rsidR="003D2EE4">
        <w:rPr>
          <w:rFonts w:ascii="Museo Sans 300" w:hAnsi="Museo Sans 300"/>
          <w:b/>
          <w:bCs/>
          <w:sz w:val="20"/>
          <w:szCs w:val="20"/>
        </w:rPr>
        <w:t xml:space="preserve"> </w:t>
      </w:r>
      <w:proofErr w:type="spellStart"/>
      <w:r w:rsidR="003D2EE4">
        <w:rPr>
          <w:rFonts w:ascii="Museo Sans 300" w:hAnsi="Museo Sans 300"/>
          <w:b/>
          <w:bCs/>
          <w:sz w:val="20"/>
          <w:szCs w:val="20"/>
        </w:rPr>
        <w:t>Winterscheidt</w:t>
      </w:r>
      <w:proofErr w:type="spellEnd"/>
      <w:r w:rsidR="003D2EE4">
        <w:rPr>
          <w:rFonts w:ascii="Museo Sans 300" w:hAnsi="Museo Sans 300"/>
          <w:b/>
          <w:bCs/>
          <w:sz w:val="20"/>
          <w:szCs w:val="20"/>
        </w:rPr>
        <w:t xml:space="preserve">, </w:t>
      </w:r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Joris,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Maeckes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,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Marteria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 xml:space="preserve">, Max </w:t>
      </w:r>
      <w:proofErr w:type="spellStart"/>
      <w:r w:rsidR="0069398B" w:rsidRPr="00C04A93">
        <w:rPr>
          <w:rFonts w:ascii="Museo Sans 300" w:hAnsi="Museo Sans 300"/>
          <w:b/>
          <w:bCs/>
          <w:sz w:val="20"/>
          <w:szCs w:val="20"/>
        </w:rPr>
        <w:t>Herre</w:t>
      </w:r>
      <w:proofErr w:type="spellEnd"/>
      <w:r w:rsidR="0069398B" w:rsidRPr="00C04A93">
        <w:rPr>
          <w:rFonts w:ascii="Museo Sans 300" w:hAnsi="Museo Sans 300"/>
          <w:b/>
          <w:bCs/>
          <w:sz w:val="20"/>
          <w:szCs w:val="20"/>
        </w:rPr>
        <w:t>,</w:t>
      </w:r>
      <w:r w:rsidR="00A3591E">
        <w:rPr>
          <w:rFonts w:ascii="Museo Sans 300" w:hAnsi="Museo Sans 300"/>
          <w:b/>
          <w:bCs/>
          <w:sz w:val="20"/>
          <w:szCs w:val="20"/>
        </w:rPr>
        <w:t xml:space="preserve"> </w:t>
      </w:r>
      <w:proofErr w:type="spellStart"/>
      <w:r w:rsidR="00A3591E">
        <w:rPr>
          <w:rFonts w:ascii="Museo Sans 300" w:hAnsi="Museo Sans 300"/>
          <w:b/>
          <w:bCs/>
          <w:sz w:val="20"/>
          <w:szCs w:val="20"/>
        </w:rPr>
        <w:t>Nikeata</w:t>
      </w:r>
      <w:proofErr w:type="spellEnd"/>
      <w:r w:rsidR="00A3591E">
        <w:rPr>
          <w:rFonts w:ascii="Museo Sans 300" w:hAnsi="Museo Sans 300"/>
          <w:b/>
          <w:bCs/>
          <w:sz w:val="20"/>
          <w:szCs w:val="20"/>
        </w:rPr>
        <w:t xml:space="preserve"> Thompson</w:t>
      </w:r>
      <w:r w:rsidR="003D2EE4">
        <w:rPr>
          <w:rFonts w:ascii="Museo Sans 300" w:hAnsi="Museo Sans 300"/>
          <w:b/>
          <w:bCs/>
          <w:sz w:val="20"/>
          <w:szCs w:val="20"/>
        </w:rPr>
        <w:t xml:space="preserve">, Paul </w:t>
      </w:r>
      <w:proofErr w:type="spellStart"/>
      <w:r w:rsidR="003D2EE4">
        <w:rPr>
          <w:rFonts w:ascii="Museo Sans 300" w:hAnsi="Museo Sans 300"/>
          <w:b/>
          <w:bCs/>
          <w:sz w:val="20"/>
          <w:szCs w:val="20"/>
        </w:rPr>
        <w:t>Ripke</w:t>
      </w:r>
      <w:proofErr w:type="spellEnd"/>
      <w:r w:rsidR="00A3591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69398B" w:rsidRPr="00C04A93">
        <w:rPr>
          <w:rFonts w:ascii="Museo Sans 300" w:hAnsi="Museo Sans 300"/>
          <w:sz w:val="20"/>
          <w:szCs w:val="20"/>
        </w:rPr>
        <w:t xml:space="preserve">und viele mehr! Mit </w:t>
      </w:r>
      <w:r w:rsidR="00601E46">
        <w:rPr>
          <w:rFonts w:ascii="Museo Sans 300" w:hAnsi="Museo Sans 300"/>
          <w:sz w:val="20"/>
          <w:szCs w:val="20"/>
        </w:rPr>
        <w:t xml:space="preserve">den universellen Sprachen </w:t>
      </w:r>
      <w:r w:rsidR="0069398B" w:rsidRPr="00C04A93">
        <w:rPr>
          <w:rFonts w:ascii="Museo Sans 300" w:hAnsi="Museo Sans 300"/>
          <w:sz w:val="20"/>
          <w:szCs w:val="20"/>
        </w:rPr>
        <w:t xml:space="preserve">Musik, Kunst und Sport verbindet </w:t>
      </w:r>
      <w:r w:rsidR="00AB22AC">
        <w:rPr>
          <w:rFonts w:ascii="Museo Sans 300" w:hAnsi="Museo Sans 300"/>
          <w:sz w:val="20"/>
          <w:szCs w:val="20"/>
        </w:rPr>
        <w:t xml:space="preserve">@Viva </w:t>
      </w:r>
      <w:proofErr w:type="spellStart"/>
      <w:r w:rsidR="00AB22AC">
        <w:rPr>
          <w:rFonts w:ascii="Museo Sans 300" w:hAnsi="Museo Sans 300"/>
          <w:sz w:val="20"/>
          <w:szCs w:val="20"/>
        </w:rPr>
        <w:t>con</w:t>
      </w:r>
      <w:proofErr w:type="spellEnd"/>
      <w:r w:rsidR="00AB22AC">
        <w:rPr>
          <w:rFonts w:ascii="Museo Sans 300" w:hAnsi="Museo Sans 300"/>
          <w:sz w:val="20"/>
          <w:szCs w:val="20"/>
        </w:rPr>
        <w:t xml:space="preserve"> Agua</w:t>
      </w:r>
      <w:r w:rsidR="0069398B" w:rsidRPr="00C04A93">
        <w:rPr>
          <w:rFonts w:ascii="Museo Sans 300" w:hAnsi="Museo Sans 300"/>
          <w:sz w:val="20"/>
          <w:szCs w:val="20"/>
        </w:rPr>
        <w:t xml:space="preserve"> Menschen mit einer Vision: WASSER FÜR ALLE – </w:t>
      </w:r>
      <w:proofErr w:type="spellStart"/>
      <w:r w:rsidR="0069398B" w:rsidRPr="00C04A93">
        <w:rPr>
          <w:rFonts w:ascii="Museo Sans 300" w:hAnsi="Museo Sans 300"/>
          <w:sz w:val="20"/>
          <w:szCs w:val="20"/>
        </w:rPr>
        <w:t>ALLE</w:t>
      </w:r>
      <w:proofErr w:type="spellEnd"/>
      <w:r w:rsidR="0069398B" w:rsidRPr="00C04A93">
        <w:rPr>
          <w:rFonts w:ascii="Museo Sans 300" w:hAnsi="Museo Sans 300"/>
          <w:sz w:val="20"/>
          <w:szCs w:val="20"/>
        </w:rPr>
        <w:t xml:space="preserve"> FÜR WASSER bewegt inzwischen weit mehr als 15.000 </w:t>
      </w:r>
      <w:proofErr w:type="spellStart"/>
      <w:r w:rsidR="0069398B" w:rsidRPr="00C04A93">
        <w:rPr>
          <w:rFonts w:ascii="Museo Sans 300" w:hAnsi="Museo Sans 300"/>
          <w:sz w:val="20"/>
          <w:szCs w:val="20"/>
        </w:rPr>
        <w:t>Supporter</w:t>
      </w:r>
      <w:proofErr w:type="spellEnd"/>
      <w:r w:rsidR="0069398B" w:rsidRPr="00C04A93">
        <w:rPr>
          <w:rFonts w:ascii="Museo Sans 300" w:hAnsi="Museo Sans 300"/>
          <w:sz w:val="20"/>
          <w:szCs w:val="20"/>
        </w:rPr>
        <w:t xml:space="preserve">, Aktivisten, Partner, </w:t>
      </w:r>
      <w:r w:rsidR="00601E46">
        <w:rPr>
          <w:rFonts w:ascii="Museo Sans 300" w:hAnsi="Museo Sans 300"/>
          <w:sz w:val="20"/>
          <w:szCs w:val="20"/>
        </w:rPr>
        <w:t xml:space="preserve">Sportler, </w:t>
      </w:r>
      <w:r w:rsidR="0069398B" w:rsidRPr="00C04A93">
        <w:rPr>
          <w:rFonts w:ascii="Museo Sans 300" w:hAnsi="Museo Sans 300"/>
          <w:sz w:val="20"/>
          <w:szCs w:val="20"/>
        </w:rPr>
        <w:t xml:space="preserve">Künstler, Musiker und Freunde aus allen Himmelsrichtungen des blauen Planeten. </w:t>
      </w:r>
    </w:p>
    <w:p w14:paraId="0AABCBEF" w14:textId="64389B59" w:rsidR="0069398B" w:rsidRPr="008914D3" w:rsidRDefault="008914D3" w:rsidP="00C04A93">
      <w:pPr>
        <w:spacing w:after="120"/>
        <w:rPr>
          <w:rFonts w:ascii="Museo Sans 300" w:hAnsi="Museo Sans 300"/>
          <w:sz w:val="20"/>
          <w:szCs w:val="20"/>
        </w:rPr>
      </w:pP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br/>
      </w:r>
      <w:r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„Der Award gibt uns die Möglichkeit </w:t>
      </w:r>
      <w:r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zahlreiche</w:t>
      </w:r>
      <w:r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 xml:space="preserve"> Menschen zu erreichen und für freudvolles Engagement für sauberes Trinkwasser zu aktivieren “, </w:t>
      </w:r>
      <w:r w:rsidRPr="00593276">
        <w:rPr>
          <w:rFonts w:ascii="Museo Sans 300" w:eastAsia="Times New Roman" w:hAnsi="Museo Sans 300" w:cs="Times New Roman"/>
          <w:b/>
          <w:bCs/>
          <w:color w:val="000000"/>
          <w:sz w:val="20"/>
          <w:szCs w:val="20"/>
          <w:lang w:eastAsia="de-DE"/>
        </w:rPr>
        <w:t xml:space="preserve">sagt Michael Fritz, Mitbegründer von </w:t>
      </w:r>
      <w:r>
        <w:rPr>
          <w:rFonts w:ascii="Museo Sans 300" w:eastAsia="Times New Roman" w:hAnsi="Museo Sans 300" w:cs="Times New Roman"/>
          <w:b/>
          <w:bCs/>
          <w:color w:val="000000"/>
          <w:sz w:val="20"/>
          <w:szCs w:val="20"/>
          <w:lang w:eastAsia="de-DE"/>
        </w:rPr>
        <w:t xml:space="preserve">@Viva </w:t>
      </w:r>
      <w:proofErr w:type="spellStart"/>
      <w:r>
        <w:rPr>
          <w:rFonts w:ascii="Museo Sans 300" w:eastAsia="Times New Roman" w:hAnsi="Museo Sans 300" w:cs="Times New Roman"/>
          <w:b/>
          <w:bCs/>
          <w:color w:val="000000"/>
          <w:sz w:val="20"/>
          <w:szCs w:val="20"/>
          <w:lang w:eastAsia="de-DE"/>
        </w:rPr>
        <w:t>con</w:t>
      </w:r>
      <w:proofErr w:type="spellEnd"/>
      <w:r>
        <w:rPr>
          <w:rFonts w:ascii="Museo Sans 300" w:eastAsia="Times New Roman" w:hAnsi="Museo Sans 300" w:cs="Times New Roman"/>
          <w:b/>
          <w:bCs/>
          <w:color w:val="000000"/>
          <w:sz w:val="20"/>
          <w:szCs w:val="20"/>
          <w:lang w:eastAsia="de-DE"/>
        </w:rPr>
        <w:t xml:space="preserve"> Agua</w:t>
      </w:r>
      <w:r w:rsidRPr="00593276">
        <w:rPr>
          <w:rFonts w:ascii="Museo Sans 300" w:eastAsia="Times New Roman" w:hAnsi="Museo Sans 300" w:cs="Times New Roman"/>
          <w:b/>
          <w:bCs/>
          <w:color w:val="000000"/>
          <w:sz w:val="20"/>
          <w:szCs w:val="20"/>
          <w:lang w:eastAsia="de-DE"/>
        </w:rPr>
        <w:t>.</w:t>
      </w:r>
      <w:r w:rsidRPr="00593276">
        <w:rPr>
          <w:rFonts w:ascii="Museo Sans 300" w:eastAsia="Times New Roman" w:hAnsi="Museo Sans 300" w:cs="Times New Roman"/>
          <w:color w:val="000000"/>
          <w:sz w:val="20"/>
          <w:szCs w:val="20"/>
          <w:lang w:eastAsia="de-DE"/>
        </w:rPr>
        <w:t> </w:t>
      </w:r>
      <w:r w:rsidR="0069398B" w:rsidRPr="00C04A93">
        <w:rPr>
          <w:rFonts w:ascii="Museo Sans 300" w:hAnsi="Museo Sans 300"/>
          <w:sz w:val="20"/>
          <w:szCs w:val="20"/>
        </w:rPr>
        <w:t xml:space="preserve">„An jeden Pfandbecherjäger, jeden Becherspender, an jedes Festival, jeden Konzertveranstalter, an jeden Künstler mit seiner Ansage oder seiner Benefizaktion, an jeden Aktivisten und Spender von </w:t>
      </w:r>
      <w:r w:rsidR="00AB22AC">
        <w:rPr>
          <w:rFonts w:ascii="Museo Sans 300" w:hAnsi="Museo Sans 300"/>
          <w:sz w:val="20"/>
          <w:szCs w:val="20"/>
        </w:rPr>
        <w:t xml:space="preserve">@Viva </w:t>
      </w:r>
      <w:proofErr w:type="spellStart"/>
      <w:r w:rsidR="00AB22AC">
        <w:rPr>
          <w:rFonts w:ascii="Museo Sans 300" w:hAnsi="Museo Sans 300"/>
          <w:sz w:val="20"/>
          <w:szCs w:val="20"/>
        </w:rPr>
        <w:t>con</w:t>
      </w:r>
      <w:proofErr w:type="spellEnd"/>
      <w:r w:rsidR="00AB22AC">
        <w:rPr>
          <w:rFonts w:ascii="Museo Sans 300" w:hAnsi="Museo Sans 300"/>
          <w:sz w:val="20"/>
          <w:szCs w:val="20"/>
        </w:rPr>
        <w:t xml:space="preserve"> Agua</w:t>
      </w:r>
      <w:r w:rsidR="0069398B" w:rsidRPr="00C04A93">
        <w:rPr>
          <w:rFonts w:ascii="Museo Sans 300" w:hAnsi="Museo Sans 300"/>
          <w:sz w:val="20"/>
          <w:szCs w:val="20"/>
        </w:rPr>
        <w:t xml:space="preserve"> – an Euch alle geht der Preis. Für uns auch eine Motivation </w:t>
      </w:r>
      <w:proofErr w:type="spellStart"/>
      <w:r w:rsidR="0069398B" w:rsidRPr="00C04A93">
        <w:rPr>
          <w:rFonts w:ascii="Museo Sans 300" w:hAnsi="Museo Sans 300"/>
          <w:sz w:val="20"/>
          <w:szCs w:val="20"/>
        </w:rPr>
        <w:t>weiterzurocken</w:t>
      </w:r>
      <w:proofErr w:type="spellEnd"/>
      <w:r w:rsidR="0069398B" w:rsidRPr="00C04A93">
        <w:rPr>
          <w:rFonts w:ascii="Museo Sans 300" w:hAnsi="Museo Sans 300"/>
          <w:sz w:val="20"/>
          <w:szCs w:val="20"/>
        </w:rPr>
        <w:t xml:space="preserve">, </w:t>
      </w:r>
      <w:r w:rsidR="0069398B" w:rsidRPr="00C04A93">
        <w:rPr>
          <w:rFonts w:ascii="Museo Sans 300" w:hAnsi="Museo Sans 300" w:cs="Helvetica"/>
          <w:sz w:val="20"/>
          <w:szCs w:val="20"/>
          <w:lang w:eastAsia="de-DE"/>
        </w:rPr>
        <w:t>eine Wertschätzung des gesamten Netzwerks und des Engagements aller E</w:t>
      </w:r>
      <w:r w:rsidR="00601E46">
        <w:rPr>
          <w:rFonts w:ascii="Museo Sans 300" w:hAnsi="Museo Sans 300" w:cs="Helvetica"/>
          <w:sz w:val="20"/>
          <w:szCs w:val="20"/>
          <w:lang w:eastAsia="de-DE"/>
        </w:rPr>
        <w:t>hrenamtlichen</w:t>
      </w:r>
      <w:r w:rsidR="0069398B" w:rsidRPr="00C04A93">
        <w:rPr>
          <w:rFonts w:ascii="Museo Sans 300" w:hAnsi="Museo Sans 300"/>
          <w:sz w:val="20"/>
          <w:szCs w:val="20"/>
        </w:rPr>
        <w:t>“</w:t>
      </w:r>
      <w:r w:rsidR="00601E46">
        <w:rPr>
          <w:rFonts w:ascii="Museo Sans 300" w:hAnsi="Museo Sans 300"/>
          <w:sz w:val="20"/>
          <w:szCs w:val="20"/>
        </w:rPr>
        <w:t>, so</w:t>
      </w:r>
      <w:r w:rsidR="0069398B" w:rsidRPr="00C04A93">
        <w:rPr>
          <w:rFonts w:ascii="Museo Sans 300" w:hAnsi="Museo Sans 300"/>
          <w:sz w:val="20"/>
          <w:szCs w:val="20"/>
        </w:rPr>
        <w:t xml:space="preserve"> </w:t>
      </w:r>
      <w:r w:rsidR="0069398B" w:rsidRPr="00C04A93">
        <w:rPr>
          <w:rFonts w:ascii="Museo Sans 300" w:hAnsi="Museo Sans 300"/>
          <w:b/>
          <w:sz w:val="20"/>
          <w:szCs w:val="20"/>
        </w:rPr>
        <w:t>Fritz</w:t>
      </w:r>
      <w:r>
        <w:rPr>
          <w:rFonts w:ascii="Museo Sans 300" w:hAnsi="Museo Sans 300"/>
          <w:b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weiter.</w:t>
      </w:r>
    </w:p>
    <w:p w14:paraId="2A86B830" w14:textId="5A136887" w:rsidR="000C4981" w:rsidRPr="00C04A93" w:rsidRDefault="0069398B" w:rsidP="00C04A93">
      <w:pPr>
        <w:spacing w:after="120"/>
        <w:rPr>
          <w:rFonts w:ascii="Museo Sans 300" w:hAnsi="Museo Sans 300"/>
          <w:sz w:val="20"/>
          <w:szCs w:val="20"/>
        </w:rPr>
      </w:pPr>
      <w:r w:rsidRPr="00C04A93">
        <w:rPr>
          <w:rFonts w:ascii="Museo Sans 300" w:hAnsi="Museo Sans 300"/>
          <w:sz w:val="20"/>
          <w:szCs w:val="20"/>
        </w:rPr>
        <w:t>Die mit dem ABOUT YOU AWARD einh</w:t>
      </w:r>
      <w:r w:rsidR="00601E46">
        <w:rPr>
          <w:rFonts w:ascii="Museo Sans 300" w:hAnsi="Museo Sans 300"/>
          <w:sz w:val="20"/>
          <w:szCs w:val="20"/>
        </w:rPr>
        <w:t>ergehende Spende in Höhe von 10</w:t>
      </w:r>
      <w:r w:rsidRPr="00C04A93">
        <w:rPr>
          <w:rFonts w:ascii="Museo Sans 300" w:hAnsi="Museo Sans 300"/>
          <w:sz w:val="20"/>
          <w:szCs w:val="20"/>
        </w:rPr>
        <w:t>.</w:t>
      </w:r>
      <w:r w:rsidR="00601E46">
        <w:rPr>
          <w:rFonts w:ascii="Museo Sans 300" w:hAnsi="Museo Sans 300"/>
          <w:sz w:val="20"/>
          <w:szCs w:val="20"/>
        </w:rPr>
        <w:t>000</w:t>
      </w:r>
      <w:r w:rsidRPr="00C04A93">
        <w:rPr>
          <w:rFonts w:ascii="Museo Sans 300" w:hAnsi="Museo Sans 300"/>
          <w:sz w:val="20"/>
          <w:szCs w:val="20"/>
        </w:rPr>
        <w:t xml:space="preserve"> Euro ermöglicht bis zu </w:t>
      </w:r>
      <w:r w:rsidR="006A0755" w:rsidRPr="006A0755">
        <w:rPr>
          <w:rFonts w:ascii="Museo Sans 300" w:hAnsi="Museo Sans 300"/>
          <w:sz w:val="20"/>
          <w:szCs w:val="20"/>
        </w:rPr>
        <w:t>1.000</w:t>
      </w:r>
      <w:r w:rsidRPr="006A0755">
        <w:rPr>
          <w:rFonts w:ascii="Museo Sans 300" w:hAnsi="Museo Sans 300"/>
          <w:sz w:val="20"/>
          <w:szCs w:val="20"/>
        </w:rPr>
        <w:t xml:space="preserve"> Mensche</w:t>
      </w:r>
      <w:r w:rsidR="006A0755">
        <w:rPr>
          <w:rFonts w:ascii="Museo Sans 300" w:hAnsi="Museo Sans 300"/>
          <w:sz w:val="20"/>
          <w:szCs w:val="20"/>
        </w:rPr>
        <w:t>n</w:t>
      </w:r>
      <w:r w:rsidRPr="00C04A93">
        <w:rPr>
          <w:rFonts w:ascii="Museo Sans 300" w:hAnsi="Museo Sans 300"/>
          <w:sz w:val="20"/>
          <w:szCs w:val="20"/>
        </w:rPr>
        <w:t xml:space="preserve"> nachhaltig den Zugang zu sauberem Trinkwasser.</w:t>
      </w:r>
    </w:p>
    <w:p w14:paraId="586E0586" w14:textId="1966AA40" w:rsidR="0069398B" w:rsidRPr="00C04A93" w:rsidRDefault="0069398B" w:rsidP="00AB22AC">
      <w:pPr>
        <w:spacing w:after="120"/>
        <w:jc w:val="center"/>
        <w:outlineLvl w:val="0"/>
        <w:rPr>
          <w:rFonts w:ascii="Museo Sans 300" w:hAnsi="Museo Sans 300"/>
          <w:color w:val="2F5496" w:themeColor="accent5" w:themeShade="BF"/>
          <w:sz w:val="20"/>
          <w:szCs w:val="20"/>
        </w:rPr>
      </w:pPr>
      <w:r w:rsidRPr="00C04A93">
        <w:rPr>
          <w:rFonts w:ascii="Museo Sans 300" w:hAnsi="Museo Sans 300"/>
          <w:color w:val="2F5496" w:themeColor="accent5" w:themeShade="BF"/>
          <w:sz w:val="20"/>
          <w:szCs w:val="20"/>
        </w:rPr>
        <w:t xml:space="preserve">+++ </w:t>
      </w:r>
      <w:r w:rsidR="00C04A93" w:rsidRPr="00C04A93">
        <w:rPr>
          <w:rFonts w:ascii="Museo Sans 300" w:hAnsi="Museo Sans 300"/>
          <w:color w:val="2F5496" w:themeColor="accent5" w:themeShade="BF"/>
          <w:sz w:val="20"/>
          <w:szCs w:val="20"/>
        </w:rPr>
        <w:t>ÜBER VIVA CON AGUA</w:t>
      </w:r>
      <w:r w:rsidRPr="00C04A93">
        <w:rPr>
          <w:rFonts w:ascii="Museo Sans 300" w:hAnsi="Museo Sans 300"/>
          <w:color w:val="2F5496" w:themeColor="accent5" w:themeShade="BF"/>
          <w:sz w:val="20"/>
          <w:szCs w:val="20"/>
        </w:rPr>
        <w:t xml:space="preserve"> +++</w:t>
      </w:r>
    </w:p>
    <w:p w14:paraId="3567DA97" w14:textId="248825A7" w:rsidR="00C04A93" w:rsidRPr="008914D3" w:rsidRDefault="00C04A93" w:rsidP="00C04A93">
      <w:pPr>
        <w:spacing w:after="120"/>
        <w:rPr>
          <w:rFonts w:ascii="Museo Sans 300" w:hAnsi="Museo Sans 300"/>
          <w:sz w:val="16"/>
          <w:szCs w:val="16"/>
        </w:rPr>
      </w:pPr>
      <w:r w:rsidRPr="008914D3">
        <w:rPr>
          <w:rFonts w:ascii="Museo Sans 300" w:hAnsi="Museo Sans 300"/>
          <w:sz w:val="16"/>
          <w:szCs w:val="16"/>
        </w:rPr>
        <w:t xml:space="preserve">Viva </w:t>
      </w:r>
      <w:proofErr w:type="spellStart"/>
      <w:r w:rsidRPr="008914D3">
        <w:rPr>
          <w:rFonts w:ascii="Museo Sans 300" w:hAnsi="Museo Sans 300"/>
          <w:sz w:val="16"/>
          <w:szCs w:val="16"/>
        </w:rPr>
        <w:t>con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Agua ist ein internationales Netzwerk von Menschen und Organisationen, das sich für den sicheren Zugang zu sauberem Trinkwasser und sanitärer Grundversorgung einsetzt. 2006 wurde der gemeinnützige Verein Viva </w:t>
      </w:r>
      <w:proofErr w:type="spellStart"/>
      <w:r w:rsidRPr="008914D3">
        <w:rPr>
          <w:rFonts w:ascii="Museo Sans 300" w:hAnsi="Museo Sans 300"/>
          <w:sz w:val="16"/>
          <w:szCs w:val="16"/>
        </w:rPr>
        <w:t>con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Agua de Sankt Pauli ins Leben gerufen. Inzwischen unterstützen die Vision </w:t>
      </w:r>
      <w:r w:rsidRPr="008914D3">
        <w:rPr>
          <w:rFonts w:ascii="Museo Sans 300" w:hAnsi="Museo Sans 300"/>
          <w:sz w:val="16"/>
          <w:szCs w:val="16"/>
        </w:rPr>
        <w:br/>
        <w:t>„WASSER FÜR ALLE</w:t>
      </w:r>
      <w:r w:rsidR="00905E41" w:rsidRPr="008914D3">
        <w:rPr>
          <w:rFonts w:ascii="Museo Sans 300" w:hAnsi="Museo Sans 300"/>
          <w:sz w:val="16"/>
          <w:szCs w:val="16"/>
        </w:rPr>
        <w:t xml:space="preserve"> –</w:t>
      </w:r>
      <w:r w:rsidRPr="008914D3">
        <w:rPr>
          <w:rFonts w:ascii="Museo Sans 300" w:hAnsi="Museo Sans 300"/>
          <w:sz w:val="16"/>
          <w:szCs w:val="16"/>
        </w:rPr>
        <w:t xml:space="preserve"> </w:t>
      </w:r>
      <w:proofErr w:type="spellStart"/>
      <w:r w:rsidRPr="008914D3">
        <w:rPr>
          <w:rFonts w:ascii="Museo Sans 300" w:hAnsi="Museo Sans 300"/>
          <w:sz w:val="16"/>
          <w:szCs w:val="16"/>
        </w:rPr>
        <w:t>ALLE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FÜR WASSER“ mehr als 15.000 ehrenamtliche </w:t>
      </w:r>
      <w:proofErr w:type="spellStart"/>
      <w:r w:rsidRPr="008914D3">
        <w:rPr>
          <w:rFonts w:ascii="Museo Sans 300" w:hAnsi="Museo Sans 300"/>
          <w:sz w:val="16"/>
          <w:szCs w:val="16"/>
        </w:rPr>
        <w:t>Supporter</w:t>
      </w:r>
      <w:proofErr w:type="spellEnd"/>
      <w:r w:rsidRPr="008914D3">
        <w:rPr>
          <w:rFonts w:ascii="Museo Sans 300" w:hAnsi="Museo Sans 300"/>
          <w:sz w:val="16"/>
          <w:szCs w:val="16"/>
        </w:rPr>
        <w:t>, die mit zahllosen Aktionen und ebenso viel Spaß Spenden für WASH-Projekte (</w:t>
      </w:r>
      <w:proofErr w:type="spellStart"/>
      <w:r w:rsidRPr="008914D3">
        <w:rPr>
          <w:rFonts w:ascii="Museo Sans 300" w:hAnsi="Museo Sans 300"/>
          <w:sz w:val="16"/>
          <w:szCs w:val="16"/>
        </w:rPr>
        <w:t>WAter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, </w:t>
      </w:r>
      <w:proofErr w:type="spellStart"/>
      <w:r w:rsidRPr="008914D3">
        <w:rPr>
          <w:rFonts w:ascii="Museo Sans 300" w:hAnsi="Museo Sans 300"/>
          <w:sz w:val="16"/>
          <w:szCs w:val="16"/>
        </w:rPr>
        <w:t>Sanitation</w:t>
      </w:r>
      <w:proofErr w:type="spellEnd"/>
      <w:r w:rsidRPr="008914D3">
        <w:rPr>
          <w:rFonts w:ascii="Museo Sans 300" w:hAnsi="Museo Sans 300"/>
          <w:sz w:val="16"/>
          <w:szCs w:val="16"/>
        </w:rPr>
        <w:t>, Hygiene) weltweit sammeln – darunter auch Künstler und Musiker. Gemeinsam mit der Welthungerhilfe und lokalen Partnerorganisationen kon</w:t>
      </w:r>
      <w:r w:rsidR="00601E46" w:rsidRPr="008914D3">
        <w:rPr>
          <w:rFonts w:ascii="Museo Sans 300" w:hAnsi="Museo Sans 300"/>
          <w:sz w:val="16"/>
          <w:szCs w:val="16"/>
        </w:rPr>
        <w:t>nte die Bewegung so bereits rund</w:t>
      </w:r>
      <w:r w:rsidRPr="008914D3">
        <w:rPr>
          <w:rFonts w:ascii="Museo Sans 300" w:hAnsi="Museo Sans 300"/>
          <w:sz w:val="16"/>
          <w:szCs w:val="16"/>
        </w:rPr>
        <w:t xml:space="preserve"> 3 Millionen Menschen in WASH-Projekten erreichen.</w:t>
      </w:r>
    </w:p>
    <w:p w14:paraId="7CAF67AF" w14:textId="6AAC9712" w:rsidR="0069398B" w:rsidRPr="008914D3" w:rsidRDefault="00C04A93" w:rsidP="00C04A93">
      <w:pPr>
        <w:spacing w:after="120"/>
        <w:rPr>
          <w:rFonts w:ascii="Museo Sans 300" w:hAnsi="Museo Sans 300"/>
          <w:sz w:val="16"/>
          <w:szCs w:val="16"/>
        </w:rPr>
      </w:pPr>
      <w:r w:rsidRPr="008914D3">
        <w:rPr>
          <w:rFonts w:ascii="Museo Sans 300" w:hAnsi="Museo Sans 300"/>
          <w:sz w:val="16"/>
          <w:szCs w:val="16"/>
        </w:rPr>
        <w:t xml:space="preserve">Neben dem Hamburger Verein zählen mittlerweile die Viva </w:t>
      </w:r>
      <w:proofErr w:type="spellStart"/>
      <w:r w:rsidRPr="008914D3">
        <w:rPr>
          <w:rFonts w:ascii="Museo Sans 300" w:hAnsi="Museo Sans 300"/>
          <w:sz w:val="16"/>
          <w:szCs w:val="16"/>
        </w:rPr>
        <w:t>con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Agua Stiftung und lokal aktive Viva </w:t>
      </w:r>
      <w:proofErr w:type="spellStart"/>
      <w:r w:rsidRPr="008914D3">
        <w:rPr>
          <w:rFonts w:ascii="Museo Sans 300" w:hAnsi="Museo Sans 300"/>
          <w:sz w:val="16"/>
          <w:szCs w:val="16"/>
        </w:rPr>
        <w:t>con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Agua-Vereine in Uganda, Österreich, den Niederlanden und der Schweiz zum international tätigen Netzwerk. </w:t>
      </w:r>
      <w:r w:rsidRPr="008914D3">
        <w:rPr>
          <w:rFonts w:ascii="Museo Sans 300" w:hAnsi="Museo Sans 300"/>
          <w:sz w:val="16"/>
          <w:szCs w:val="16"/>
        </w:rPr>
        <w:br/>
        <w:t xml:space="preserve">Darüber hinaus unterstützen die ausgegründeten </w:t>
      </w:r>
      <w:proofErr w:type="spellStart"/>
      <w:r w:rsidRPr="008914D3">
        <w:rPr>
          <w:rFonts w:ascii="Museo Sans 300" w:hAnsi="Museo Sans 300"/>
          <w:sz w:val="16"/>
          <w:szCs w:val="16"/>
        </w:rPr>
        <w:t>Social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Business Unternehmen Viva </w:t>
      </w:r>
      <w:proofErr w:type="spellStart"/>
      <w:r w:rsidRPr="008914D3">
        <w:rPr>
          <w:rFonts w:ascii="Museo Sans 300" w:hAnsi="Museo Sans 300"/>
          <w:sz w:val="16"/>
          <w:szCs w:val="16"/>
        </w:rPr>
        <w:t>con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Agua Wasser GmbH, </w:t>
      </w:r>
      <w:r w:rsidRPr="008914D3">
        <w:rPr>
          <w:rFonts w:ascii="Museo Sans 300" w:hAnsi="Museo Sans 300"/>
          <w:sz w:val="16"/>
          <w:szCs w:val="16"/>
        </w:rPr>
        <w:br/>
        <w:t xml:space="preserve">Viva </w:t>
      </w:r>
      <w:proofErr w:type="spellStart"/>
      <w:r w:rsidRPr="008914D3">
        <w:rPr>
          <w:rFonts w:ascii="Museo Sans 300" w:hAnsi="Museo Sans 300"/>
          <w:sz w:val="16"/>
          <w:szCs w:val="16"/>
        </w:rPr>
        <w:t>con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 Agua ARTS gGmbH und Goldeimer gGmbH mit ihren Aktivitäten die Trinkwasser- und Sanitärprojekte von </w:t>
      </w:r>
      <w:proofErr w:type="spellStart"/>
      <w:r w:rsidRPr="008914D3">
        <w:rPr>
          <w:rFonts w:ascii="Museo Sans 300" w:hAnsi="Museo Sans 300"/>
          <w:sz w:val="16"/>
          <w:szCs w:val="16"/>
        </w:rPr>
        <w:t>VcA</w:t>
      </w:r>
      <w:proofErr w:type="spellEnd"/>
      <w:r w:rsidRPr="008914D3">
        <w:rPr>
          <w:rFonts w:ascii="Museo Sans 300" w:hAnsi="Museo Sans 300"/>
          <w:sz w:val="16"/>
          <w:szCs w:val="16"/>
        </w:rPr>
        <w:t xml:space="preserve">. </w:t>
      </w:r>
      <w:r w:rsidR="008914D3">
        <w:rPr>
          <w:rFonts w:ascii="Museo Sans 300" w:hAnsi="Museo Sans 300"/>
          <w:sz w:val="16"/>
          <w:szCs w:val="16"/>
        </w:rPr>
        <w:br/>
      </w:r>
      <w:bookmarkStart w:id="0" w:name="_GoBack"/>
      <w:bookmarkEnd w:id="0"/>
      <w:r w:rsidRPr="008914D3">
        <w:rPr>
          <w:rFonts w:ascii="Museo Sans 300" w:hAnsi="Museo Sans 300"/>
          <w:sz w:val="16"/>
          <w:szCs w:val="16"/>
        </w:rPr>
        <w:t>WASSER FÜR ALLE - ALLE FÜR WASSER!</w:t>
      </w:r>
      <w:r w:rsidR="00B9755B" w:rsidRPr="008914D3">
        <w:rPr>
          <w:rFonts w:ascii="Museo Sans 300" w:hAnsi="Museo Sans 300"/>
          <w:sz w:val="16"/>
          <w:szCs w:val="16"/>
        </w:rPr>
        <w:t xml:space="preserve"> #</w:t>
      </w:r>
      <w:proofErr w:type="spellStart"/>
      <w:r w:rsidR="00B9755B" w:rsidRPr="008914D3">
        <w:rPr>
          <w:rFonts w:ascii="Museo Sans 300" w:hAnsi="Museo Sans 300"/>
          <w:sz w:val="16"/>
          <w:szCs w:val="16"/>
        </w:rPr>
        <w:t>waterisahumanright</w:t>
      </w:r>
      <w:proofErr w:type="spellEnd"/>
      <w:r w:rsidR="00B9755B" w:rsidRPr="008914D3">
        <w:rPr>
          <w:rFonts w:ascii="Museo Sans 300" w:hAnsi="Museo Sans 300"/>
          <w:sz w:val="16"/>
          <w:szCs w:val="16"/>
        </w:rPr>
        <w:t xml:space="preserve"> #</w:t>
      </w:r>
      <w:proofErr w:type="spellStart"/>
      <w:r w:rsidR="00B9755B" w:rsidRPr="008914D3">
        <w:rPr>
          <w:rFonts w:ascii="Museo Sans 300" w:hAnsi="Museo Sans 300"/>
          <w:sz w:val="16"/>
          <w:szCs w:val="16"/>
        </w:rPr>
        <w:t>vivaconagua</w:t>
      </w:r>
      <w:proofErr w:type="spellEnd"/>
    </w:p>
    <w:p w14:paraId="45EA8EBC" w14:textId="2A1D818E" w:rsidR="00EF7293" w:rsidRDefault="00C10743" w:rsidP="00C04A93">
      <w:pPr>
        <w:spacing w:after="120"/>
        <w:rPr>
          <w:rFonts w:ascii="Museo Sans 300" w:hAnsi="Museo Sans 300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FFE9BF" wp14:editId="1CB710F7">
                <wp:simplePos x="0" y="0"/>
                <wp:positionH relativeFrom="column">
                  <wp:posOffset>0</wp:posOffset>
                </wp:positionH>
                <wp:positionV relativeFrom="page">
                  <wp:posOffset>9174480</wp:posOffset>
                </wp:positionV>
                <wp:extent cx="2802255" cy="14605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A50B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>VIVA CON AGUA de Sankt Pauli e.V.</w:t>
                            </w:r>
                          </w:p>
                          <w:p w14:paraId="357A81B2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Neuer Kamp </w:t>
                            </w:r>
                            <w:proofErr w:type="gramStart"/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32  20357</w:t>
                            </w:r>
                            <w:proofErr w:type="gramEnd"/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Hamburg</w:t>
                            </w:r>
                          </w:p>
                          <w:p w14:paraId="37CE5651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>PR4WATER</w:t>
                            </w:r>
                          </w:p>
                          <w:p w14:paraId="01D2344D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>Tel.</w:t>
                            </w: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+49 (04) 412 609 13</w:t>
                            </w:r>
                          </w:p>
                          <w:p w14:paraId="782D1D66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>Fax.</w:t>
                            </w: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+49 (04) 320 869 05</w:t>
                            </w:r>
                          </w:p>
                          <w:p w14:paraId="75CDD16F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>Mobil</w:t>
                            </w: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: +49 151 511 239 52</w:t>
                            </w:r>
                          </w:p>
                          <w:p w14:paraId="73E87825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>Email</w:t>
                            </w: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: presse@vivaconagua.org</w:t>
                            </w:r>
                          </w:p>
                          <w:p w14:paraId="38562824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sz w:val="18"/>
                                <w:szCs w:val="18"/>
                              </w:rPr>
                              <w:t>www.vivaconagua.org</w:t>
                            </w:r>
                          </w:p>
                          <w:p w14:paraId="5C4EBAED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FE9BF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722.4pt;width:220.65pt;height:11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" filled="f" stroked="f">
                <v:textbox style="mso-fit-shape-to-text:t">
                  <w:txbxContent>
                    <w:p w14:paraId="495AA50B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>VIVA CON AGUA de Sankt Pauli e.V.</w:t>
                      </w:r>
                    </w:p>
                    <w:p w14:paraId="357A81B2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 xml:space="preserve">Neuer Kamp </w:t>
                      </w:r>
                      <w:proofErr w:type="gramStart"/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32  20357</w:t>
                      </w:r>
                      <w:proofErr w:type="gramEnd"/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 xml:space="preserve"> Hamburg</w:t>
                      </w:r>
                    </w:p>
                    <w:p w14:paraId="37CE5651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>PR4WATER</w:t>
                      </w:r>
                    </w:p>
                    <w:p w14:paraId="01D2344D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>Tel.</w:t>
                      </w: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 xml:space="preserve"> +49 (04) 412 609 13</w:t>
                      </w:r>
                    </w:p>
                    <w:p w14:paraId="782D1D66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>Fax.</w:t>
                      </w: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 xml:space="preserve"> +49 (04) 320 869 05</w:t>
                      </w:r>
                    </w:p>
                    <w:p w14:paraId="75CDD16F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>Mobil</w:t>
                      </w: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: +49 151 511 239 52</w:t>
                      </w:r>
                    </w:p>
                    <w:p w14:paraId="73E87825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>Email</w:t>
                      </w: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: presse@vivaconagua.org</w:t>
                      </w:r>
                    </w:p>
                    <w:p w14:paraId="38562824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sz w:val="18"/>
                          <w:szCs w:val="18"/>
                        </w:rPr>
                        <w:t>www.vivaconagua.org</w:t>
                      </w:r>
                    </w:p>
                    <w:p w14:paraId="5C4EBAED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6129FA2" wp14:editId="0382E3C5">
                <wp:simplePos x="0" y="0"/>
                <wp:positionH relativeFrom="margin">
                  <wp:posOffset>2931795</wp:posOffset>
                </wp:positionH>
                <wp:positionV relativeFrom="page">
                  <wp:posOffset>9186545</wp:posOffset>
                </wp:positionV>
                <wp:extent cx="2802255" cy="14605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60BBC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>Vorstandvorsitzender</w:t>
                            </w:r>
                          </w:p>
                          <w:p w14:paraId="0CDD0BE2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Tobias Rau</w:t>
                            </w:r>
                          </w:p>
                          <w:p w14:paraId="171D95C0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 xml:space="preserve">Steuernummer </w:t>
                            </w: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17/454/04711</w:t>
                            </w:r>
                          </w:p>
                          <w:p w14:paraId="6506A683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Finanzamt Hamburg Nord</w:t>
                            </w:r>
                          </w:p>
                          <w:p w14:paraId="4B2EDF88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0A6B91"/>
                                <w:sz w:val="18"/>
                                <w:szCs w:val="18"/>
                              </w:rPr>
                              <w:t xml:space="preserve">Spendenkonto </w:t>
                            </w:r>
                          </w:p>
                          <w:p w14:paraId="60424C7B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Hamburger Sparkasse</w:t>
                            </w:r>
                          </w:p>
                          <w:p w14:paraId="6A7CEFFC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IBAN DE58200505501268135181</w:t>
                            </w:r>
                          </w:p>
                          <w:p w14:paraId="560F8690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67604">
                              <w:rPr>
                                <w:rFonts w:ascii="Museo Slab 500" w:hAnsi="Museo Slab 500"/>
                                <w:color w:val="262626" w:themeColor="text1" w:themeTint="D9"/>
                                <w:sz w:val="18"/>
                                <w:szCs w:val="18"/>
                              </w:rPr>
                              <w:t>BIC HASPDEHHXXX</w:t>
                            </w:r>
                          </w:p>
                          <w:p w14:paraId="2CAA315C" w14:textId="77777777" w:rsidR="00C10743" w:rsidRPr="00467604" w:rsidRDefault="00C10743" w:rsidP="00C10743">
                            <w:pPr>
                              <w:spacing w:after="0" w:line="276" w:lineRule="auto"/>
                              <w:rPr>
                                <w:rFonts w:ascii="Museo Slab 500" w:hAnsi="Museo Slab 5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29FA2" id="_x0000_s1027" type="#_x0000_t202" style="position:absolute;margin-left:230.85pt;margin-top:723.35pt;width:220.65pt;height:1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" filled="f" stroked="f">
                <v:textbox style="mso-fit-shape-to-text:t">
                  <w:txbxContent>
                    <w:p w14:paraId="53660BBC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>Vorstandvorsitzender</w:t>
                      </w:r>
                    </w:p>
                    <w:p w14:paraId="0CDD0BE2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Tobias Rau</w:t>
                      </w:r>
                    </w:p>
                    <w:p w14:paraId="171D95C0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 xml:space="preserve">Steuernummer </w:t>
                      </w: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17/454/04711</w:t>
                      </w:r>
                    </w:p>
                    <w:p w14:paraId="6506A683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Finanzamt Hamburg Nord</w:t>
                      </w:r>
                    </w:p>
                    <w:p w14:paraId="4B2EDF88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0A6B91"/>
                          <w:sz w:val="18"/>
                          <w:szCs w:val="18"/>
                        </w:rPr>
                        <w:t xml:space="preserve">Spendenkonto </w:t>
                      </w:r>
                    </w:p>
                    <w:p w14:paraId="60424C7B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Hamburger Sparkasse</w:t>
                      </w:r>
                    </w:p>
                    <w:p w14:paraId="6A7CEFFC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IBAN DE58200505501268135181</w:t>
                      </w:r>
                    </w:p>
                    <w:p w14:paraId="560F8690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67604">
                        <w:rPr>
                          <w:rFonts w:ascii="Museo Slab 500" w:hAnsi="Museo Slab 500"/>
                          <w:color w:val="262626" w:themeColor="text1" w:themeTint="D9"/>
                          <w:sz w:val="18"/>
                          <w:szCs w:val="18"/>
                        </w:rPr>
                        <w:t>BIC HASPDEHHXXX</w:t>
                      </w:r>
                    </w:p>
                    <w:p w14:paraId="2CAA315C" w14:textId="77777777" w:rsidR="00C10743" w:rsidRPr="00467604" w:rsidRDefault="00C10743" w:rsidP="00C10743">
                      <w:pPr>
                        <w:spacing w:after="0" w:line="276" w:lineRule="auto"/>
                        <w:rPr>
                          <w:rFonts w:ascii="Museo Slab 500" w:hAnsi="Museo Slab 5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729A30" w14:textId="77777777" w:rsidR="00EF7293" w:rsidRDefault="00EF7293" w:rsidP="00C04A93">
      <w:pPr>
        <w:spacing w:after="120"/>
        <w:rPr>
          <w:rFonts w:ascii="Museo Sans 300" w:hAnsi="Museo Sans 300"/>
          <w:sz w:val="20"/>
          <w:szCs w:val="20"/>
        </w:rPr>
      </w:pPr>
    </w:p>
    <w:p w14:paraId="3E41FCAE" w14:textId="77777777" w:rsidR="00EF7293" w:rsidRPr="00C04A93" w:rsidRDefault="00EF7293" w:rsidP="00C04A93">
      <w:pPr>
        <w:spacing w:after="120"/>
        <w:rPr>
          <w:rFonts w:ascii="Museo Sans 300" w:hAnsi="Museo Sans 300"/>
          <w:sz w:val="20"/>
          <w:szCs w:val="20"/>
        </w:rPr>
      </w:pPr>
    </w:p>
    <w:p w14:paraId="7029A6F2" w14:textId="1CEB3E94" w:rsidR="00AE40BC" w:rsidRPr="00C04A93" w:rsidRDefault="00EF7293" w:rsidP="00C04A93">
      <w:pPr>
        <w:rPr>
          <w:rFonts w:ascii="Museo Slab 500" w:hAnsi="Museo Slab 500"/>
          <w:sz w:val="20"/>
          <w:szCs w:val="20"/>
        </w:rPr>
      </w:pPr>
      <w:r>
        <w:rPr>
          <w:rFonts w:ascii="Museo Slab 500" w:hAnsi="Museo Slab 500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AE889" wp14:editId="7714BC96">
                <wp:simplePos x="0" y="0"/>
                <wp:positionH relativeFrom="column">
                  <wp:posOffset>4183380</wp:posOffset>
                </wp:positionH>
                <wp:positionV relativeFrom="paragraph">
                  <wp:posOffset>243205</wp:posOffset>
                </wp:positionV>
                <wp:extent cx="2402840" cy="823214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823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EA73" w14:textId="4C81F020" w:rsidR="00524330" w:rsidRPr="00D2090F" w:rsidRDefault="00EF7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 xml:space="preserve">Die internationale Kampagne </w:t>
                            </w:r>
                            <w:r w:rsidR="0053579E" w:rsidRPr="00D2090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2090F">
                              <w:rPr>
                                <w:sz w:val="28"/>
                                <w:szCs w:val="28"/>
                              </w:rPr>
                              <w:t xml:space="preserve">WATER IS A HUMAN RIGHT </w:t>
                            </w:r>
                            <w:proofErr w:type="spellStart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inspired</w:t>
                            </w:r>
                            <w:proofErr w:type="spellEnd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 Viva </w:t>
                            </w:r>
                            <w:proofErr w:type="spellStart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proofErr w:type="spellEnd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 Agua fotografiert</w:t>
                            </w:r>
                            <w:r w:rsidR="007578C1" w:rsidRPr="00D209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MARCO FISCHER</w:t>
                            </w:r>
                            <w:r w:rsidR="007578C1" w:rsidRPr="00D2090F">
                              <w:rPr>
                                <w:sz w:val="28"/>
                                <w:szCs w:val="28"/>
                              </w:rPr>
                              <w:t xml:space="preserve"> seit zwei Jahre</w:t>
                            </w:r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n ehrenamtlich zugunsten der Vision </w:t>
                            </w:r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br/>
                              <w:t xml:space="preserve">WASSER FÜR ALLE – </w:t>
                            </w:r>
                            <w:r w:rsidR="00D2090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ALLE</w:t>
                            </w:r>
                            <w:proofErr w:type="spellEnd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 FÜR WASSER</w:t>
                            </w:r>
                            <w:r w:rsidR="007578C1" w:rsidRPr="00D2090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FE5D457" w14:textId="77777777" w:rsidR="00D2090F" w:rsidRDefault="00D20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B1BFB2" w14:textId="2352C450" w:rsidR="00EF7293" w:rsidRPr="00D2090F" w:rsidRDefault="007578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 xml:space="preserve">Um die </w:t>
                            </w:r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90</w:t>
                            </w:r>
                            <w:r w:rsidRPr="00D2090F">
                              <w:rPr>
                                <w:sz w:val="28"/>
                                <w:szCs w:val="28"/>
                              </w:rPr>
                              <w:t xml:space="preserve"> prominente Unterstützer sind inzwischen Teil der Kampagne.</w:t>
                            </w:r>
                          </w:p>
                          <w:p w14:paraId="63F23F2A" w14:textId="77777777" w:rsidR="0053579E" w:rsidRPr="00D2090F" w:rsidRDefault="00535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436CBB" w14:textId="5B1F7A82" w:rsidR="007578C1" w:rsidRPr="00D2090F" w:rsidRDefault="007578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 xml:space="preserve">Die hier </w:t>
                            </w:r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abgebildeten Persönlichkeiten sind beim </w:t>
                            </w:r>
                            <w:proofErr w:type="spellStart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 xml:space="preserve"> Award 2019 mit dabei (</w:t>
                            </w:r>
                            <w:proofErr w:type="spellStart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v.o.l.n.u.r</w:t>
                            </w:r>
                            <w:proofErr w:type="spellEnd"/>
                            <w:r w:rsidR="00524330" w:rsidRPr="00D2090F">
                              <w:rPr>
                                <w:sz w:val="28"/>
                                <w:szCs w:val="28"/>
                              </w:rPr>
                              <w:t>.):</w:t>
                            </w:r>
                          </w:p>
                          <w:p w14:paraId="7DBBD43A" w14:textId="38D0C411" w:rsidR="00524330" w:rsidRPr="00D2090F" w:rsidRDefault="00524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>NIKEATA THOMPSON</w:t>
                            </w:r>
                          </w:p>
                          <w:p w14:paraId="3BEE1CB9" w14:textId="31281FF9" w:rsidR="00524330" w:rsidRPr="00D2090F" w:rsidRDefault="00524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>MOGLI</w:t>
                            </w:r>
                          </w:p>
                          <w:p w14:paraId="3BFE985E" w14:textId="43367938" w:rsidR="00524330" w:rsidRPr="00D2090F" w:rsidRDefault="00524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>PAUL RIPKE</w:t>
                            </w:r>
                          </w:p>
                          <w:p w14:paraId="77C6F01F" w14:textId="77777777" w:rsidR="00524330" w:rsidRPr="00D2090F" w:rsidRDefault="00524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>JANIN ULLMANN</w:t>
                            </w:r>
                          </w:p>
                          <w:p w14:paraId="6B5F546B" w14:textId="25F6DBFC" w:rsidR="00524330" w:rsidRPr="00D2090F" w:rsidRDefault="00524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>MICHAEL FRITZ</w:t>
                            </w:r>
                          </w:p>
                          <w:p w14:paraId="0A621CCE" w14:textId="70F7BE89" w:rsidR="00524330" w:rsidRPr="00D2090F" w:rsidRDefault="00524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090F">
                              <w:rPr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D2090F">
                              <w:rPr>
                                <w:sz w:val="28"/>
                                <w:szCs w:val="28"/>
                              </w:rPr>
                              <w:t>waterisahumanright</w:t>
                            </w:r>
                            <w:proofErr w:type="spellEnd"/>
                          </w:p>
                          <w:p w14:paraId="1961062C" w14:textId="77777777" w:rsidR="0053579E" w:rsidRPr="00D2090F" w:rsidRDefault="005357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367AE2" w14:textId="02F58ECC" w:rsidR="0053579E" w:rsidRPr="00D2090F" w:rsidRDefault="00D20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62CDD750" wp14:editId="2F2D968E">
                                  <wp:extent cx="2220595" cy="1143000"/>
                                  <wp:effectExtent l="0" t="0" r="0" b="0"/>
                                  <wp:docPr id="11" name="Bild 11" descr="../../../../Downloads/Logo_VCA_Variante%20Schwar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../../../../Downloads/Logo_VCA_Variante%20Schwar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59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E889" id="Textfeld 10" o:spid="_x0000_s1028" type="#_x0000_t202" style="position:absolute;margin-left:329.4pt;margin-top:19.15pt;width:189.2pt;height:6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" filled="f" stroked="f">
                <v:textbox>
                  <w:txbxContent>
                    <w:p w14:paraId="7F17EA73" w14:textId="4C81F020" w:rsidR="00524330" w:rsidRPr="00D2090F" w:rsidRDefault="00EF7293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 xml:space="preserve">Die internationale Kampagne </w:t>
                      </w:r>
                      <w:r w:rsidR="0053579E" w:rsidRPr="00D2090F">
                        <w:rPr>
                          <w:sz w:val="28"/>
                          <w:szCs w:val="28"/>
                        </w:rPr>
                        <w:br/>
                      </w:r>
                      <w:r w:rsidRPr="00D2090F">
                        <w:rPr>
                          <w:sz w:val="28"/>
                          <w:szCs w:val="28"/>
                        </w:rPr>
                        <w:t xml:space="preserve">WATER IS A HUMAN RIGHT </w:t>
                      </w:r>
                      <w:proofErr w:type="spellStart"/>
                      <w:r w:rsidR="00524330" w:rsidRPr="00D2090F">
                        <w:rPr>
                          <w:sz w:val="28"/>
                          <w:szCs w:val="28"/>
                        </w:rPr>
                        <w:t>inspired</w:t>
                      </w:r>
                      <w:proofErr w:type="spellEnd"/>
                      <w:r w:rsidR="00524330" w:rsidRPr="00D209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24330" w:rsidRPr="00D2090F">
                        <w:rPr>
                          <w:sz w:val="28"/>
                          <w:szCs w:val="28"/>
                        </w:rPr>
                        <w:t>by</w:t>
                      </w:r>
                      <w:proofErr w:type="spellEnd"/>
                      <w:r w:rsidR="00524330" w:rsidRPr="00D2090F">
                        <w:rPr>
                          <w:sz w:val="28"/>
                          <w:szCs w:val="28"/>
                        </w:rPr>
                        <w:t xml:space="preserve"> Viva </w:t>
                      </w:r>
                      <w:proofErr w:type="spellStart"/>
                      <w:r w:rsidR="00524330" w:rsidRPr="00D2090F">
                        <w:rPr>
                          <w:sz w:val="28"/>
                          <w:szCs w:val="28"/>
                        </w:rPr>
                        <w:t>con</w:t>
                      </w:r>
                      <w:proofErr w:type="spellEnd"/>
                      <w:r w:rsidR="00524330" w:rsidRPr="00D2090F">
                        <w:rPr>
                          <w:sz w:val="28"/>
                          <w:szCs w:val="28"/>
                        </w:rPr>
                        <w:t xml:space="preserve"> Agua fotografiert</w:t>
                      </w:r>
                      <w:r w:rsidR="007578C1" w:rsidRPr="00D209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4330" w:rsidRPr="00D2090F">
                        <w:rPr>
                          <w:sz w:val="28"/>
                          <w:szCs w:val="28"/>
                        </w:rPr>
                        <w:t>MARCO FISCHER</w:t>
                      </w:r>
                      <w:r w:rsidR="007578C1" w:rsidRPr="00D2090F">
                        <w:rPr>
                          <w:sz w:val="28"/>
                          <w:szCs w:val="28"/>
                        </w:rPr>
                        <w:t xml:space="preserve"> seit zwei Jahre</w:t>
                      </w:r>
                      <w:r w:rsidR="00524330" w:rsidRPr="00D2090F">
                        <w:rPr>
                          <w:sz w:val="28"/>
                          <w:szCs w:val="28"/>
                        </w:rPr>
                        <w:t xml:space="preserve">n ehrenamtlich zugunsten der Vision </w:t>
                      </w:r>
                      <w:r w:rsidR="00524330" w:rsidRPr="00D2090F">
                        <w:rPr>
                          <w:sz w:val="28"/>
                          <w:szCs w:val="28"/>
                        </w:rPr>
                        <w:br/>
                        <w:t xml:space="preserve">WASSER FÜR ALLE – </w:t>
                      </w:r>
                      <w:r w:rsidR="00D2090F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524330" w:rsidRPr="00D2090F">
                        <w:rPr>
                          <w:sz w:val="28"/>
                          <w:szCs w:val="28"/>
                        </w:rPr>
                        <w:t>ALLE</w:t>
                      </w:r>
                      <w:proofErr w:type="spellEnd"/>
                      <w:r w:rsidR="00524330" w:rsidRPr="00D2090F">
                        <w:rPr>
                          <w:sz w:val="28"/>
                          <w:szCs w:val="28"/>
                        </w:rPr>
                        <w:t xml:space="preserve"> FÜR WASSER</w:t>
                      </w:r>
                      <w:r w:rsidR="007578C1" w:rsidRPr="00D2090F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FE5D457" w14:textId="77777777" w:rsidR="00D2090F" w:rsidRDefault="00D209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B1BFB2" w14:textId="2352C450" w:rsidR="00EF7293" w:rsidRPr="00D2090F" w:rsidRDefault="007578C1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 xml:space="preserve">Um die </w:t>
                      </w:r>
                      <w:r w:rsidR="00524330" w:rsidRPr="00D2090F">
                        <w:rPr>
                          <w:sz w:val="28"/>
                          <w:szCs w:val="28"/>
                        </w:rPr>
                        <w:t>90</w:t>
                      </w:r>
                      <w:r w:rsidRPr="00D2090F">
                        <w:rPr>
                          <w:sz w:val="28"/>
                          <w:szCs w:val="28"/>
                        </w:rPr>
                        <w:t xml:space="preserve"> prominente Unterstützer sind inzwischen Teil der Kampagne.</w:t>
                      </w:r>
                    </w:p>
                    <w:p w14:paraId="63F23F2A" w14:textId="77777777" w:rsidR="0053579E" w:rsidRPr="00D2090F" w:rsidRDefault="0053579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436CBB" w14:textId="5B1F7A82" w:rsidR="007578C1" w:rsidRPr="00D2090F" w:rsidRDefault="007578C1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 xml:space="preserve">Die hier </w:t>
                      </w:r>
                      <w:r w:rsidR="00524330" w:rsidRPr="00D2090F">
                        <w:rPr>
                          <w:sz w:val="28"/>
                          <w:szCs w:val="28"/>
                        </w:rPr>
                        <w:t xml:space="preserve">abgebildeten Persönlichkeiten sind beim </w:t>
                      </w:r>
                      <w:proofErr w:type="spellStart"/>
                      <w:r w:rsidR="00524330" w:rsidRPr="00D2090F">
                        <w:rPr>
                          <w:sz w:val="28"/>
                          <w:szCs w:val="28"/>
                        </w:rPr>
                        <w:t>About</w:t>
                      </w:r>
                      <w:proofErr w:type="spellEnd"/>
                      <w:r w:rsidR="00524330" w:rsidRPr="00D209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24330" w:rsidRPr="00D2090F"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="00524330" w:rsidRPr="00D2090F">
                        <w:rPr>
                          <w:sz w:val="28"/>
                          <w:szCs w:val="28"/>
                        </w:rPr>
                        <w:t xml:space="preserve"> Award 2019 mit dabei (</w:t>
                      </w:r>
                      <w:proofErr w:type="spellStart"/>
                      <w:r w:rsidR="00524330" w:rsidRPr="00D2090F">
                        <w:rPr>
                          <w:sz w:val="28"/>
                          <w:szCs w:val="28"/>
                        </w:rPr>
                        <w:t>v.o.l.n.u.r</w:t>
                      </w:r>
                      <w:proofErr w:type="spellEnd"/>
                      <w:r w:rsidR="00524330" w:rsidRPr="00D2090F">
                        <w:rPr>
                          <w:sz w:val="28"/>
                          <w:szCs w:val="28"/>
                        </w:rPr>
                        <w:t>.):</w:t>
                      </w:r>
                    </w:p>
                    <w:p w14:paraId="7DBBD43A" w14:textId="38D0C411" w:rsidR="00524330" w:rsidRPr="00D2090F" w:rsidRDefault="00524330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>NIKEATA THOMPSON</w:t>
                      </w:r>
                    </w:p>
                    <w:p w14:paraId="3BEE1CB9" w14:textId="31281FF9" w:rsidR="00524330" w:rsidRPr="00D2090F" w:rsidRDefault="00524330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>MOGLI</w:t>
                      </w:r>
                    </w:p>
                    <w:p w14:paraId="3BFE985E" w14:textId="43367938" w:rsidR="00524330" w:rsidRPr="00D2090F" w:rsidRDefault="00524330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>PAUL RIPKE</w:t>
                      </w:r>
                    </w:p>
                    <w:p w14:paraId="77C6F01F" w14:textId="77777777" w:rsidR="00524330" w:rsidRPr="00D2090F" w:rsidRDefault="00524330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>JANIN ULLMANN</w:t>
                      </w:r>
                    </w:p>
                    <w:p w14:paraId="6B5F546B" w14:textId="25F6DBFC" w:rsidR="00524330" w:rsidRPr="00D2090F" w:rsidRDefault="00524330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>MICHAEL FRITZ</w:t>
                      </w:r>
                    </w:p>
                    <w:p w14:paraId="0A621CCE" w14:textId="70F7BE89" w:rsidR="00524330" w:rsidRPr="00D2090F" w:rsidRDefault="00524330">
                      <w:pPr>
                        <w:rPr>
                          <w:sz w:val="28"/>
                          <w:szCs w:val="28"/>
                        </w:rPr>
                      </w:pPr>
                      <w:r w:rsidRPr="00D2090F">
                        <w:rPr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D2090F">
                        <w:rPr>
                          <w:sz w:val="28"/>
                          <w:szCs w:val="28"/>
                        </w:rPr>
                        <w:t>waterisahumanright</w:t>
                      </w:r>
                      <w:proofErr w:type="spellEnd"/>
                    </w:p>
                    <w:p w14:paraId="1961062C" w14:textId="77777777" w:rsidR="0053579E" w:rsidRPr="00D2090F" w:rsidRDefault="0053579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367AE2" w14:textId="02F58ECC" w:rsidR="0053579E" w:rsidRPr="00D2090F" w:rsidRDefault="00D209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62CDD750" wp14:editId="2F2D968E">
                            <wp:extent cx="2220595" cy="1143000"/>
                            <wp:effectExtent l="0" t="0" r="0" b="0"/>
                            <wp:docPr id="11" name="Bild 11" descr="../../../../Downloads/Logo_VCA_Variante%20Schwar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../../../../Downloads/Logo_VCA_Variante%20Schwar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59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useo Slab 500" w:hAnsi="Museo Slab 500"/>
          <w:noProof/>
          <w:sz w:val="20"/>
          <w:szCs w:val="20"/>
          <w:lang w:eastAsia="de-DE"/>
        </w:rPr>
        <w:drawing>
          <wp:inline distT="0" distB="0" distL="0" distR="0" wp14:anchorId="229743C7" wp14:editId="1E841254">
            <wp:extent cx="1969200" cy="2953692"/>
            <wp:effectExtent l="0" t="0" r="12065" b="0"/>
            <wp:docPr id="4" name="Bild 4" descr="../../../10%20VcA%20DE/04%20Communication/01%20Fotos/01%20Fotodatenbank/10%20Prominente/WATER%20IS%20HUMAN%20RIGHT%20by%20Marco%20Fischer/1_NIKEATA%20THOMP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10%20VcA%20DE/04%20Communication/01%20Fotos/01%20Fotodatenbank/10%20Prominente/WATER%20IS%20HUMAN%20RIGHT%20by%20Marco%20Fischer/1_NIKEATA%20THOMP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29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lab 500" w:hAnsi="Museo Slab 500"/>
          <w:noProof/>
          <w:sz w:val="20"/>
          <w:szCs w:val="20"/>
          <w:lang w:eastAsia="de-DE"/>
        </w:rPr>
        <w:drawing>
          <wp:inline distT="0" distB="0" distL="0" distR="0" wp14:anchorId="16EFD03A" wp14:editId="7188FBB7">
            <wp:extent cx="1969200" cy="2950869"/>
            <wp:effectExtent l="0" t="0" r="12065" b="0"/>
            <wp:docPr id="5" name="Bild 5" descr="../../../10%20VcA%20DE/04%20Communication/01%20Fotos/01%20Fotodatenbank/10%20Prominente/WATER%20IS%20HUMAN%20RIGHT%20by%20Marco%20Fischer/Alle%20Druckdateien/_15A2130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10%20VcA%20DE/04%20Communication/01%20Fotos/01%20Fotodatenbank/10%20Prominente/WATER%20IS%20HUMAN%20RIGHT%20by%20Marco%20Fischer/Alle%20Druckdateien/_15A2130_bearbeit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29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293">
        <w:rPr>
          <w:rFonts w:ascii="Museo Slab 500" w:hAnsi="Museo Slab 500"/>
          <w:noProof/>
          <w:sz w:val="20"/>
          <w:szCs w:val="20"/>
          <w:lang w:eastAsia="de-DE"/>
        </w:rPr>
        <w:t xml:space="preserve"> </w:t>
      </w:r>
      <w:r>
        <w:rPr>
          <w:rFonts w:ascii="Museo Slab 500" w:hAnsi="Museo Slab 500"/>
          <w:noProof/>
          <w:sz w:val="20"/>
          <w:szCs w:val="20"/>
          <w:lang w:eastAsia="de-DE"/>
        </w:rPr>
        <w:drawing>
          <wp:inline distT="0" distB="0" distL="0" distR="0" wp14:anchorId="5FA517F8" wp14:editId="5B956E37">
            <wp:extent cx="1968054" cy="2952000"/>
            <wp:effectExtent l="0" t="0" r="0" b="0"/>
            <wp:docPr id="2" name="Bild 2" descr="../../../10%20VcA%20DE/04%20Communication/01%20Fotos/01%20Fotodatenbank/10%20Prominente/WATER%20IS%20HUMAN%20RIGHT%20by%20Marco%20Fischer/1_PAUL%20RIP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10%20VcA%20DE/04%20Communication/01%20Fotos/01%20Fotodatenbank/10%20Prominente/WATER%20IS%20HUMAN%20RIGHT%20by%20Marco%20Fischer/1_PAUL%20RIP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54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875">
        <w:rPr>
          <w:rFonts w:ascii="Museo Slab 500" w:hAnsi="Museo Slab 500"/>
          <w:noProof/>
          <w:sz w:val="20"/>
          <w:szCs w:val="20"/>
          <w:lang w:eastAsia="de-DE"/>
        </w:rPr>
        <w:t xml:space="preserve"> </w:t>
      </w:r>
      <w:r>
        <w:rPr>
          <w:rFonts w:ascii="Museo Slab 500" w:hAnsi="Museo Slab 500"/>
          <w:noProof/>
          <w:sz w:val="20"/>
          <w:szCs w:val="20"/>
          <w:lang w:eastAsia="de-DE"/>
        </w:rPr>
        <w:drawing>
          <wp:inline distT="0" distB="0" distL="0" distR="0" wp14:anchorId="6BC38216" wp14:editId="4662805A">
            <wp:extent cx="1969200" cy="2953692"/>
            <wp:effectExtent l="0" t="0" r="12065" b="0"/>
            <wp:docPr id="7" name="Bild 7" descr="../../../10%20VcA%20DE/04%20Communication/01%20Fotos/01%20Fotodatenbank/10%20Prominente/WATER%20IS%20HUMAN%20RIGHT%20by%20Marco%20Fischer/Alle%20Druckdateien/janin_Ull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10%20VcA%20DE/04%20Communication/01%20Fotos/01%20Fotodatenbank/10%20Prominente/WATER%20IS%20HUMAN%20RIGHT%20by%20Marco%20Fischer/Alle%20Druckdateien/janin_Ullman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29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lab 500" w:hAnsi="Museo Slab 500"/>
          <w:noProof/>
          <w:sz w:val="20"/>
          <w:szCs w:val="20"/>
          <w:lang w:eastAsia="de-DE"/>
        </w:rPr>
        <w:drawing>
          <wp:inline distT="0" distB="0" distL="0" distR="0" wp14:anchorId="30A6AA8F" wp14:editId="4D18DABE">
            <wp:extent cx="1968072" cy="2952000"/>
            <wp:effectExtent l="0" t="0" r="0" b="0"/>
            <wp:docPr id="8" name="Bild 8" descr="../../../10%20VcA%20DE/04%20Communication/01%20Fotos/01%20Fotodatenbank/10%20Prominente/WATER%20IS%20HUMAN%20RIGHT%20by%20Marco%20Fischer/Alle%20Druckdateien/_15A7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10%20VcA%20DE/04%20Communication/01%20Fotos/01%20Fotodatenbank/10%20Prominente/WATER%20IS%20HUMAN%20RIGHT%20by%20Marco%20Fischer/Alle%20Druckdateien/_15A79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72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293">
        <w:rPr>
          <w:rFonts w:ascii="Museo Slab 500" w:hAnsi="Museo Slab 500"/>
          <w:noProof/>
          <w:sz w:val="20"/>
          <w:szCs w:val="20"/>
          <w:lang w:eastAsia="de-DE"/>
        </w:rPr>
        <w:t xml:space="preserve"> </w:t>
      </w:r>
      <w:r>
        <w:rPr>
          <w:rFonts w:ascii="Museo Slab 500" w:hAnsi="Museo Slab 500"/>
          <w:noProof/>
          <w:sz w:val="20"/>
          <w:szCs w:val="20"/>
          <w:lang w:eastAsia="de-DE"/>
        </w:rPr>
        <w:drawing>
          <wp:inline distT="0" distB="0" distL="0" distR="0" wp14:anchorId="247870F3" wp14:editId="3B91D552">
            <wp:extent cx="1969955" cy="2952000"/>
            <wp:effectExtent l="0" t="0" r="11430" b="0"/>
            <wp:docPr id="9" name="Bild 9" descr="../../../10%20VcA%20DE/04%20Communication/01%20Fotos/01%20Fotodatenbank/10%20Prominente/WATER%20IS%20HUMAN%20RIGHT%20by%20Marco%20Fischer/Alle%20Druckdateien/L167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10%20VcA%20DE/04%20Communication/01%20Fotos/01%20Fotodatenbank/10%20Prominente/WATER%20IS%20HUMAN%20RIGHT%20by%20Marco%20Fischer/Alle%20Druckdateien/L16708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55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0BC" w:rsidRPr="00C04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Times New Roman"/>
    <w:charset w:val="00"/>
    <w:family w:val="auto"/>
    <w:pitch w:val="variable"/>
    <w:sig w:usb0="A00000AF" w:usb1="4000004B" w:usb2="00000000" w:usb3="00000000" w:csb0="00000001" w:csb1="00000000"/>
  </w:font>
  <w:font w:name="Museo Sans 300">
    <w:altName w:val="Times New Roman"/>
    <w:charset w:val="00"/>
    <w:family w:val="auto"/>
    <w:pitch w:val="variable"/>
    <w:sig w:usb0="A00000AF" w:usb1="4000004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B"/>
    <w:rsid w:val="00097676"/>
    <w:rsid w:val="000C4981"/>
    <w:rsid w:val="000D3875"/>
    <w:rsid w:val="0011433D"/>
    <w:rsid w:val="001E1912"/>
    <w:rsid w:val="00240376"/>
    <w:rsid w:val="002B67EB"/>
    <w:rsid w:val="003C51B4"/>
    <w:rsid w:val="003D2EE4"/>
    <w:rsid w:val="003E1FC7"/>
    <w:rsid w:val="00467604"/>
    <w:rsid w:val="0049464E"/>
    <w:rsid w:val="004A33E2"/>
    <w:rsid w:val="004D7283"/>
    <w:rsid w:val="00524330"/>
    <w:rsid w:val="0053579E"/>
    <w:rsid w:val="00573854"/>
    <w:rsid w:val="005754A1"/>
    <w:rsid w:val="00593276"/>
    <w:rsid w:val="00601E46"/>
    <w:rsid w:val="00610743"/>
    <w:rsid w:val="006166E1"/>
    <w:rsid w:val="0068644B"/>
    <w:rsid w:val="0069398B"/>
    <w:rsid w:val="006A0755"/>
    <w:rsid w:val="007578C1"/>
    <w:rsid w:val="00770551"/>
    <w:rsid w:val="007A7D97"/>
    <w:rsid w:val="00812ADB"/>
    <w:rsid w:val="00813D95"/>
    <w:rsid w:val="00882FBD"/>
    <w:rsid w:val="008914D3"/>
    <w:rsid w:val="008950AA"/>
    <w:rsid w:val="008F2E10"/>
    <w:rsid w:val="00905E41"/>
    <w:rsid w:val="00927C7C"/>
    <w:rsid w:val="009A745C"/>
    <w:rsid w:val="009E1809"/>
    <w:rsid w:val="009E23DC"/>
    <w:rsid w:val="009E5F69"/>
    <w:rsid w:val="00A3591E"/>
    <w:rsid w:val="00AB22AC"/>
    <w:rsid w:val="00AD6650"/>
    <w:rsid w:val="00AE40BC"/>
    <w:rsid w:val="00B9755B"/>
    <w:rsid w:val="00BD2C1F"/>
    <w:rsid w:val="00C04A93"/>
    <w:rsid w:val="00C10743"/>
    <w:rsid w:val="00CB2C4A"/>
    <w:rsid w:val="00D2090F"/>
    <w:rsid w:val="00EF7293"/>
    <w:rsid w:val="00F76FE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B2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0B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45C"/>
    <w:rPr>
      <w:rFonts w:ascii="Segoe UI" w:hAnsi="Segoe UI" w:cs="Segoe UI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69398B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B22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B2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0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laudiagersdorf/Dropbox%20(Viva%20con%20Agua%20Stiftung)/BU%20Communication/PR4WATER%20Pressemitteilung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FD5D-EE9C-F44D-A63C-BE30B599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PR4WATER Pressemitteilung Vorlage.dotx</Template>
  <TotalTime>0</TotalTime>
  <Pages>2</Pages>
  <Words>612</Words>
  <Characters>3856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2019-04-18T08:52:00Z</cp:lastPrinted>
  <dcterms:created xsi:type="dcterms:W3CDTF">2019-04-18T23:09:00Z</dcterms:created>
  <dcterms:modified xsi:type="dcterms:W3CDTF">2019-04-18T23:09:00Z</dcterms:modified>
</cp:coreProperties>
</file>