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C9CE" w14:textId="5258D41F" w:rsidR="00312408" w:rsidRPr="00312408" w:rsidRDefault="005C287B" w:rsidP="00312408">
      <w:pPr>
        <w:pStyle w:val="Normalwebb"/>
        <w:spacing w:line="270" w:lineRule="atLeast"/>
        <w:rPr>
          <w:rStyle w:val="Stark"/>
          <w:rFonts w:ascii="Verdana" w:hAnsi="Verdana" w:cs="Segoe UI"/>
          <w:bCs w:val="0"/>
          <w:color w:val="282828"/>
          <w:shd w:val="clear" w:color="auto" w:fill="FFFFFF"/>
        </w:rPr>
      </w:pPr>
      <w:r>
        <w:rPr>
          <w:rFonts w:ascii="Verdana" w:hAnsi="Verdana" w:cs="Segoe UI"/>
          <w:b/>
          <w:color w:val="282828"/>
          <w:sz w:val="36"/>
          <w:szCs w:val="36"/>
          <w:shd w:val="clear" w:color="auto" w:fill="FFFFFF"/>
        </w:rPr>
        <w:t>Med anledning</w:t>
      </w:r>
      <w:bookmarkStart w:id="0" w:name="_GoBack"/>
      <w:bookmarkEnd w:id="0"/>
      <w:r w:rsidR="00312408">
        <w:rPr>
          <w:rFonts w:ascii="Verdana" w:hAnsi="Verdana" w:cs="Segoe UI"/>
          <w:b/>
          <w:color w:val="282828"/>
          <w:sz w:val="36"/>
          <w:szCs w:val="36"/>
          <w:shd w:val="clear" w:color="auto" w:fill="FFFFFF"/>
        </w:rPr>
        <w:t xml:space="preserve"> av branden </w:t>
      </w:r>
      <w:r w:rsidR="006556A0">
        <w:rPr>
          <w:rFonts w:ascii="Verdana" w:hAnsi="Verdana" w:cs="Segoe UI"/>
          <w:b/>
          <w:color w:val="282828"/>
          <w:sz w:val="36"/>
          <w:szCs w:val="36"/>
          <w:shd w:val="clear" w:color="auto" w:fill="FFFFFF"/>
        </w:rPr>
        <w:t>på Evidensia Specialistdjursjukhuset</w:t>
      </w:r>
      <w:r w:rsidR="00312408">
        <w:rPr>
          <w:rFonts w:ascii="Verdana" w:hAnsi="Verdana" w:cs="Segoe UI"/>
          <w:b/>
          <w:color w:val="282828"/>
          <w:sz w:val="36"/>
          <w:szCs w:val="36"/>
          <w:shd w:val="clear" w:color="auto" w:fill="FFFFFF"/>
        </w:rPr>
        <w:t xml:space="preserve"> Strömsholm </w:t>
      </w:r>
      <w:r w:rsidR="006556A0">
        <w:rPr>
          <w:rFonts w:ascii="Verdana" w:hAnsi="Verdana" w:cs="Segoe UI"/>
          <w:b/>
          <w:color w:val="282828"/>
          <w:sz w:val="36"/>
          <w:szCs w:val="36"/>
          <w:shd w:val="clear" w:color="auto" w:fill="FFFFFF"/>
        </w:rPr>
        <w:t>- smådjursavdelningen</w:t>
      </w:r>
    </w:p>
    <w:p w14:paraId="4CC6442F" w14:textId="700456BD" w:rsidR="005B37F9" w:rsidRDefault="0081440E" w:rsidP="008450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Tisdag och onsdag </w:t>
      </w:r>
      <w:r w:rsidR="009958C1" w:rsidRPr="00D64479">
        <w:rPr>
          <w:rFonts w:ascii="Georgia" w:hAnsi="Georgia"/>
          <w:color w:val="000000" w:themeColor="text1"/>
          <w:sz w:val="22"/>
          <w:szCs w:val="22"/>
        </w:rPr>
        <w:t xml:space="preserve">är verksamheten stängd på Evidensia Specialistdjursjukhuset Strömsholm på grund av branden i </w:t>
      </w:r>
      <w:r>
        <w:rPr>
          <w:rFonts w:ascii="Georgia" w:hAnsi="Georgia"/>
          <w:color w:val="000000" w:themeColor="text1"/>
          <w:sz w:val="22"/>
          <w:szCs w:val="22"/>
        </w:rPr>
        <w:t>måndags</w:t>
      </w:r>
      <w:r w:rsidR="009958C1" w:rsidRPr="00D64479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6556A0">
        <w:rPr>
          <w:rFonts w:ascii="Georgia" w:hAnsi="Georgia"/>
          <w:sz w:val="22"/>
          <w:szCs w:val="22"/>
        </w:rPr>
        <w:t xml:space="preserve">Ett undantag är </w:t>
      </w:r>
      <w:r w:rsidR="006556A0" w:rsidRPr="008450D4">
        <w:rPr>
          <w:rFonts w:ascii="Georgia" w:hAnsi="Georgia"/>
          <w:sz w:val="22"/>
          <w:szCs w:val="22"/>
        </w:rPr>
        <w:t xml:space="preserve">ögonmottagningen </w:t>
      </w:r>
      <w:r w:rsidR="006556A0">
        <w:rPr>
          <w:rFonts w:ascii="Georgia" w:hAnsi="Georgia"/>
          <w:sz w:val="22"/>
          <w:szCs w:val="22"/>
        </w:rPr>
        <w:t>som öppnar redan på onsdag</w:t>
      </w:r>
      <w:r w:rsidR="006556A0" w:rsidRPr="008450D4">
        <w:rPr>
          <w:rFonts w:ascii="Georgia" w:hAnsi="Georgia"/>
          <w:sz w:val="22"/>
          <w:szCs w:val="22"/>
        </w:rPr>
        <w:t xml:space="preserve">. </w:t>
      </w:r>
      <w:r w:rsidR="009958C1" w:rsidRPr="00D64479">
        <w:rPr>
          <w:rFonts w:ascii="Georgia" w:hAnsi="Georgia"/>
          <w:color w:val="000000" w:themeColor="text1"/>
          <w:sz w:val="22"/>
          <w:szCs w:val="22"/>
        </w:rPr>
        <w:t xml:space="preserve">Vi </w:t>
      </w:r>
      <w:r>
        <w:rPr>
          <w:rFonts w:ascii="Georgia" w:hAnsi="Georgia"/>
          <w:color w:val="000000" w:themeColor="text1"/>
          <w:sz w:val="22"/>
          <w:szCs w:val="22"/>
        </w:rPr>
        <w:t xml:space="preserve">räknar med att </w:t>
      </w:r>
      <w:r w:rsidR="006556A0">
        <w:rPr>
          <w:rFonts w:ascii="Georgia" w:hAnsi="Georgia"/>
          <w:color w:val="000000" w:themeColor="text1"/>
          <w:sz w:val="22"/>
          <w:szCs w:val="22"/>
        </w:rPr>
        <w:t xml:space="preserve">kunna </w:t>
      </w:r>
      <w:r>
        <w:rPr>
          <w:rFonts w:ascii="Georgia" w:hAnsi="Georgia"/>
          <w:color w:val="000000" w:themeColor="text1"/>
          <w:sz w:val="22"/>
          <w:szCs w:val="22"/>
        </w:rPr>
        <w:t xml:space="preserve">ta emot </w:t>
      </w:r>
      <w:r w:rsidR="006556A0"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>
        <w:rPr>
          <w:rFonts w:ascii="Georgia" w:hAnsi="Georgia"/>
          <w:color w:val="000000" w:themeColor="text1"/>
          <w:sz w:val="22"/>
          <w:szCs w:val="22"/>
        </w:rPr>
        <w:t xml:space="preserve">polikliniska patienter i slutet av veckan. </w:t>
      </w:r>
    </w:p>
    <w:p w14:paraId="4C5455D2" w14:textId="77777777" w:rsidR="005B37F9" w:rsidRDefault="005B37F9" w:rsidP="008450D4">
      <w:pPr>
        <w:rPr>
          <w:rFonts w:ascii="Georgia" w:hAnsi="Georgia"/>
          <w:sz w:val="22"/>
          <w:szCs w:val="22"/>
        </w:rPr>
      </w:pPr>
    </w:p>
    <w:p w14:paraId="051C7B44" w14:textId="444B5872" w:rsidR="009958C1" w:rsidRPr="008450D4" w:rsidRDefault="005B37F9" w:rsidP="008450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Observera att h</w:t>
      </w:r>
      <w:r w:rsidR="009958C1" w:rsidRPr="008450D4">
        <w:rPr>
          <w:rFonts w:ascii="Georgia" w:hAnsi="Georgia"/>
          <w:sz w:val="22"/>
          <w:szCs w:val="22"/>
        </w:rPr>
        <w:t>ästsjukhuset</w:t>
      </w:r>
      <w:r>
        <w:rPr>
          <w:rFonts w:ascii="Georgia" w:hAnsi="Georgia"/>
          <w:sz w:val="22"/>
          <w:szCs w:val="22"/>
        </w:rPr>
        <w:t>s inte</w:t>
      </w:r>
      <w:r w:rsidR="009958C1" w:rsidRPr="008450D4">
        <w:rPr>
          <w:rFonts w:ascii="Georgia" w:hAnsi="Georgia"/>
          <w:sz w:val="22"/>
          <w:szCs w:val="22"/>
        </w:rPr>
        <w:t xml:space="preserve"> påverkades av branden och har öppet som vanligt. </w:t>
      </w:r>
    </w:p>
    <w:p w14:paraId="02BCCB5A" w14:textId="77777777" w:rsidR="004202A7" w:rsidRPr="008450D4" w:rsidRDefault="004202A7" w:rsidP="008450D4">
      <w:pPr>
        <w:rPr>
          <w:rFonts w:ascii="Georgia" w:hAnsi="Georgia"/>
          <w:sz w:val="22"/>
          <w:szCs w:val="22"/>
        </w:rPr>
      </w:pPr>
    </w:p>
    <w:p w14:paraId="0F0371A2" w14:textId="29D0A8AB" w:rsidR="008450D4" w:rsidRDefault="008450D4" w:rsidP="008450D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Det var alltså igår som en brand</w:t>
      </w:r>
      <w:r w:rsidRPr="008450D4">
        <w:rPr>
          <w:rFonts w:ascii="Georgia" w:hAnsi="Georgia"/>
          <w:sz w:val="22"/>
          <w:szCs w:val="22"/>
        </w:rPr>
        <w:t xml:space="preserve"> inträffade i ett elskåp på vinden på smådjursjukhuset i Strömsholm</w:t>
      </w:r>
      <w:r>
        <w:rPr>
          <w:rFonts w:ascii="Georgia" w:hAnsi="Georgia"/>
          <w:sz w:val="22"/>
          <w:szCs w:val="22"/>
        </w:rPr>
        <w:t xml:space="preserve">. </w:t>
      </w:r>
      <w:r w:rsidRPr="008450D4">
        <w:rPr>
          <w:rFonts w:ascii="Georgia" w:hAnsi="Georgia"/>
          <w:sz w:val="22"/>
          <w:szCs w:val="22"/>
        </w:rPr>
        <w:t xml:space="preserve">Medarbetarna på plats genomförde en perfekt utrymning så att alla personer och djur </w:t>
      </w:r>
      <w:r>
        <w:rPr>
          <w:rFonts w:ascii="Georgia" w:hAnsi="Georgia"/>
          <w:sz w:val="22"/>
          <w:szCs w:val="22"/>
        </w:rPr>
        <w:t>snabbt var i säkerhet</w:t>
      </w:r>
      <w:r w:rsidRPr="008450D4">
        <w:rPr>
          <w:rFonts w:ascii="Georgia" w:hAnsi="Georgia"/>
          <w:sz w:val="22"/>
          <w:szCs w:val="22"/>
        </w:rPr>
        <w:t xml:space="preserve">. Hästsjukhuset upplät sin verksamhet för smådjurspatienter </w:t>
      </w:r>
      <w:r>
        <w:rPr>
          <w:rFonts w:ascii="Georgia" w:hAnsi="Georgia"/>
          <w:sz w:val="22"/>
          <w:szCs w:val="22"/>
        </w:rPr>
        <w:t>och</w:t>
      </w:r>
      <w:r w:rsidRPr="008450D4">
        <w:rPr>
          <w:rFonts w:ascii="Georgia" w:hAnsi="Georgia"/>
          <w:sz w:val="22"/>
          <w:szCs w:val="22"/>
        </w:rPr>
        <w:t xml:space="preserve"> djur som var i skick för </w:t>
      </w:r>
      <w:r>
        <w:rPr>
          <w:rFonts w:ascii="Georgia" w:hAnsi="Georgia"/>
          <w:sz w:val="22"/>
          <w:szCs w:val="22"/>
        </w:rPr>
        <w:t>att åka hem skrevs ut</w:t>
      </w:r>
      <w:r w:rsidRPr="008450D4">
        <w:rPr>
          <w:rFonts w:ascii="Georgia" w:hAnsi="Georgia"/>
          <w:sz w:val="22"/>
          <w:szCs w:val="22"/>
        </w:rPr>
        <w:t xml:space="preserve">. 12 patienter skickades till </w:t>
      </w:r>
      <w:r>
        <w:rPr>
          <w:rFonts w:ascii="Georgia" w:hAnsi="Georgia"/>
          <w:sz w:val="22"/>
          <w:szCs w:val="22"/>
        </w:rPr>
        <w:t xml:space="preserve">Evidensia </w:t>
      </w:r>
      <w:r w:rsidRPr="008450D4">
        <w:rPr>
          <w:rFonts w:ascii="Georgia" w:hAnsi="Georgia"/>
          <w:sz w:val="22"/>
          <w:szCs w:val="22"/>
        </w:rPr>
        <w:t>Djurkliniken Västerås för vård över natten med kvälls- och nattpersonal. </w:t>
      </w:r>
    </w:p>
    <w:p w14:paraId="44E38063" w14:textId="77777777" w:rsidR="008450D4" w:rsidRDefault="008450D4" w:rsidP="008450D4">
      <w:pPr>
        <w:rPr>
          <w:rFonts w:ascii="Georgia" w:hAnsi="Georgia"/>
          <w:sz w:val="22"/>
          <w:szCs w:val="22"/>
        </w:rPr>
      </w:pPr>
    </w:p>
    <w:p w14:paraId="2F24644F" w14:textId="77777777" w:rsidR="00C57801" w:rsidRDefault="008450D4" w:rsidP="008450D4">
      <w:pPr>
        <w:rPr>
          <w:rFonts w:ascii="Georgia" w:hAnsi="Georgia"/>
          <w:color w:val="000000" w:themeColor="text1"/>
          <w:sz w:val="22"/>
          <w:szCs w:val="22"/>
        </w:rPr>
      </w:pPr>
      <w:r w:rsidRPr="00D64479">
        <w:rPr>
          <w:rFonts w:ascii="Georgia" w:hAnsi="Georgia"/>
          <w:color w:val="000000" w:themeColor="text1"/>
          <w:sz w:val="22"/>
          <w:szCs w:val="22"/>
        </w:rPr>
        <w:t>I samband med branden uppstod rökskador och till viss del vattenskad</w:t>
      </w:r>
      <w:r>
        <w:rPr>
          <w:rFonts w:ascii="Georgia" w:hAnsi="Georgia"/>
          <w:color w:val="000000" w:themeColor="text1"/>
          <w:sz w:val="22"/>
          <w:szCs w:val="22"/>
        </w:rPr>
        <w:t>or i den stora operationsavdelningen.</w:t>
      </w:r>
      <w:r w:rsidRPr="00D64479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5B37F9">
        <w:rPr>
          <w:rFonts w:ascii="Georgia" w:hAnsi="Georgia"/>
          <w:color w:val="000000" w:themeColor="text1"/>
          <w:sz w:val="22"/>
          <w:szCs w:val="22"/>
        </w:rPr>
        <w:t xml:space="preserve">Lokalerna har nu städats och sanerats. </w:t>
      </w:r>
    </w:p>
    <w:p w14:paraId="68D87C33" w14:textId="77777777" w:rsidR="00C57801" w:rsidRPr="00C57801" w:rsidRDefault="008450D4" w:rsidP="009958C1">
      <w:pPr>
        <w:pStyle w:val="Liststycke"/>
        <w:numPr>
          <w:ilvl w:val="0"/>
          <w:numId w:val="31"/>
        </w:numPr>
        <w:rPr>
          <w:rFonts w:ascii="Georgia" w:hAnsi="Georgia"/>
        </w:rPr>
      </w:pPr>
      <w:r w:rsidRPr="00C57801">
        <w:rPr>
          <w:rFonts w:ascii="Georgia" w:hAnsi="Georgia"/>
          <w:color w:val="000000" w:themeColor="text1"/>
        </w:rPr>
        <w:t xml:space="preserve">Det största problemet är </w:t>
      </w:r>
      <w:r w:rsidR="0081440E" w:rsidRPr="00C57801">
        <w:rPr>
          <w:rFonts w:ascii="Georgia" w:hAnsi="Georgia"/>
          <w:color w:val="000000" w:themeColor="text1"/>
        </w:rPr>
        <w:t xml:space="preserve">ventilationssystemet som håller på att utvärderas. Just nu finns </w:t>
      </w:r>
      <w:r w:rsidR="0081440E" w:rsidRPr="00C57801">
        <w:rPr>
          <w:rFonts w:ascii="Georgia" w:hAnsi="Georgia"/>
        </w:rPr>
        <w:t>det</w:t>
      </w:r>
      <w:r w:rsidRPr="00C57801">
        <w:rPr>
          <w:rFonts w:ascii="Georgia" w:hAnsi="Georgia"/>
        </w:rPr>
        <w:t> </w:t>
      </w:r>
      <w:r w:rsidR="0081440E" w:rsidRPr="00C57801">
        <w:rPr>
          <w:rFonts w:ascii="Georgia" w:hAnsi="Georgia"/>
        </w:rPr>
        <w:t>inte</w:t>
      </w:r>
      <w:r w:rsidRPr="00C57801">
        <w:rPr>
          <w:rFonts w:ascii="Georgia" w:hAnsi="Georgia"/>
        </w:rPr>
        <w:t xml:space="preserve"> någon el i huset</w:t>
      </w:r>
      <w:r w:rsidR="0081440E" w:rsidRPr="00C57801">
        <w:rPr>
          <w:rFonts w:ascii="Georgia" w:hAnsi="Georgia"/>
        </w:rPr>
        <w:t>, men vi räknar med att få igång el och dat</w:t>
      </w:r>
      <w:r w:rsidR="005B37F9" w:rsidRPr="00C57801">
        <w:rPr>
          <w:rFonts w:ascii="Georgia" w:hAnsi="Georgia"/>
        </w:rPr>
        <w:t>a</w:t>
      </w:r>
      <w:r w:rsidR="0081440E" w:rsidRPr="00C57801">
        <w:rPr>
          <w:rFonts w:ascii="Georgia" w:hAnsi="Georgia"/>
        </w:rPr>
        <w:t xml:space="preserve"> inom kort.</w:t>
      </w:r>
      <w:r w:rsidR="00C57801">
        <w:rPr>
          <w:rFonts w:ascii="Georgia" w:hAnsi="Georgia"/>
        </w:rPr>
        <w:t xml:space="preserve"> </w:t>
      </w:r>
      <w:r w:rsidR="005B37F9" w:rsidRPr="00C57801">
        <w:rPr>
          <w:rFonts w:ascii="Georgia" w:hAnsi="Georgia"/>
          <w:color w:val="000000" w:themeColor="text1"/>
        </w:rPr>
        <w:t>Så fort vi får kontakt med vårt journalsystem kommer vi att kontakta alla djurägare som påverkas av avbrottet</w:t>
      </w:r>
      <w:r w:rsidR="00C57801">
        <w:rPr>
          <w:rFonts w:ascii="Georgia" w:hAnsi="Georgia"/>
          <w:color w:val="000000" w:themeColor="text1"/>
        </w:rPr>
        <w:t>, säger djursjukhuschef Mia Runnérus</w:t>
      </w:r>
      <w:r w:rsidR="005B37F9" w:rsidRPr="00C57801">
        <w:rPr>
          <w:rFonts w:ascii="Georgia" w:hAnsi="Georgia"/>
          <w:color w:val="000000" w:themeColor="text1"/>
        </w:rPr>
        <w:t xml:space="preserve">. </w:t>
      </w:r>
    </w:p>
    <w:p w14:paraId="191D4E55" w14:textId="1B79402E" w:rsidR="005B37F9" w:rsidRPr="00C57801" w:rsidRDefault="005B37F9" w:rsidP="00C57801">
      <w:pPr>
        <w:rPr>
          <w:rFonts w:ascii="Georgia" w:hAnsi="Georgia"/>
          <w:sz w:val="22"/>
          <w:szCs w:val="22"/>
        </w:rPr>
      </w:pPr>
      <w:r w:rsidRPr="00C57801">
        <w:rPr>
          <w:rFonts w:ascii="Georgia" w:hAnsi="Georgia"/>
          <w:color w:val="000000" w:themeColor="text1"/>
          <w:sz w:val="22"/>
          <w:szCs w:val="22"/>
        </w:rPr>
        <w:t xml:space="preserve">Övriga djurägare är välkomna att ringa in på </w:t>
      </w:r>
      <w:r w:rsidR="00C57801">
        <w:rPr>
          <w:rFonts w:ascii="Georgia" w:hAnsi="Georgia"/>
          <w:color w:val="000000" w:themeColor="text1"/>
          <w:sz w:val="22"/>
          <w:szCs w:val="22"/>
        </w:rPr>
        <w:t>djursjukhusets</w:t>
      </w:r>
      <w:r w:rsidRPr="00C57801">
        <w:rPr>
          <w:rFonts w:ascii="Georgia" w:hAnsi="Georgia"/>
          <w:color w:val="000000" w:themeColor="text1"/>
          <w:sz w:val="22"/>
          <w:szCs w:val="22"/>
        </w:rPr>
        <w:t xml:space="preserve"> vanliga nummer, 0220 – 458 00</w:t>
      </w:r>
      <w:r w:rsidR="006556A0" w:rsidRPr="00C57801">
        <w:rPr>
          <w:rFonts w:ascii="Georgia" w:hAnsi="Georgia"/>
          <w:color w:val="000000" w:themeColor="text1"/>
          <w:sz w:val="22"/>
          <w:szCs w:val="22"/>
        </w:rPr>
        <w:t>,</w:t>
      </w:r>
      <w:r w:rsidRPr="00C57801">
        <w:rPr>
          <w:rFonts w:ascii="Georgia" w:hAnsi="Georgia"/>
          <w:color w:val="000000" w:themeColor="text1"/>
          <w:sz w:val="22"/>
          <w:szCs w:val="22"/>
        </w:rPr>
        <w:t xml:space="preserve"> alternativ</w:t>
      </w:r>
      <w:r w:rsidR="006556A0" w:rsidRPr="00C57801">
        <w:rPr>
          <w:rFonts w:ascii="Georgia" w:hAnsi="Georgia"/>
          <w:color w:val="000000" w:themeColor="text1"/>
          <w:sz w:val="22"/>
          <w:szCs w:val="22"/>
        </w:rPr>
        <w:t>t</w:t>
      </w:r>
      <w:r w:rsidR="00C57801">
        <w:rPr>
          <w:rFonts w:ascii="Georgia" w:hAnsi="Georgia"/>
          <w:color w:val="000000" w:themeColor="text1"/>
          <w:sz w:val="22"/>
          <w:szCs w:val="22"/>
        </w:rPr>
        <w:t xml:space="preserve"> mejla</w:t>
      </w:r>
      <w:r w:rsidRPr="00C57801">
        <w:rPr>
          <w:rFonts w:ascii="Georgia" w:hAnsi="Georgia"/>
          <w:color w:val="000000" w:themeColor="text1"/>
          <w:sz w:val="22"/>
          <w:szCs w:val="22"/>
        </w:rPr>
        <w:t xml:space="preserve"> på </w:t>
      </w:r>
      <w:hyperlink r:id="rId8" w:tgtFrame="_self" w:history="1">
        <w:r w:rsidRPr="00C57801">
          <w:rPr>
            <w:rStyle w:val="Hyperlnk"/>
            <w:rFonts w:ascii="Georgia" w:hAnsi="Georgia" w:cs="Arial"/>
            <w:color w:val="000000" w:themeColor="text1"/>
            <w:sz w:val="22"/>
            <w:szCs w:val="22"/>
            <w:shd w:val="clear" w:color="auto" w:fill="FFFFFF"/>
          </w:rPr>
          <w:t>specialistdjursjukhusetstromsholm@evidensia.se</w:t>
        </w:r>
      </w:hyperlink>
      <w:r w:rsidRPr="00C57801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09BAB694" w14:textId="77777777" w:rsidR="006556A0" w:rsidRPr="006556A0" w:rsidRDefault="006556A0" w:rsidP="009958C1">
      <w:pPr>
        <w:rPr>
          <w:rFonts w:ascii="Georgia" w:hAnsi="Georgia"/>
          <w:color w:val="000000" w:themeColor="text1"/>
          <w:sz w:val="22"/>
          <w:szCs w:val="22"/>
        </w:rPr>
      </w:pPr>
    </w:p>
    <w:p w14:paraId="0268B76B" w14:textId="2745784A" w:rsidR="00675AF6" w:rsidRDefault="006556A0" w:rsidP="009958C1">
      <w:pPr>
        <w:rPr>
          <w:rFonts w:ascii="Georgia" w:hAnsi="Georgia"/>
          <w:color w:val="000000" w:themeColor="text1"/>
          <w:sz w:val="22"/>
          <w:szCs w:val="22"/>
        </w:rPr>
      </w:pPr>
      <w:r w:rsidRPr="006556A0">
        <w:rPr>
          <w:rFonts w:ascii="Georgia" w:hAnsi="Georgia"/>
          <w:color w:val="000000" w:themeColor="text1"/>
          <w:sz w:val="22"/>
          <w:szCs w:val="22"/>
        </w:rPr>
        <w:t xml:space="preserve">Akutverksamheten kommer att vara något begränsad, i dagsläget är det osäkert hur länge. </w:t>
      </w:r>
      <w:r>
        <w:rPr>
          <w:rFonts w:ascii="Georgia" w:hAnsi="Georgia"/>
          <w:color w:val="000000" w:themeColor="text1"/>
          <w:sz w:val="22"/>
          <w:szCs w:val="22"/>
        </w:rPr>
        <w:t>Under tiden</w:t>
      </w:r>
      <w:r w:rsidR="00C57801">
        <w:rPr>
          <w:rFonts w:ascii="Georgia" w:hAnsi="Georgia"/>
          <w:color w:val="000000" w:themeColor="text1"/>
          <w:sz w:val="22"/>
          <w:szCs w:val="22"/>
        </w:rPr>
        <w:t xml:space="preserve"> bemannas</w:t>
      </w:r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6556A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Västeråskliniken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med jourpersonal på kvällar och nätter</w:t>
      </w:r>
      <w:r w:rsidRPr="006556A0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 Ring till Strömsholm på 0220-458 00 för bedömning. </w:t>
      </w:r>
      <w:r w:rsidR="005B37F9" w:rsidRPr="006556A0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765BA4DB" w14:textId="77777777" w:rsidR="006556A0" w:rsidRPr="006556A0" w:rsidRDefault="006556A0" w:rsidP="009958C1">
      <w:pPr>
        <w:rPr>
          <w:rFonts w:ascii="Georgia" w:hAnsi="Georgia"/>
          <w:color w:val="000000" w:themeColor="text1"/>
          <w:sz w:val="22"/>
          <w:szCs w:val="22"/>
        </w:rPr>
      </w:pPr>
    </w:p>
    <w:p w14:paraId="526F4984" w14:textId="77777777" w:rsidR="00D64479" w:rsidRPr="00D64479" w:rsidRDefault="00D64479" w:rsidP="009958C1">
      <w:pPr>
        <w:rPr>
          <w:rFonts w:ascii="Georgia" w:hAnsi="Georgia"/>
          <w:color w:val="000000" w:themeColor="text1"/>
          <w:sz w:val="22"/>
          <w:szCs w:val="22"/>
        </w:rPr>
      </w:pPr>
    </w:p>
    <w:p w14:paraId="12643EEC" w14:textId="5421120E" w:rsidR="00D64479" w:rsidRPr="00D64479" w:rsidRDefault="00D64479" w:rsidP="009958C1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D64479">
        <w:rPr>
          <w:rFonts w:ascii="Georgia" w:hAnsi="Georgia"/>
          <w:b/>
          <w:color w:val="000000" w:themeColor="text1"/>
          <w:sz w:val="22"/>
          <w:szCs w:val="22"/>
        </w:rPr>
        <w:t>Kontakta djursjukhuset:</w:t>
      </w:r>
    </w:p>
    <w:p w14:paraId="6EAFBA75" w14:textId="4DAFA69C" w:rsidR="003F690A" w:rsidRPr="00D64479" w:rsidRDefault="00D64479" w:rsidP="00D27E21">
      <w:pPr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</w:pPr>
      <w:r w:rsidRPr="00D64479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0220</w:t>
      </w:r>
      <w:r w:rsidR="009E4A69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64479">
        <w:rPr>
          <w:rFonts w:ascii="Georgia" w:hAnsi="Georgia" w:cs="Arial"/>
          <w:color w:val="000000" w:themeColor="text1"/>
          <w:sz w:val="22"/>
          <w:szCs w:val="22"/>
          <w:shd w:val="clear" w:color="auto" w:fill="FFFFFF"/>
        </w:rPr>
        <w:t>-458 00</w:t>
      </w:r>
    </w:p>
    <w:p w14:paraId="34D06AEF" w14:textId="3AA31297" w:rsidR="006556A0" w:rsidRPr="00D64479" w:rsidRDefault="005C287B" w:rsidP="00D27E21">
      <w:pPr>
        <w:rPr>
          <w:rFonts w:ascii="Georgia" w:hAnsi="Georgia"/>
          <w:color w:val="000000" w:themeColor="text1"/>
          <w:sz w:val="22"/>
          <w:szCs w:val="22"/>
        </w:rPr>
      </w:pPr>
      <w:hyperlink r:id="rId9" w:tgtFrame="_self" w:history="1">
        <w:r w:rsidR="00D64479" w:rsidRPr="00D64479">
          <w:rPr>
            <w:rStyle w:val="Hyperlnk"/>
            <w:rFonts w:ascii="Georgia" w:hAnsi="Georgia" w:cs="Arial"/>
            <w:color w:val="000000" w:themeColor="text1"/>
            <w:sz w:val="22"/>
            <w:szCs w:val="22"/>
            <w:shd w:val="clear" w:color="auto" w:fill="FFFFFF"/>
          </w:rPr>
          <w:t>specialistdjursjukhusetstromsholm@evidensia.se</w:t>
        </w:r>
      </w:hyperlink>
    </w:p>
    <w:p w14:paraId="5FB421A9" w14:textId="77777777" w:rsidR="009360C4" w:rsidRPr="00461D56" w:rsidRDefault="009360C4" w:rsidP="00D60617">
      <w:pPr>
        <w:rPr>
          <w:rFonts w:ascii="Georgia" w:hAnsi="Georgia"/>
          <w:color w:val="000000" w:themeColor="text1"/>
          <w:sz w:val="22"/>
          <w:szCs w:val="22"/>
        </w:rPr>
      </w:pPr>
    </w:p>
    <w:p w14:paraId="2130EED3" w14:textId="6D46DBE8" w:rsidR="00D64479" w:rsidRDefault="00D60617" w:rsidP="00D60617">
      <w:pPr>
        <w:rPr>
          <w:rFonts w:ascii="Georgia" w:hAnsi="Georgia"/>
          <w:b/>
          <w:color w:val="000000" w:themeColor="text1"/>
          <w:sz w:val="22"/>
          <w:szCs w:val="22"/>
        </w:rPr>
      </w:pPr>
      <w:r w:rsidRPr="00461D56">
        <w:rPr>
          <w:rFonts w:ascii="Georgia" w:hAnsi="Georgia"/>
          <w:b/>
          <w:color w:val="000000" w:themeColor="text1"/>
          <w:sz w:val="22"/>
          <w:szCs w:val="22"/>
        </w:rPr>
        <w:t xml:space="preserve">Hitta </w:t>
      </w:r>
      <w:r w:rsidR="004202A7">
        <w:rPr>
          <w:rFonts w:ascii="Georgia" w:hAnsi="Georgia"/>
          <w:b/>
          <w:color w:val="000000" w:themeColor="text1"/>
          <w:sz w:val="22"/>
          <w:szCs w:val="22"/>
        </w:rPr>
        <w:t>senaste information</w:t>
      </w:r>
      <w:r w:rsidRPr="00461D56">
        <w:rPr>
          <w:rFonts w:ascii="Georgia" w:hAnsi="Georgia"/>
          <w:b/>
          <w:color w:val="000000" w:themeColor="text1"/>
          <w:sz w:val="22"/>
          <w:szCs w:val="22"/>
        </w:rPr>
        <w:t>:</w:t>
      </w:r>
    </w:p>
    <w:p w14:paraId="1E9D92D2" w14:textId="29340FDE" w:rsidR="004202A7" w:rsidRDefault="005C287B" w:rsidP="00D60617">
      <w:pPr>
        <w:rPr>
          <w:rFonts w:ascii="Georgia" w:hAnsi="Georgia"/>
          <w:color w:val="000000" w:themeColor="text1"/>
          <w:sz w:val="22"/>
          <w:szCs w:val="22"/>
        </w:rPr>
      </w:pPr>
      <w:hyperlink r:id="rId10" w:history="1">
        <w:r w:rsidR="00B642EA" w:rsidRPr="00DD7A5E">
          <w:rPr>
            <w:rStyle w:val="Hyperlnk"/>
            <w:rFonts w:ascii="Georgia" w:hAnsi="Georgia"/>
            <w:sz w:val="22"/>
            <w:szCs w:val="22"/>
          </w:rPr>
          <w:t>http://www.evidensia.se/specialistdjursjukhuset-stromsholm/brandinformation</w:t>
        </w:r>
      </w:hyperlink>
    </w:p>
    <w:p w14:paraId="5EACFAD9" w14:textId="77777777" w:rsidR="00B642EA" w:rsidRPr="004202A7" w:rsidRDefault="00B642EA" w:rsidP="00D60617">
      <w:pPr>
        <w:rPr>
          <w:rFonts w:ascii="Georgia" w:hAnsi="Georgia"/>
          <w:color w:val="000000" w:themeColor="text1"/>
          <w:sz w:val="22"/>
          <w:szCs w:val="22"/>
        </w:rPr>
      </w:pPr>
    </w:p>
    <w:p w14:paraId="02703A2E" w14:textId="2D34066B" w:rsidR="00D60617" w:rsidRPr="00461D56" w:rsidRDefault="004202A7" w:rsidP="00D60617">
      <w:pPr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Vi lägger även ut löpande information på Evidensia Specialistdjursjukhuset Strömsholms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Facebooksida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124243E6" w14:textId="77777777" w:rsidR="0018671E" w:rsidRPr="00394CED" w:rsidRDefault="0018671E" w:rsidP="00D91B65">
      <w:pPr>
        <w:rPr>
          <w:rFonts w:ascii="Georgia" w:hAnsi="Georgia"/>
          <w:b/>
          <w:bCs/>
          <w:caps/>
          <w:sz w:val="22"/>
          <w:szCs w:val="22"/>
          <w:lang w:val="nb-NO"/>
        </w:rPr>
      </w:pPr>
    </w:p>
    <w:p w14:paraId="252ED677" w14:textId="10E65971" w:rsidR="00D64479" w:rsidRPr="00D64479" w:rsidRDefault="00D91B65" w:rsidP="009360C4">
      <w:pPr>
        <w:rPr>
          <w:rStyle w:val="Betoning"/>
          <w:rFonts w:ascii="Georgia" w:hAnsi="Georgia"/>
          <w:b/>
          <w:bCs/>
          <w:i w:val="0"/>
          <w:iCs w:val="0"/>
          <w:sz w:val="22"/>
          <w:szCs w:val="22"/>
        </w:rPr>
      </w:pPr>
      <w:r w:rsidRPr="00D64479">
        <w:rPr>
          <w:rFonts w:ascii="Georgia" w:hAnsi="Georgia"/>
          <w:b/>
          <w:bCs/>
          <w:sz w:val="22"/>
          <w:szCs w:val="22"/>
        </w:rPr>
        <w:t xml:space="preserve">För </w:t>
      </w:r>
      <w:r w:rsidR="0098548D" w:rsidRPr="00D64479">
        <w:rPr>
          <w:rFonts w:ascii="Georgia" w:hAnsi="Georgia"/>
          <w:b/>
          <w:bCs/>
          <w:sz w:val="22"/>
          <w:szCs w:val="22"/>
        </w:rPr>
        <w:t>ytterligare</w:t>
      </w:r>
      <w:r w:rsidR="008E28C6" w:rsidRPr="00D64479">
        <w:rPr>
          <w:rFonts w:ascii="Georgia" w:hAnsi="Georgia"/>
          <w:b/>
          <w:bCs/>
          <w:sz w:val="22"/>
          <w:szCs w:val="22"/>
        </w:rPr>
        <w:t xml:space="preserve"> information kontakta:</w:t>
      </w:r>
    </w:p>
    <w:p w14:paraId="13BDEABA" w14:textId="0608799A" w:rsidR="002D73F7" w:rsidRDefault="002116E6" w:rsidP="002D73F7">
      <w:pPr>
        <w:pStyle w:val="Ingetavstnd"/>
        <w:rPr>
          <w:rStyle w:val="Hyperlnk"/>
          <w:rFonts w:ascii="Georgia" w:hAnsi="Georgia"/>
        </w:rPr>
      </w:pPr>
      <w:r w:rsidRPr="00D64479">
        <w:rPr>
          <w:rStyle w:val="Betoning"/>
          <w:rFonts w:ascii="Georgia" w:hAnsi="Georgia"/>
          <w:b/>
          <w:color w:val="000000" w:themeColor="text1"/>
        </w:rPr>
        <w:t>Maria Hofling</w:t>
      </w:r>
      <w:r w:rsidRPr="00D64479">
        <w:rPr>
          <w:rStyle w:val="Betoning"/>
          <w:rFonts w:ascii="Georgia" w:hAnsi="Georgia"/>
          <w:color w:val="000000" w:themeColor="text1"/>
        </w:rPr>
        <w:t>, press- och informationsansvarig, Evidensia</w:t>
      </w:r>
      <w:r w:rsidR="00052DAA" w:rsidRPr="00D64479">
        <w:rPr>
          <w:rStyle w:val="Betoning"/>
          <w:rFonts w:ascii="Georgia" w:hAnsi="Georgia"/>
          <w:color w:val="000000" w:themeColor="text1"/>
        </w:rPr>
        <w:t xml:space="preserve"> Djursjukvård, 0702 - 45 49 43, </w:t>
      </w:r>
      <w:hyperlink r:id="rId11" w:history="1">
        <w:r w:rsidR="00052DAA" w:rsidRPr="00D64479">
          <w:rPr>
            <w:rStyle w:val="Hyperlnk"/>
            <w:rFonts w:ascii="Georgia" w:hAnsi="Georgia"/>
          </w:rPr>
          <w:t>maria.hofling@evidensia.se</w:t>
        </w:r>
      </w:hyperlink>
    </w:p>
    <w:p w14:paraId="7001FF17" w14:textId="77777777" w:rsidR="00D64479" w:rsidRPr="00D64479" w:rsidRDefault="00D64479" w:rsidP="002D73F7">
      <w:pPr>
        <w:pStyle w:val="Ingetavstnd"/>
        <w:rPr>
          <w:rFonts w:ascii="Georgia" w:hAnsi="Georgia"/>
          <w:color w:val="0000FF" w:themeColor="hyperlink"/>
          <w:u w:val="single"/>
        </w:rPr>
      </w:pPr>
    </w:p>
    <w:p w14:paraId="5212F241" w14:textId="52B5C726" w:rsidR="00B17542" w:rsidRPr="00FC4E5C" w:rsidRDefault="00F24914" w:rsidP="008E28C6">
      <w:pPr>
        <w:pStyle w:val="Ingetavstnd"/>
        <w:rPr>
          <w:rFonts w:ascii="Georgia" w:hAnsi="Georgia"/>
          <w:color w:val="0000FF" w:themeColor="hyperlink"/>
          <w:u w:val="single"/>
        </w:rPr>
      </w:pPr>
      <w:r w:rsidRPr="00D64479">
        <w:rPr>
          <w:rStyle w:val="Betoning"/>
          <w:rFonts w:ascii="Georgia" w:hAnsi="Georgia"/>
          <w:b/>
          <w:color w:val="000000" w:themeColor="text1"/>
        </w:rPr>
        <w:t>Mia Runnérus</w:t>
      </w:r>
      <w:r w:rsidRPr="00D64479">
        <w:rPr>
          <w:rStyle w:val="Betoning"/>
          <w:rFonts w:ascii="Georgia" w:hAnsi="Georgia"/>
          <w:color w:val="000000" w:themeColor="text1"/>
        </w:rPr>
        <w:t xml:space="preserve">, djursjukhuschef, Evidensia Specialistdjursjukhuset Strömsholm, 0703 – 70 10 58, </w:t>
      </w:r>
      <w:hyperlink r:id="rId12" w:history="1">
        <w:r w:rsidRPr="00D64479">
          <w:rPr>
            <w:rStyle w:val="Hyperlnk"/>
            <w:rFonts w:ascii="Georgia" w:hAnsi="Georgia"/>
          </w:rPr>
          <w:t>mia.runnerus@evidensia.se</w:t>
        </w:r>
      </w:hyperlink>
    </w:p>
    <w:sectPr w:rsidR="00B17542" w:rsidRPr="00FC4E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2731" w14:textId="77777777" w:rsidR="00FE4067" w:rsidRDefault="00FE4067" w:rsidP="00A227F7">
      <w:r>
        <w:separator/>
      </w:r>
    </w:p>
  </w:endnote>
  <w:endnote w:type="continuationSeparator" w:id="0">
    <w:p w14:paraId="266EEC52" w14:textId="77777777" w:rsidR="00FE4067" w:rsidRDefault="00FE4067" w:rsidP="00A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6460" w14:textId="0AFF338E" w:rsidR="00E67C07" w:rsidRPr="00F24914" w:rsidRDefault="00F24914" w:rsidP="00F24914">
    <w:pPr>
      <w:rPr>
        <w:rFonts w:ascii="Verdana" w:hAnsi="Verdana"/>
        <w:color w:val="A6A6A6" w:themeColor="background1" w:themeShade="A6"/>
        <w:sz w:val="18"/>
        <w:szCs w:val="18"/>
      </w:rPr>
    </w:pPr>
    <w:r w:rsidRPr="00F24914">
      <w:rPr>
        <w:rFonts w:ascii="Verdana" w:hAnsi="Verdana"/>
        <w:b/>
        <w:color w:val="A6A6A6" w:themeColor="background1" w:themeShade="A6"/>
        <w:sz w:val="18"/>
        <w:szCs w:val="18"/>
      </w:rPr>
      <w:t>Om Evidensia:</w:t>
    </w:r>
    <w:r w:rsidRPr="00F24914">
      <w:rPr>
        <w:rFonts w:ascii="Verdana" w:hAnsi="Verdana"/>
        <w:color w:val="A6A6A6" w:themeColor="background1" w:themeShade="A6"/>
        <w:sz w:val="18"/>
        <w:szCs w:val="18"/>
      </w:rPr>
      <w:t xml:space="preserve"> Evidensia Djursjukvård är Europas största och kvalitetsledande kedja för djursjukvård. Varje år behandlar vi över 1,3 miljoner djur - hundar, katter, smådjur, exotiska djur och hästar. Evidensia består av närmare 160 djursjukhus och kliniker i sju länder och har över 2 200 medarbetare. Vi vill se fler friska och lyckliga djur. Därför ska vi vara det allra bästa för djuren. Bara så kan man skapa morgondagens djursjukvård. </w:t>
    </w:r>
    <w:r w:rsidRPr="00F24914">
      <w:rPr>
        <w:rFonts w:ascii="Verdana" w:hAnsi="Verdana"/>
        <w:b/>
        <w:color w:val="A6A6A6" w:themeColor="background1" w:themeShade="A6"/>
        <w:sz w:val="18"/>
        <w:szCs w:val="18"/>
      </w:rPr>
      <w:t>www.evidensia.se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1F4F9" w14:textId="77777777" w:rsidR="00FE4067" w:rsidRDefault="00FE4067" w:rsidP="00A227F7">
      <w:r>
        <w:separator/>
      </w:r>
    </w:p>
  </w:footnote>
  <w:footnote w:type="continuationSeparator" w:id="0">
    <w:p w14:paraId="66ECCA0B" w14:textId="77777777" w:rsidR="00FE4067" w:rsidRDefault="00FE4067" w:rsidP="00A2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2BCE" w14:textId="4F0449C5" w:rsidR="00E67C07" w:rsidRDefault="005B490A" w:rsidP="00A227F7">
    <w:pPr>
      <w:pStyle w:val="Sidhuvud"/>
      <w:jc w:val="right"/>
    </w:pPr>
    <w:r>
      <w:rPr>
        <w:noProof/>
      </w:rPr>
      <w:drawing>
        <wp:inline distT="0" distB="0" distL="0" distR="0" wp14:anchorId="728EF15E" wp14:editId="719894F7">
          <wp:extent cx="1529278" cy="7239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IDENSIA DJURSJUKVARD_BLU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03" cy="72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922C38" w14:textId="1CD9328B" w:rsidR="00E67C07" w:rsidRDefault="005B490A" w:rsidP="00A227F7">
    <w:pPr>
      <w:pStyle w:val="Sidhuvud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Pressmeddelande 15</w:t>
    </w:r>
    <w:r w:rsidR="006E0A36">
      <w:rPr>
        <w:rFonts w:ascii="Verdana" w:hAnsi="Verdana"/>
        <w:sz w:val="20"/>
        <w:szCs w:val="20"/>
      </w:rPr>
      <w:t>11</w:t>
    </w:r>
    <w:r w:rsidR="004E109E">
      <w:rPr>
        <w:rFonts w:ascii="Verdana" w:hAnsi="Verdana"/>
        <w:sz w:val="20"/>
        <w:szCs w:val="20"/>
      </w:rPr>
      <w:t>24</w:t>
    </w:r>
  </w:p>
  <w:p w14:paraId="5C2E3FE7" w14:textId="77777777" w:rsidR="007009F9" w:rsidRDefault="007009F9" w:rsidP="00A227F7">
    <w:pPr>
      <w:pStyle w:val="Sidhuvud"/>
      <w:rPr>
        <w:rFonts w:ascii="Verdana" w:hAnsi="Verdana"/>
        <w:sz w:val="20"/>
        <w:szCs w:val="20"/>
      </w:rPr>
    </w:pPr>
  </w:p>
  <w:p w14:paraId="47DA4DC6" w14:textId="77777777" w:rsidR="00BE73ED" w:rsidRPr="00AC33A5" w:rsidRDefault="00BE73ED" w:rsidP="00A227F7">
    <w:pPr>
      <w:pStyle w:val="Sidhuvud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B30"/>
    <w:multiLevelType w:val="hybridMultilevel"/>
    <w:tmpl w:val="C38C4B44"/>
    <w:lvl w:ilvl="0" w:tplc="2CAAD91C">
      <w:start w:val="220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505"/>
    <w:multiLevelType w:val="hybridMultilevel"/>
    <w:tmpl w:val="3DBCC2B2"/>
    <w:lvl w:ilvl="0" w:tplc="A6103C0E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EC9"/>
    <w:multiLevelType w:val="hybridMultilevel"/>
    <w:tmpl w:val="B1DE1C64"/>
    <w:lvl w:ilvl="0" w:tplc="D820CCC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C71"/>
    <w:multiLevelType w:val="hybridMultilevel"/>
    <w:tmpl w:val="E07445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25E9A"/>
    <w:multiLevelType w:val="hybridMultilevel"/>
    <w:tmpl w:val="21D8C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F059C"/>
    <w:multiLevelType w:val="hybridMultilevel"/>
    <w:tmpl w:val="A2088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116C"/>
    <w:multiLevelType w:val="hybridMultilevel"/>
    <w:tmpl w:val="2500F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D0C85"/>
    <w:multiLevelType w:val="hybridMultilevel"/>
    <w:tmpl w:val="B0066418"/>
    <w:lvl w:ilvl="0" w:tplc="8306FEC0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917A3"/>
    <w:multiLevelType w:val="hybridMultilevel"/>
    <w:tmpl w:val="106A1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C2E7D"/>
    <w:multiLevelType w:val="hybridMultilevel"/>
    <w:tmpl w:val="6A189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0A64"/>
    <w:multiLevelType w:val="hybridMultilevel"/>
    <w:tmpl w:val="A22C0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51A1"/>
    <w:multiLevelType w:val="hybridMultilevel"/>
    <w:tmpl w:val="DC16E8B2"/>
    <w:lvl w:ilvl="0" w:tplc="6C0ED974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0146E"/>
    <w:multiLevelType w:val="hybridMultilevel"/>
    <w:tmpl w:val="D20CB146"/>
    <w:lvl w:ilvl="0" w:tplc="DAAEC952">
      <w:start w:val="2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C4967"/>
    <w:multiLevelType w:val="hybridMultilevel"/>
    <w:tmpl w:val="79CE7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7651"/>
    <w:multiLevelType w:val="hybridMultilevel"/>
    <w:tmpl w:val="564656D4"/>
    <w:lvl w:ilvl="0" w:tplc="AA14499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421CE"/>
    <w:multiLevelType w:val="hybridMultilevel"/>
    <w:tmpl w:val="0CC09AC4"/>
    <w:lvl w:ilvl="0" w:tplc="442247A6">
      <w:start w:val="220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C1577"/>
    <w:multiLevelType w:val="hybridMultilevel"/>
    <w:tmpl w:val="431E6480"/>
    <w:lvl w:ilvl="0" w:tplc="AA14499A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03594"/>
    <w:multiLevelType w:val="hybridMultilevel"/>
    <w:tmpl w:val="794CD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A25"/>
    <w:multiLevelType w:val="hybridMultilevel"/>
    <w:tmpl w:val="511AC556"/>
    <w:lvl w:ilvl="0" w:tplc="61FEB39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10505"/>
    <w:multiLevelType w:val="hybridMultilevel"/>
    <w:tmpl w:val="CA28E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11AAD"/>
    <w:multiLevelType w:val="hybridMultilevel"/>
    <w:tmpl w:val="EDFEB846"/>
    <w:lvl w:ilvl="0" w:tplc="236C4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67475"/>
    <w:multiLevelType w:val="hybridMultilevel"/>
    <w:tmpl w:val="D8AA9770"/>
    <w:lvl w:ilvl="0" w:tplc="738E6C0E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16031"/>
    <w:multiLevelType w:val="hybridMultilevel"/>
    <w:tmpl w:val="E7F66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14097"/>
    <w:multiLevelType w:val="hybridMultilevel"/>
    <w:tmpl w:val="3E48D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B3FC9"/>
    <w:multiLevelType w:val="hybridMultilevel"/>
    <w:tmpl w:val="76C25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33C66"/>
    <w:multiLevelType w:val="hybridMultilevel"/>
    <w:tmpl w:val="655AAC12"/>
    <w:lvl w:ilvl="0" w:tplc="E8F4696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A4006"/>
    <w:multiLevelType w:val="hybridMultilevel"/>
    <w:tmpl w:val="B3BCC1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B652D"/>
    <w:multiLevelType w:val="hybridMultilevel"/>
    <w:tmpl w:val="4D702014"/>
    <w:lvl w:ilvl="0" w:tplc="8436837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802A0"/>
    <w:multiLevelType w:val="hybridMultilevel"/>
    <w:tmpl w:val="D0FC0354"/>
    <w:lvl w:ilvl="0" w:tplc="BF4EB36C"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9"/>
  </w:num>
  <w:num w:numId="5">
    <w:abstractNumId w:val="22"/>
  </w:num>
  <w:num w:numId="6">
    <w:abstractNumId w:val="8"/>
  </w:num>
  <w:num w:numId="7">
    <w:abstractNumId w:val="5"/>
  </w:num>
  <w:num w:numId="8">
    <w:abstractNumId w:val="19"/>
  </w:num>
  <w:num w:numId="9">
    <w:abstractNumId w:val="23"/>
  </w:num>
  <w:num w:numId="10">
    <w:abstractNumId w:val="27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20"/>
  </w:num>
  <w:num w:numId="16">
    <w:abstractNumId w:val="20"/>
  </w:num>
  <w:num w:numId="17">
    <w:abstractNumId w:val="6"/>
  </w:num>
  <w:num w:numId="18">
    <w:abstractNumId w:val="1"/>
  </w:num>
  <w:num w:numId="19">
    <w:abstractNumId w:val="28"/>
  </w:num>
  <w:num w:numId="20">
    <w:abstractNumId w:val="11"/>
  </w:num>
  <w:num w:numId="21">
    <w:abstractNumId w:val="2"/>
  </w:num>
  <w:num w:numId="22">
    <w:abstractNumId w:val="4"/>
  </w:num>
  <w:num w:numId="23">
    <w:abstractNumId w:val="21"/>
  </w:num>
  <w:num w:numId="24">
    <w:abstractNumId w:val="18"/>
  </w:num>
  <w:num w:numId="25">
    <w:abstractNumId w:val="12"/>
  </w:num>
  <w:num w:numId="26">
    <w:abstractNumId w:val="24"/>
  </w:num>
  <w:num w:numId="27">
    <w:abstractNumId w:val="26"/>
  </w:num>
  <w:num w:numId="28">
    <w:abstractNumId w:val="10"/>
  </w:num>
  <w:num w:numId="29">
    <w:abstractNumId w:val="3"/>
  </w:num>
  <w:num w:numId="30">
    <w:abstractNumId w:val="1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EE"/>
    <w:rsid w:val="00006FA5"/>
    <w:rsid w:val="00012BBC"/>
    <w:rsid w:val="00037631"/>
    <w:rsid w:val="000528F0"/>
    <w:rsid w:val="00052DAA"/>
    <w:rsid w:val="00054049"/>
    <w:rsid w:val="000541D5"/>
    <w:rsid w:val="000551D9"/>
    <w:rsid w:val="000568E2"/>
    <w:rsid w:val="00060199"/>
    <w:rsid w:val="00065304"/>
    <w:rsid w:val="00065F5A"/>
    <w:rsid w:val="000916C4"/>
    <w:rsid w:val="000A4865"/>
    <w:rsid w:val="000D20CD"/>
    <w:rsid w:val="000D5887"/>
    <w:rsid w:val="000E0155"/>
    <w:rsid w:val="000E1064"/>
    <w:rsid w:val="00100A34"/>
    <w:rsid w:val="00134DEA"/>
    <w:rsid w:val="00136CBC"/>
    <w:rsid w:val="00172A72"/>
    <w:rsid w:val="0018570D"/>
    <w:rsid w:val="0018671E"/>
    <w:rsid w:val="001B27A3"/>
    <w:rsid w:val="001C5E17"/>
    <w:rsid w:val="001C64E4"/>
    <w:rsid w:val="001E6374"/>
    <w:rsid w:val="002116E6"/>
    <w:rsid w:val="0021358A"/>
    <w:rsid w:val="00260F4E"/>
    <w:rsid w:val="00264118"/>
    <w:rsid w:val="0027487A"/>
    <w:rsid w:val="002D2B29"/>
    <w:rsid w:val="002D73F7"/>
    <w:rsid w:val="002E7134"/>
    <w:rsid w:val="00312408"/>
    <w:rsid w:val="0033392D"/>
    <w:rsid w:val="0035212A"/>
    <w:rsid w:val="00363C8D"/>
    <w:rsid w:val="00364EB2"/>
    <w:rsid w:val="00370F5E"/>
    <w:rsid w:val="003743C9"/>
    <w:rsid w:val="0037523D"/>
    <w:rsid w:val="003815EF"/>
    <w:rsid w:val="003937C4"/>
    <w:rsid w:val="00394CED"/>
    <w:rsid w:val="00396F86"/>
    <w:rsid w:val="003A5524"/>
    <w:rsid w:val="003A5DD6"/>
    <w:rsid w:val="003C16E8"/>
    <w:rsid w:val="003D0404"/>
    <w:rsid w:val="003E53DE"/>
    <w:rsid w:val="003E5FCA"/>
    <w:rsid w:val="003F371D"/>
    <w:rsid w:val="003F690A"/>
    <w:rsid w:val="00401CF8"/>
    <w:rsid w:val="004054AC"/>
    <w:rsid w:val="00413E84"/>
    <w:rsid w:val="004202A7"/>
    <w:rsid w:val="00426142"/>
    <w:rsid w:val="00432809"/>
    <w:rsid w:val="00442F25"/>
    <w:rsid w:val="004466C3"/>
    <w:rsid w:val="00452B2F"/>
    <w:rsid w:val="00461411"/>
    <w:rsid w:val="00461D56"/>
    <w:rsid w:val="00464706"/>
    <w:rsid w:val="00464FB3"/>
    <w:rsid w:val="0047412F"/>
    <w:rsid w:val="00481056"/>
    <w:rsid w:val="004C24F1"/>
    <w:rsid w:val="004D4436"/>
    <w:rsid w:val="004D5F5C"/>
    <w:rsid w:val="004E109E"/>
    <w:rsid w:val="004F722C"/>
    <w:rsid w:val="00501829"/>
    <w:rsid w:val="0051634D"/>
    <w:rsid w:val="00522415"/>
    <w:rsid w:val="00523D6F"/>
    <w:rsid w:val="005275CC"/>
    <w:rsid w:val="00530D4E"/>
    <w:rsid w:val="005351CD"/>
    <w:rsid w:val="00563070"/>
    <w:rsid w:val="00571CC6"/>
    <w:rsid w:val="00583809"/>
    <w:rsid w:val="00587EC9"/>
    <w:rsid w:val="00591DB7"/>
    <w:rsid w:val="00595AAB"/>
    <w:rsid w:val="005B37F9"/>
    <w:rsid w:val="005B490A"/>
    <w:rsid w:val="005C287B"/>
    <w:rsid w:val="005E6632"/>
    <w:rsid w:val="0060518D"/>
    <w:rsid w:val="00622B03"/>
    <w:rsid w:val="006306E2"/>
    <w:rsid w:val="006333D9"/>
    <w:rsid w:val="006478DF"/>
    <w:rsid w:val="006517B8"/>
    <w:rsid w:val="006556A0"/>
    <w:rsid w:val="006600CD"/>
    <w:rsid w:val="00664FB7"/>
    <w:rsid w:val="00675AF6"/>
    <w:rsid w:val="00677228"/>
    <w:rsid w:val="006800C8"/>
    <w:rsid w:val="00691800"/>
    <w:rsid w:val="006954A5"/>
    <w:rsid w:val="006A46E3"/>
    <w:rsid w:val="006B3598"/>
    <w:rsid w:val="006E0A36"/>
    <w:rsid w:val="006F219E"/>
    <w:rsid w:val="007009F9"/>
    <w:rsid w:val="00705624"/>
    <w:rsid w:val="00710379"/>
    <w:rsid w:val="00732203"/>
    <w:rsid w:val="007351C0"/>
    <w:rsid w:val="00752BD4"/>
    <w:rsid w:val="007531E6"/>
    <w:rsid w:val="007540EE"/>
    <w:rsid w:val="007637AA"/>
    <w:rsid w:val="0076429B"/>
    <w:rsid w:val="007771CE"/>
    <w:rsid w:val="007917FB"/>
    <w:rsid w:val="00795670"/>
    <w:rsid w:val="007C2318"/>
    <w:rsid w:val="007D2DF6"/>
    <w:rsid w:val="007E19BB"/>
    <w:rsid w:val="007E20A0"/>
    <w:rsid w:val="0081440E"/>
    <w:rsid w:val="00827939"/>
    <w:rsid w:val="00835AAD"/>
    <w:rsid w:val="008418D5"/>
    <w:rsid w:val="008450D4"/>
    <w:rsid w:val="008501F2"/>
    <w:rsid w:val="00856897"/>
    <w:rsid w:val="00876C89"/>
    <w:rsid w:val="00886374"/>
    <w:rsid w:val="008B4FCB"/>
    <w:rsid w:val="008C5B03"/>
    <w:rsid w:val="008D5AF4"/>
    <w:rsid w:val="008E00CE"/>
    <w:rsid w:val="008E28C6"/>
    <w:rsid w:val="008E4662"/>
    <w:rsid w:val="008F7B6D"/>
    <w:rsid w:val="00903E15"/>
    <w:rsid w:val="009116DA"/>
    <w:rsid w:val="00934A5D"/>
    <w:rsid w:val="009360C4"/>
    <w:rsid w:val="00966CBC"/>
    <w:rsid w:val="00971D38"/>
    <w:rsid w:val="00980EB0"/>
    <w:rsid w:val="00982FEA"/>
    <w:rsid w:val="0098548D"/>
    <w:rsid w:val="00986C35"/>
    <w:rsid w:val="009958C1"/>
    <w:rsid w:val="009C5187"/>
    <w:rsid w:val="009D79F9"/>
    <w:rsid w:val="009E4A69"/>
    <w:rsid w:val="00A04BD2"/>
    <w:rsid w:val="00A1553F"/>
    <w:rsid w:val="00A227F7"/>
    <w:rsid w:val="00A551E1"/>
    <w:rsid w:val="00A57C78"/>
    <w:rsid w:val="00AC4619"/>
    <w:rsid w:val="00AC6535"/>
    <w:rsid w:val="00AD016C"/>
    <w:rsid w:val="00AD76F9"/>
    <w:rsid w:val="00AE4955"/>
    <w:rsid w:val="00B02DA0"/>
    <w:rsid w:val="00B16AF9"/>
    <w:rsid w:val="00B17542"/>
    <w:rsid w:val="00B24592"/>
    <w:rsid w:val="00B42FF2"/>
    <w:rsid w:val="00B43E01"/>
    <w:rsid w:val="00B50272"/>
    <w:rsid w:val="00B52ABE"/>
    <w:rsid w:val="00B642EA"/>
    <w:rsid w:val="00B83452"/>
    <w:rsid w:val="00B96B8D"/>
    <w:rsid w:val="00BB7DE7"/>
    <w:rsid w:val="00BC0417"/>
    <w:rsid w:val="00BC17B4"/>
    <w:rsid w:val="00BD4CDB"/>
    <w:rsid w:val="00BD69DD"/>
    <w:rsid w:val="00BE73ED"/>
    <w:rsid w:val="00BE7590"/>
    <w:rsid w:val="00BF4191"/>
    <w:rsid w:val="00C039AE"/>
    <w:rsid w:val="00C47103"/>
    <w:rsid w:val="00C57801"/>
    <w:rsid w:val="00C65EFF"/>
    <w:rsid w:val="00C7371C"/>
    <w:rsid w:val="00C913AE"/>
    <w:rsid w:val="00C9437F"/>
    <w:rsid w:val="00CA400A"/>
    <w:rsid w:val="00CA7E3B"/>
    <w:rsid w:val="00CB72D4"/>
    <w:rsid w:val="00CB7897"/>
    <w:rsid w:val="00CD020D"/>
    <w:rsid w:val="00CD0B88"/>
    <w:rsid w:val="00CF2194"/>
    <w:rsid w:val="00D021A6"/>
    <w:rsid w:val="00D25702"/>
    <w:rsid w:val="00D25F5B"/>
    <w:rsid w:val="00D266D5"/>
    <w:rsid w:val="00D27E21"/>
    <w:rsid w:val="00D46357"/>
    <w:rsid w:val="00D53BAA"/>
    <w:rsid w:val="00D54987"/>
    <w:rsid w:val="00D60617"/>
    <w:rsid w:val="00D62B04"/>
    <w:rsid w:val="00D64479"/>
    <w:rsid w:val="00D8253B"/>
    <w:rsid w:val="00D909AB"/>
    <w:rsid w:val="00D91B65"/>
    <w:rsid w:val="00D95EFD"/>
    <w:rsid w:val="00DA1270"/>
    <w:rsid w:val="00DA57DA"/>
    <w:rsid w:val="00DB3FC0"/>
    <w:rsid w:val="00DC706F"/>
    <w:rsid w:val="00DD09ED"/>
    <w:rsid w:val="00DD2788"/>
    <w:rsid w:val="00E160B2"/>
    <w:rsid w:val="00E37409"/>
    <w:rsid w:val="00E40799"/>
    <w:rsid w:val="00E6797A"/>
    <w:rsid w:val="00E67C07"/>
    <w:rsid w:val="00E7058B"/>
    <w:rsid w:val="00E71FD6"/>
    <w:rsid w:val="00E77A7E"/>
    <w:rsid w:val="00E84D4C"/>
    <w:rsid w:val="00E85999"/>
    <w:rsid w:val="00E85D9D"/>
    <w:rsid w:val="00E974D2"/>
    <w:rsid w:val="00ED24AA"/>
    <w:rsid w:val="00ED33A1"/>
    <w:rsid w:val="00ED7097"/>
    <w:rsid w:val="00F06983"/>
    <w:rsid w:val="00F13A8E"/>
    <w:rsid w:val="00F15328"/>
    <w:rsid w:val="00F17407"/>
    <w:rsid w:val="00F24914"/>
    <w:rsid w:val="00F3041C"/>
    <w:rsid w:val="00F306CE"/>
    <w:rsid w:val="00F3170C"/>
    <w:rsid w:val="00F34E76"/>
    <w:rsid w:val="00F429D6"/>
    <w:rsid w:val="00F46E0A"/>
    <w:rsid w:val="00F50EBA"/>
    <w:rsid w:val="00F51314"/>
    <w:rsid w:val="00F77836"/>
    <w:rsid w:val="00F94EC1"/>
    <w:rsid w:val="00FC4E5C"/>
    <w:rsid w:val="00FD27B5"/>
    <w:rsid w:val="00FE4067"/>
    <w:rsid w:val="00FF2843"/>
    <w:rsid w:val="00FF2B42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D59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8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6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42F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442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4647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27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7F7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587EC9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B52AB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42F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42F2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10">
    <w:name w:val="Rubrik1"/>
    <w:basedOn w:val="Standardstycketeckensnitt"/>
    <w:rsid w:val="00442F25"/>
  </w:style>
  <w:style w:type="character" w:customStyle="1" w:styleId="org">
    <w:name w:val="org"/>
    <w:basedOn w:val="Standardstycketeckensnitt"/>
    <w:rsid w:val="00442F25"/>
  </w:style>
  <w:style w:type="paragraph" w:customStyle="1" w:styleId="period">
    <w:name w:val="period"/>
    <w:basedOn w:val="Normal"/>
    <w:rsid w:val="00442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stycketeckensnitt"/>
    <w:rsid w:val="00442F25"/>
  </w:style>
  <w:style w:type="character" w:customStyle="1" w:styleId="duration">
    <w:name w:val="duration"/>
    <w:basedOn w:val="Standardstycketeckensnitt"/>
    <w:rsid w:val="00442F25"/>
  </w:style>
  <w:style w:type="paragraph" w:customStyle="1" w:styleId="Default">
    <w:name w:val="Default"/>
    <w:rsid w:val="00F94E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C16E8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3C16E8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38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elease-type">
    <w:name w:val="release-type"/>
    <w:basedOn w:val="Standardstycketeckensnitt"/>
    <w:rsid w:val="003815EF"/>
  </w:style>
  <w:style w:type="paragraph" w:customStyle="1" w:styleId="p1">
    <w:name w:val="p1"/>
    <w:basedOn w:val="Normal"/>
    <w:rsid w:val="00D91B65"/>
    <w:rPr>
      <w:rFonts w:eastAsia="Times New Roman"/>
    </w:rPr>
  </w:style>
  <w:style w:type="paragraph" w:customStyle="1" w:styleId="owapara">
    <w:name w:val="owapara"/>
    <w:basedOn w:val="Normal"/>
    <w:rsid w:val="00705624"/>
  </w:style>
  <w:style w:type="character" w:customStyle="1" w:styleId="Rubrik2Char">
    <w:name w:val="Rubrik 2 Char"/>
    <w:basedOn w:val="Standardstycketeckensnitt"/>
    <w:link w:val="Rubrik2"/>
    <w:uiPriority w:val="9"/>
    <w:semiHidden/>
    <w:rsid w:val="0018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20">
    <w:name w:val="rubrik_2"/>
    <w:basedOn w:val="Standardstycketeckensnitt"/>
    <w:rsid w:val="00186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E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81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867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42F2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Rubrik4">
    <w:name w:val="heading 4"/>
    <w:basedOn w:val="Normal"/>
    <w:link w:val="Rubrik4Char"/>
    <w:uiPriority w:val="9"/>
    <w:qFormat/>
    <w:rsid w:val="00442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00C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464706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2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27F7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27F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27F7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587EC9"/>
    <w:pPr>
      <w:spacing w:after="0" w:line="240" w:lineRule="auto"/>
    </w:pPr>
  </w:style>
  <w:style w:type="character" w:styleId="Betoning">
    <w:name w:val="Emphasis"/>
    <w:basedOn w:val="Standardstycketeckensnitt"/>
    <w:uiPriority w:val="20"/>
    <w:qFormat/>
    <w:rsid w:val="00B52ABE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42F2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42F2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10">
    <w:name w:val="Rubrik1"/>
    <w:basedOn w:val="Standardstycketeckensnitt"/>
    <w:rsid w:val="00442F25"/>
  </w:style>
  <w:style w:type="character" w:customStyle="1" w:styleId="org">
    <w:name w:val="org"/>
    <w:basedOn w:val="Standardstycketeckensnitt"/>
    <w:rsid w:val="00442F25"/>
  </w:style>
  <w:style w:type="paragraph" w:customStyle="1" w:styleId="period">
    <w:name w:val="period"/>
    <w:basedOn w:val="Normal"/>
    <w:rsid w:val="00442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rdstycketeckensnitt"/>
    <w:rsid w:val="00442F25"/>
  </w:style>
  <w:style w:type="character" w:customStyle="1" w:styleId="duration">
    <w:name w:val="duration"/>
    <w:basedOn w:val="Standardstycketeckensnitt"/>
    <w:rsid w:val="00442F25"/>
  </w:style>
  <w:style w:type="paragraph" w:customStyle="1" w:styleId="Default">
    <w:name w:val="Default"/>
    <w:rsid w:val="00F94E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3C16E8"/>
    <w:pPr>
      <w:spacing w:before="100" w:beforeAutospacing="1" w:after="100" w:afterAutospacing="1"/>
    </w:pPr>
    <w:rPr>
      <w:rFonts w:eastAsia="Times New Roman"/>
    </w:rPr>
  </w:style>
  <w:style w:type="character" w:styleId="Stark">
    <w:name w:val="Strong"/>
    <w:basedOn w:val="Standardstycketeckensnitt"/>
    <w:uiPriority w:val="22"/>
    <w:qFormat/>
    <w:rsid w:val="003C16E8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38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elease-type">
    <w:name w:val="release-type"/>
    <w:basedOn w:val="Standardstycketeckensnitt"/>
    <w:rsid w:val="003815EF"/>
  </w:style>
  <w:style w:type="paragraph" w:customStyle="1" w:styleId="p1">
    <w:name w:val="p1"/>
    <w:basedOn w:val="Normal"/>
    <w:rsid w:val="00D91B65"/>
    <w:rPr>
      <w:rFonts w:eastAsia="Times New Roman"/>
    </w:rPr>
  </w:style>
  <w:style w:type="paragraph" w:customStyle="1" w:styleId="owapara">
    <w:name w:val="owapara"/>
    <w:basedOn w:val="Normal"/>
    <w:rsid w:val="00705624"/>
  </w:style>
  <w:style w:type="character" w:customStyle="1" w:styleId="Rubrik2Char">
    <w:name w:val="Rubrik 2 Char"/>
    <w:basedOn w:val="Standardstycketeckensnitt"/>
    <w:link w:val="Rubrik2"/>
    <w:uiPriority w:val="9"/>
    <w:semiHidden/>
    <w:rsid w:val="0018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20">
    <w:name w:val="rubrik_2"/>
    <w:basedOn w:val="Standardstycketeckensnitt"/>
    <w:rsid w:val="0018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9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djursjukhusetstromsholm@evidensia.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a.runnerus@evidensia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.hofling@evidensia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idensia.se/specialistdjursjukhuset-stromsholm/brand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istdjursjukhusetstromsholm@evidensia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350</Words>
  <Characters>2293</Characters>
  <Application>Microsoft Office Word</Application>
  <DocSecurity>0</DocSecurity>
  <Lines>53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Regiondjursjukhuset Strömsholm AB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Hofling</dc:creator>
  <cp:lastModifiedBy>Maria Hofling</cp:lastModifiedBy>
  <cp:revision>9</cp:revision>
  <cp:lastPrinted>2015-11-10T12:14:00Z</cp:lastPrinted>
  <dcterms:created xsi:type="dcterms:W3CDTF">2015-11-24T08:44:00Z</dcterms:created>
  <dcterms:modified xsi:type="dcterms:W3CDTF">2015-11-24T14:23:00Z</dcterms:modified>
</cp:coreProperties>
</file>