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E7BAC" w14:textId="7B0D03C2" w:rsidR="00542FF9" w:rsidRDefault="00542FF9">
      <w:bookmarkStart w:id="0" w:name="_GoBack"/>
      <w:r>
        <w:t xml:space="preserve">Mosengs </w:t>
      </w:r>
      <w:r w:rsidR="002B662B">
        <w:t>D</w:t>
      </w:r>
      <w:r>
        <w:t>yreklinikk velger</w:t>
      </w:r>
      <w:r w:rsidR="007B2BC9">
        <w:t xml:space="preserve"> veterinærkjeden</w:t>
      </w:r>
      <w:r>
        <w:t xml:space="preserve"> Evidensia</w:t>
      </w:r>
      <w:r w:rsidR="00B845F2">
        <w:t>:</w:t>
      </w:r>
    </w:p>
    <w:p w14:paraId="6150C9B6" w14:textId="1472A632" w:rsidR="00AD2536" w:rsidRPr="006D3ECD" w:rsidRDefault="00F51E34">
      <w:r>
        <w:rPr>
          <w:b/>
          <w:sz w:val="32"/>
          <w:szCs w:val="32"/>
        </w:rPr>
        <w:t xml:space="preserve">– </w:t>
      </w:r>
      <w:r w:rsidR="009B6061">
        <w:rPr>
          <w:b/>
          <w:sz w:val="32"/>
          <w:szCs w:val="32"/>
        </w:rPr>
        <w:t>Gir bedre behandlingstilbud til kjæledyrene</w:t>
      </w:r>
    </w:p>
    <w:p w14:paraId="4238E939" w14:textId="64AAFD43" w:rsidR="003500CA" w:rsidRDefault="007E4FD8">
      <w:pPr>
        <w:rPr>
          <w:b/>
        </w:rPr>
      </w:pPr>
      <w:r w:rsidRPr="007C464A">
        <w:rPr>
          <w:b/>
        </w:rPr>
        <w:t>Europas største veterinær</w:t>
      </w:r>
      <w:r w:rsidR="006A5482" w:rsidRPr="007C464A">
        <w:rPr>
          <w:b/>
        </w:rPr>
        <w:t>kjed</w:t>
      </w:r>
      <w:r w:rsidR="00AE6D60">
        <w:rPr>
          <w:b/>
        </w:rPr>
        <w:t>e</w:t>
      </w:r>
      <w:r w:rsidRPr="007C464A">
        <w:rPr>
          <w:b/>
        </w:rPr>
        <w:t>,</w:t>
      </w:r>
      <w:r w:rsidR="006A5482" w:rsidRPr="007C464A">
        <w:rPr>
          <w:b/>
        </w:rPr>
        <w:t xml:space="preserve"> Evidensia</w:t>
      </w:r>
      <w:r w:rsidRPr="007C464A">
        <w:rPr>
          <w:b/>
        </w:rPr>
        <w:t>,</w:t>
      </w:r>
      <w:r w:rsidR="006A5482" w:rsidRPr="007C464A">
        <w:rPr>
          <w:b/>
        </w:rPr>
        <w:t xml:space="preserve"> </w:t>
      </w:r>
      <w:r w:rsidR="00A2053E">
        <w:rPr>
          <w:b/>
        </w:rPr>
        <w:t>har overtatt</w:t>
      </w:r>
      <w:r w:rsidRPr="007C464A">
        <w:rPr>
          <w:b/>
        </w:rPr>
        <w:t xml:space="preserve"> </w:t>
      </w:r>
      <w:r w:rsidR="00542FF9">
        <w:rPr>
          <w:b/>
        </w:rPr>
        <w:t xml:space="preserve">Mosengs Dyreklinikker på Oppsal og Bryn. </w:t>
      </w:r>
      <w:r w:rsidR="002C22F4">
        <w:rPr>
          <w:b/>
        </w:rPr>
        <w:t>Med dette</w:t>
      </w:r>
      <w:r w:rsidR="00496FF5">
        <w:rPr>
          <w:b/>
        </w:rPr>
        <w:t xml:space="preserve"> befester kjeden sin posisjon</w:t>
      </w:r>
      <w:r w:rsidR="00F306B5">
        <w:rPr>
          <w:b/>
        </w:rPr>
        <w:t xml:space="preserve"> og vekst</w:t>
      </w:r>
      <w:r w:rsidR="00496FF5">
        <w:rPr>
          <w:b/>
        </w:rPr>
        <w:t xml:space="preserve"> i det norske markedet.</w:t>
      </w:r>
    </w:p>
    <w:p w14:paraId="4024976C" w14:textId="4390B422" w:rsidR="007F169A" w:rsidRPr="00E56F34" w:rsidRDefault="001755C4" w:rsidP="007F169A">
      <w:pPr>
        <w:spacing w:after="0"/>
        <w:rPr>
          <w:rFonts w:cstheme="minorHAnsi"/>
        </w:rPr>
      </w:pPr>
      <w:r w:rsidRPr="00E56F34">
        <w:rPr>
          <w:rFonts w:cstheme="minorHAnsi"/>
        </w:rPr>
        <w:t xml:space="preserve">Torill Moseng har </w:t>
      </w:r>
      <w:r w:rsidR="00ED5CF6" w:rsidRPr="00E56F34">
        <w:rPr>
          <w:rFonts w:cstheme="minorHAnsi"/>
        </w:rPr>
        <w:t>de siste årene vært eier av klinikkene, mens Linda Rogn har fungert som klinikkleder. En rolle</w:t>
      </w:r>
      <w:r w:rsidR="003D50A8" w:rsidRPr="00E56F34">
        <w:rPr>
          <w:rFonts w:cstheme="minorHAnsi"/>
        </w:rPr>
        <w:t xml:space="preserve"> Rogn</w:t>
      </w:r>
      <w:r w:rsidR="00ED5CF6" w:rsidRPr="00E56F34">
        <w:rPr>
          <w:rFonts w:cstheme="minorHAnsi"/>
        </w:rPr>
        <w:t xml:space="preserve"> vil fortsette å ha med Evidensia som ny eier. </w:t>
      </w:r>
      <w:r w:rsidR="00E76DE7">
        <w:rPr>
          <w:rFonts w:cstheme="minorHAnsi"/>
        </w:rPr>
        <w:t xml:space="preserve">Alle veterinærer, dyrepleiere og </w:t>
      </w:r>
      <w:r w:rsidR="004073D4">
        <w:rPr>
          <w:rFonts w:cstheme="minorHAnsi"/>
        </w:rPr>
        <w:t>studenter</w:t>
      </w:r>
      <w:r w:rsidR="003D50A8" w:rsidRPr="00E56F34">
        <w:rPr>
          <w:rFonts w:cstheme="minorHAnsi"/>
        </w:rPr>
        <w:t xml:space="preserve"> </w:t>
      </w:r>
      <w:r w:rsidR="007E2A85" w:rsidRPr="00E56F34">
        <w:rPr>
          <w:rFonts w:cstheme="minorHAnsi"/>
        </w:rPr>
        <w:t>blir med videre</w:t>
      </w:r>
      <w:r w:rsidR="006A7446" w:rsidRPr="00E56F34">
        <w:rPr>
          <w:rFonts w:cstheme="minorHAnsi"/>
        </w:rPr>
        <w:t xml:space="preserve"> når klinikkene nå blir en del av </w:t>
      </w:r>
      <w:r w:rsidR="00D87EA0" w:rsidRPr="00E56F34">
        <w:rPr>
          <w:rFonts w:cstheme="minorHAnsi"/>
        </w:rPr>
        <w:t xml:space="preserve">veterinærkjeden </w:t>
      </w:r>
      <w:r w:rsidR="006A7446" w:rsidRPr="00E56F34">
        <w:rPr>
          <w:rFonts w:cstheme="minorHAnsi"/>
        </w:rPr>
        <w:t>Evidensia.</w:t>
      </w:r>
      <w:r w:rsidR="00D87EA0" w:rsidRPr="00E56F34">
        <w:rPr>
          <w:rFonts w:cstheme="minorHAnsi"/>
        </w:rPr>
        <w:t xml:space="preserve"> </w:t>
      </w:r>
    </w:p>
    <w:p w14:paraId="595EC71B" w14:textId="6C508AB5" w:rsidR="00BF6FBA" w:rsidRPr="00E56F34" w:rsidRDefault="00F0170E">
      <w:pPr>
        <w:rPr>
          <w:rFonts w:cstheme="minorHAnsi"/>
        </w:rPr>
      </w:pPr>
      <w:r>
        <w:rPr>
          <w:rFonts w:cstheme="minorHAnsi"/>
        </w:rPr>
        <w:t>- Vi etablerer</w:t>
      </w:r>
      <w:r w:rsidR="000A512D" w:rsidRPr="00E56F34">
        <w:rPr>
          <w:rFonts w:cstheme="minorHAnsi"/>
        </w:rPr>
        <w:t xml:space="preserve"> et tett samarbeid med</w:t>
      </w:r>
      <w:r w:rsidR="007D243E" w:rsidRPr="00E56F34">
        <w:rPr>
          <w:rFonts w:cstheme="minorHAnsi"/>
        </w:rPr>
        <w:t xml:space="preserve"> døgnåpne</w:t>
      </w:r>
      <w:r w:rsidR="000A512D" w:rsidRPr="00E56F34">
        <w:rPr>
          <w:rFonts w:cstheme="minorHAnsi"/>
        </w:rPr>
        <w:t xml:space="preserve"> Evidensia Oslo Dyresykehus</w:t>
      </w:r>
      <w:r w:rsidR="0067337A" w:rsidRPr="00E56F34">
        <w:rPr>
          <w:rFonts w:cstheme="minorHAnsi"/>
        </w:rPr>
        <w:t>,</w:t>
      </w:r>
      <w:r w:rsidR="00BF6FBA" w:rsidRPr="00E56F34">
        <w:rPr>
          <w:rFonts w:cstheme="minorHAnsi"/>
        </w:rPr>
        <w:t xml:space="preserve"> noe som er betryggende for alle dyreeiere</w:t>
      </w:r>
      <w:r w:rsidR="00BE6C54" w:rsidRPr="00E56F34">
        <w:rPr>
          <w:rFonts w:cstheme="minorHAnsi"/>
        </w:rPr>
        <w:t>, spesielt i akuttsit</w:t>
      </w:r>
      <w:r w:rsidR="00D81350" w:rsidRPr="00E56F34">
        <w:rPr>
          <w:rFonts w:cstheme="minorHAnsi"/>
        </w:rPr>
        <w:t>u</w:t>
      </w:r>
      <w:r w:rsidR="00BE6C54" w:rsidRPr="00E56F34">
        <w:rPr>
          <w:rFonts w:cstheme="minorHAnsi"/>
        </w:rPr>
        <w:t>asjoner</w:t>
      </w:r>
      <w:r>
        <w:rPr>
          <w:rFonts w:cstheme="minorHAnsi"/>
        </w:rPr>
        <w:t>, sier Linda Rogn</w:t>
      </w:r>
      <w:r w:rsidR="00BF6FBA" w:rsidRPr="00E56F34">
        <w:rPr>
          <w:rFonts w:cstheme="minorHAnsi"/>
        </w:rPr>
        <w:t>.</w:t>
      </w:r>
    </w:p>
    <w:p w14:paraId="37535405" w14:textId="168B6CFF" w:rsidR="00586FFC" w:rsidRPr="00E56F34" w:rsidRDefault="00BF6FBA" w:rsidP="00586FFC">
      <w:pPr>
        <w:spacing w:after="0"/>
        <w:rPr>
          <w:rFonts w:cstheme="minorHAnsi"/>
        </w:rPr>
      </w:pPr>
      <w:r w:rsidRPr="00E56F34">
        <w:rPr>
          <w:rFonts w:cstheme="minorHAnsi"/>
        </w:rPr>
        <w:t>T</w:t>
      </w:r>
      <w:r w:rsidR="00601FA4" w:rsidRPr="00E56F34">
        <w:rPr>
          <w:rFonts w:cstheme="minorHAnsi"/>
        </w:rPr>
        <w:t>i</w:t>
      </w:r>
      <w:r w:rsidRPr="00E56F34">
        <w:rPr>
          <w:rFonts w:cstheme="minorHAnsi"/>
        </w:rPr>
        <w:t>dligere eier av klinikkene,</w:t>
      </w:r>
      <w:r w:rsidR="00D219AF" w:rsidRPr="00E56F34">
        <w:rPr>
          <w:rFonts w:cstheme="minorHAnsi"/>
        </w:rPr>
        <w:t xml:space="preserve"> </w:t>
      </w:r>
      <w:r w:rsidR="00760C0E" w:rsidRPr="00E56F34">
        <w:rPr>
          <w:rFonts w:cstheme="minorHAnsi"/>
        </w:rPr>
        <w:t>Torill Moseng</w:t>
      </w:r>
      <w:r w:rsidR="00A14E84" w:rsidRPr="00E56F34">
        <w:rPr>
          <w:rFonts w:cstheme="minorHAnsi"/>
        </w:rPr>
        <w:t>,</w:t>
      </w:r>
      <w:r w:rsidR="00760C0E" w:rsidRPr="00E56F34">
        <w:rPr>
          <w:rFonts w:cstheme="minorHAnsi"/>
        </w:rPr>
        <w:t xml:space="preserve"> president i Den </w:t>
      </w:r>
      <w:r w:rsidR="00537529" w:rsidRPr="00E56F34">
        <w:rPr>
          <w:rFonts w:cstheme="minorHAnsi"/>
        </w:rPr>
        <w:t>n</w:t>
      </w:r>
      <w:r w:rsidR="00760C0E" w:rsidRPr="00E56F34">
        <w:rPr>
          <w:rFonts w:cstheme="minorHAnsi"/>
        </w:rPr>
        <w:t xml:space="preserve">orske </w:t>
      </w:r>
      <w:r w:rsidR="00A820AC" w:rsidRPr="00E56F34">
        <w:rPr>
          <w:rFonts w:cstheme="minorHAnsi"/>
        </w:rPr>
        <w:t>v</w:t>
      </w:r>
      <w:r w:rsidR="00760C0E" w:rsidRPr="00E56F34">
        <w:rPr>
          <w:rFonts w:cstheme="minorHAnsi"/>
        </w:rPr>
        <w:t>eterinærforeningen, trekker seg helt ut av</w:t>
      </w:r>
      <w:r w:rsidR="00A14E84" w:rsidRPr="00E56F34">
        <w:rPr>
          <w:rFonts w:cstheme="minorHAnsi"/>
        </w:rPr>
        <w:t xml:space="preserve"> driften</w:t>
      </w:r>
      <w:r w:rsidR="000E1077" w:rsidRPr="00E56F34">
        <w:rPr>
          <w:rFonts w:cstheme="minorHAnsi"/>
        </w:rPr>
        <w:t xml:space="preserve">. </w:t>
      </w:r>
      <w:r w:rsidR="00586FFC" w:rsidRPr="00E56F34">
        <w:rPr>
          <w:rFonts w:cstheme="minorHAnsi"/>
        </w:rPr>
        <w:t xml:space="preserve">Moseng er for mange kjent som veterinær i God Morgen Norge på TV2. Hun har spesialisering i bløtvevskirurgi og tannhelse hos dyr. </w:t>
      </w:r>
      <w:r w:rsidR="000B3982" w:rsidRPr="00E56F34">
        <w:rPr>
          <w:rFonts w:cstheme="minorHAnsi"/>
        </w:rPr>
        <w:t xml:space="preserve">Torill Moseng har siden 2014 </w:t>
      </w:r>
      <w:r w:rsidR="003E0083">
        <w:rPr>
          <w:rFonts w:cstheme="minorHAnsi"/>
        </w:rPr>
        <w:t>jobbet i</w:t>
      </w:r>
      <w:r w:rsidR="000B3982" w:rsidRPr="00E56F34">
        <w:rPr>
          <w:rFonts w:cstheme="minorHAnsi"/>
        </w:rPr>
        <w:t xml:space="preserve"> </w:t>
      </w:r>
      <w:r w:rsidR="00E56F34" w:rsidRPr="00E56F34">
        <w:rPr>
          <w:rFonts w:cstheme="minorHAnsi"/>
        </w:rPr>
        <w:t xml:space="preserve">fulltidsstilling som </w:t>
      </w:r>
      <w:r w:rsidR="000B3982" w:rsidRPr="00E56F34">
        <w:rPr>
          <w:rFonts w:cstheme="minorHAnsi"/>
        </w:rPr>
        <w:t>president i Den norske veterinærforening, og</w:t>
      </w:r>
      <w:r w:rsidR="00E56F34" w:rsidRPr="00E56F34">
        <w:rPr>
          <w:rFonts w:cstheme="minorHAnsi"/>
        </w:rPr>
        <w:t xml:space="preserve"> har</w:t>
      </w:r>
      <w:r w:rsidR="000B3982" w:rsidRPr="00E56F34">
        <w:rPr>
          <w:rFonts w:cstheme="minorHAnsi"/>
        </w:rPr>
        <w:t xml:space="preserve"> i tillegg blitt valgt inn i </w:t>
      </w:r>
      <w:r w:rsidR="00E56F34" w:rsidRPr="00E56F34">
        <w:rPr>
          <w:rFonts w:cstheme="minorHAnsi"/>
        </w:rPr>
        <w:t xml:space="preserve">den </w:t>
      </w:r>
      <w:r w:rsidR="000B3982" w:rsidRPr="00E56F34">
        <w:rPr>
          <w:rFonts w:cstheme="minorHAnsi"/>
        </w:rPr>
        <w:t>Europeiske veterinærforeningenes hovedstyre</w:t>
      </w:r>
      <w:r w:rsidR="00E56F34" w:rsidRPr="00E56F34">
        <w:rPr>
          <w:rFonts w:cstheme="minorHAnsi"/>
        </w:rPr>
        <w:t xml:space="preserve">. Hun </w:t>
      </w:r>
      <w:r w:rsidR="000B3982" w:rsidRPr="00E56F34">
        <w:rPr>
          <w:rFonts w:cstheme="minorHAnsi"/>
        </w:rPr>
        <w:t xml:space="preserve">ønsker å </w:t>
      </w:r>
      <w:r w:rsidR="00364211">
        <w:rPr>
          <w:rFonts w:cstheme="minorHAnsi"/>
        </w:rPr>
        <w:t>fokusere mer</w:t>
      </w:r>
      <w:r w:rsidR="000B3982" w:rsidRPr="00E56F34">
        <w:rPr>
          <w:rFonts w:cstheme="minorHAnsi"/>
        </w:rPr>
        <w:t xml:space="preserve"> på dette arbeidet</w:t>
      </w:r>
      <w:r w:rsidR="002860CE">
        <w:rPr>
          <w:rFonts w:cstheme="minorHAnsi"/>
        </w:rPr>
        <w:t>.</w:t>
      </w:r>
    </w:p>
    <w:p w14:paraId="547BB975" w14:textId="77777777" w:rsidR="00E56F34" w:rsidRPr="00E56F34" w:rsidRDefault="00E56F34" w:rsidP="00586FFC">
      <w:pPr>
        <w:spacing w:after="0"/>
        <w:rPr>
          <w:rFonts w:cstheme="minorHAnsi"/>
        </w:rPr>
      </w:pPr>
    </w:p>
    <w:p w14:paraId="697207EB" w14:textId="73C4E129" w:rsidR="00586FFC" w:rsidRPr="00E56F34" w:rsidRDefault="00B81E06" w:rsidP="00586FFC">
      <w:pPr>
        <w:spacing w:after="0"/>
        <w:rPr>
          <w:rFonts w:cstheme="minorHAnsi"/>
        </w:rPr>
      </w:pPr>
      <w:r>
        <w:rPr>
          <w:rFonts w:cstheme="minorHAnsi"/>
        </w:rPr>
        <w:t>Den e</w:t>
      </w:r>
      <w:r w:rsidR="002D2000" w:rsidRPr="00E56F34">
        <w:rPr>
          <w:rFonts w:cstheme="minorHAnsi"/>
        </w:rPr>
        <w:t xml:space="preserve">rfarne </w:t>
      </w:r>
      <w:r>
        <w:rPr>
          <w:rFonts w:cstheme="minorHAnsi"/>
        </w:rPr>
        <w:t xml:space="preserve">dyrepleieren og klinikklederen </w:t>
      </w:r>
      <w:r w:rsidR="007809EC" w:rsidRPr="00E56F34">
        <w:rPr>
          <w:rFonts w:cstheme="minorHAnsi"/>
        </w:rPr>
        <w:t>Linda Rogn</w:t>
      </w:r>
      <w:r w:rsidR="002D2000" w:rsidRPr="00E56F34">
        <w:rPr>
          <w:rFonts w:cstheme="minorHAnsi"/>
        </w:rPr>
        <w:t>,</w:t>
      </w:r>
      <w:r w:rsidR="000E1077" w:rsidRPr="00E56F34">
        <w:rPr>
          <w:rFonts w:cstheme="minorHAnsi"/>
        </w:rPr>
        <w:t xml:space="preserve"> </w:t>
      </w:r>
      <w:r w:rsidR="00DC2FB6">
        <w:rPr>
          <w:rFonts w:cstheme="minorHAnsi"/>
        </w:rPr>
        <w:t>fortsetter å ha</w:t>
      </w:r>
      <w:r w:rsidR="000E1077" w:rsidRPr="00E56F34">
        <w:rPr>
          <w:rFonts w:cstheme="minorHAnsi"/>
        </w:rPr>
        <w:t xml:space="preserve"> ansvaret for å lede klinikkene videre som en del av Evidensia</w:t>
      </w:r>
      <w:r w:rsidR="007809EC" w:rsidRPr="00E56F34">
        <w:rPr>
          <w:rFonts w:cstheme="minorHAnsi"/>
        </w:rPr>
        <w:t>.</w:t>
      </w:r>
      <w:r w:rsidR="005F34AE" w:rsidRPr="00E56F34">
        <w:rPr>
          <w:rFonts w:cstheme="minorHAnsi"/>
        </w:rPr>
        <w:t xml:space="preserve"> </w:t>
      </w:r>
    </w:p>
    <w:p w14:paraId="79F309EC" w14:textId="0197F598" w:rsidR="007A2EEA" w:rsidRDefault="00A92AFD" w:rsidP="00586FFC">
      <w:pPr>
        <w:spacing w:after="0"/>
      </w:pPr>
      <w:r w:rsidRPr="00E56F34">
        <w:rPr>
          <w:rFonts w:cstheme="minorHAnsi"/>
        </w:rPr>
        <w:t xml:space="preserve">– </w:t>
      </w:r>
      <w:r w:rsidR="00071E89" w:rsidRPr="00E56F34">
        <w:rPr>
          <w:rFonts w:cstheme="minorHAnsi"/>
        </w:rPr>
        <w:t>Gjennom å være en del av</w:t>
      </w:r>
      <w:r w:rsidR="001121A0" w:rsidRPr="00E56F34">
        <w:rPr>
          <w:rFonts w:cstheme="minorHAnsi"/>
        </w:rPr>
        <w:t xml:space="preserve"> Evidensia</w:t>
      </w:r>
      <w:r w:rsidR="005F34AE" w:rsidRPr="00E56F34">
        <w:rPr>
          <w:rFonts w:cstheme="minorHAnsi"/>
        </w:rPr>
        <w:t xml:space="preserve">, </w:t>
      </w:r>
      <w:r w:rsidR="00802680" w:rsidRPr="00E56F34">
        <w:rPr>
          <w:rFonts w:cstheme="minorHAnsi"/>
        </w:rPr>
        <w:t xml:space="preserve">får </w:t>
      </w:r>
      <w:r w:rsidR="005F34AE" w:rsidRPr="00E56F34">
        <w:rPr>
          <w:rFonts w:cstheme="minorHAnsi"/>
        </w:rPr>
        <w:t xml:space="preserve">vi </w:t>
      </w:r>
      <w:r w:rsidR="00802680" w:rsidRPr="00E56F34">
        <w:rPr>
          <w:rFonts w:cstheme="minorHAnsi"/>
        </w:rPr>
        <w:t xml:space="preserve">på plass systemer som gjør at vi </w:t>
      </w:r>
      <w:r w:rsidR="006C4C9B" w:rsidRPr="00E56F34">
        <w:rPr>
          <w:rFonts w:cstheme="minorHAnsi"/>
        </w:rPr>
        <w:t>kan</w:t>
      </w:r>
      <w:r w:rsidR="00802680" w:rsidRPr="00E56F34">
        <w:rPr>
          <w:rFonts w:cstheme="minorHAnsi"/>
        </w:rPr>
        <w:t xml:space="preserve"> bruke mindre tid på administrasjon, og mer ti</w:t>
      </w:r>
      <w:r w:rsidR="00685DA0" w:rsidRPr="00E56F34">
        <w:rPr>
          <w:rFonts w:cstheme="minorHAnsi"/>
        </w:rPr>
        <w:t>d</w:t>
      </w:r>
      <w:r w:rsidR="00802680" w:rsidRPr="00E56F34">
        <w:rPr>
          <w:rFonts w:cstheme="minorHAnsi"/>
        </w:rPr>
        <w:t xml:space="preserve"> på det </w:t>
      </w:r>
      <w:r w:rsidR="006B0B3F" w:rsidRPr="00E56F34">
        <w:rPr>
          <w:rFonts w:cstheme="minorHAnsi"/>
        </w:rPr>
        <w:t>vi brenner for;</w:t>
      </w:r>
      <w:r w:rsidR="00802680" w:rsidRPr="00E56F34">
        <w:rPr>
          <w:rFonts w:cstheme="minorHAnsi"/>
        </w:rPr>
        <w:t xml:space="preserve"> </w:t>
      </w:r>
      <w:r w:rsidR="006B0B3F" w:rsidRPr="00E56F34">
        <w:rPr>
          <w:rFonts w:cstheme="minorHAnsi"/>
        </w:rPr>
        <w:t>friske dyr og fornøyde eiere</w:t>
      </w:r>
      <w:r w:rsidR="00802680" w:rsidRPr="00E56F34">
        <w:rPr>
          <w:rFonts w:cstheme="minorHAnsi"/>
        </w:rPr>
        <w:t xml:space="preserve">, sier </w:t>
      </w:r>
      <w:r w:rsidR="00C43B4C" w:rsidRPr="00E56F34">
        <w:rPr>
          <w:rFonts w:cstheme="minorHAnsi"/>
        </w:rPr>
        <w:t xml:space="preserve">klinikkleder </w:t>
      </w:r>
      <w:r w:rsidR="005F34AE" w:rsidRPr="00E56F34">
        <w:rPr>
          <w:rFonts w:cstheme="minorHAnsi"/>
        </w:rPr>
        <w:t>Linda Rogn</w:t>
      </w:r>
      <w:r w:rsidR="00D81350" w:rsidRPr="00E56F34">
        <w:rPr>
          <w:rFonts w:cstheme="minorHAnsi"/>
        </w:rPr>
        <w:t xml:space="preserve">. </w:t>
      </w:r>
    </w:p>
    <w:p w14:paraId="6EC599BB" w14:textId="77777777" w:rsidR="0021589C" w:rsidRDefault="0021589C" w:rsidP="00586FFC">
      <w:pPr>
        <w:spacing w:after="0"/>
      </w:pPr>
    </w:p>
    <w:p w14:paraId="42AA559A" w14:textId="408141AA" w:rsidR="006A220D" w:rsidRDefault="00E4364A" w:rsidP="00AC6B39">
      <w:pPr>
        <w:spacing w:after="0"/>
        <w:rPr>
          <w:b/>
        </w:rPr>
      </w:pPr>
      <w:r>
        <w:rPr>
          <w:b/>
        </w:rPr>
        <w:t xml:space="preserve">Kompetanseutvikling og </w:t>
      </w:r>
      <w:r w:rsidR="00FF4EBE">
        <w:rPr>
          <w:b/>
        </w:rPr>
        <w:t>spesialisering</w:t>
      </w:r>
    </w:p>
    <w:p w14:paraId="545BB72F" w14:textId="68AA9368" w:rsidR="00756F14" w:rsidRDefault="00756F14">
      <w:r>
        <w:t xml:space="preserve">At </w:t>
      </w:r>
      <w:r w:rsidR="005F34AE">
        <w:t>Moseng</w:t>
      </w:r>
      <w:r w:rsidR="007123BB">
        <w:t>s</w:t>
      </w:r>
      <w:r w:rsidR="00ED2BDA">
        <w:t xml:space="preserve"> Dyreklinikk</w:t>
      </w:r>
      <w:r w:rsidR="007123BB">
        <w:t>er</w:t>
      </w:r>
      <w:r w:rsidR="005F34AE">
        <w:t xml:space="preserve"> avd. Bryn og Oppsal</w:t>
      </w:r>
      <w:r w:rsidR="00ED2BDA">
        <w:t xml:space="preserve"> blir en del av Evidensia </w:t>
      </w:r>
      <w:r>
        <w:t>tror</w:t>
      </w:r>
      <w:r w:rsidR="002916F2" w:rsidRPr="002916F2">
        <w:t xml:space="preserve"> </w:t>
      </w:r>
      <w:r w:rsidR="005F34AE">
        <w:t>Rogn</w:t>
      </w:r>
      <w:r>
        <w:t xml:space="preserve"> </w:t>
      </w:r>
      <w:r w:rsidR="00691D65">
        <w:t xml:space="preserve">vil være med på å styrke </w:t>
      </w:r>
      <w:r w:rsidR="005E0DD4">
        <w:t>tilbudet</w:t>
      </w:r>
      <w:r w:rsidR="005F34AE">
        <w:t xml:space="preserve"> til kjæledyreiere</w:t>
      </w:r>
      <w:r w:rsidR="00691D65">
        <w:t>.</w:t>
      </w:r>
    </w:p>
    <w:p w14:paraId="39C100B5" w14:textId="54C2F6EA" w:rsidR="002916F2" w:rsidRPr="002916F2" w:rsidRDefault="00691D65">
      <w:r>
        <w:t xml:space="preserve">– </w:t>
      </w:r>
      <w:r w:rsidR="00685DA0">
        <w:t>Spesielt e</w:t>
      </w:r>
      <w:r>
        <w:t>tter</w:t>
      </w:r>
      <w:r w:rsidR="002916F2" w:rsidRPr="002916F2">
        <w:t xml:space="preserve"> </w:t>
      </w:r>
      <w:r w:rsidR="00EB55A0">
        <w:t xml:space="preserve">den mye omtalte </w:t>
      </w:r>
      <w:r w:rsidR="002916F2">
        <w:t>bølge</w:t>
      </w:r>
      <w:r w:rsidR="00EB55A0">
        <w:t>n</w:t>
      </w:r>
      <w:r w:rsidR="002916F2">
        <w:t xml:space="preserve"> av </w:t>
      </w:r>
      <w:r w:rsidR="008251C7">
        <w:t xml:space="preserve">syke hunder </w:t>
      </w:r>
      <w:r>
        <w:t xml:space="preserve">ser vi virkelig verdien av </w:t>
      </w:r>
      <w:r w:rsidR="00DD69A9">
        <w:t xml:space="preserve">kunnskapsdeling på tvers av klinikker. </w:t>
      </w:r>
      <w:r w:rsidR="00685DA0">
        <w:t>Gjennom</w:t>
      </w:r>
      <w:r w:rsidR="00DD69A9">
        <w:t xml:space="preserve"> tilgang på </w:t>
      </w:r>
      <w:r w:rsidR="00685DA0">
        <w:t xml:space="preserve">kompetanse fra </w:t>
      </w:r>
      <w:r w:rsidR="00DD69A9">
        <w:t xml:space="preserve">hele Evidensia-nettverket vil </w:t>
      </w:r>
      <w:r w:rsidR="00685DA0">
        <w:t>vi heve kvaliteten på vår behandling av kjæledyrene i enda større grad,</w:t>
      </w:r>
      <w:r w:rsidR="00B47BDA">
        <w:t xml:space="preserve"> sier h</w:t>
      </w:r>
      <w:r w:rsidR="005F34AE">
        <w:t>u</w:t>
      </w:r>
      <w:r w:rsidR="00B47BDA">
        <w:t>n.</w:t>
      </w:r>
    </w:p>
    <w:p w14:paraId="31B13BFD" w14:textId="7EA738DE" w:rsidR="00306296" w:rsidRDefault="005F13CF">
      <w:r>
        <w:t xml:space="preserve">I dag har </w:t>
      </w:r>
      <w:r w:rsidR="005F34AE">
        <w:t>Moseng</w:t>
      </w:r>
      <w:r w:rsidR="003B07FA">
        <w:t>s</w:t>
      </w:r>
      <w:r w:rsidR="005F34AE">
        <w:t xml:space="preserve"> </w:t>
      </w:r>
      <w:r>
        <w:t xml:space="preserve">Dyreklinikk allerede </w:t>
      </w:r>
      <w:r w:rsidR="00107480">
        <w:t>utvidet kompetanse</w:t>
      </w:r>
      <w:r>
        <w:t xml:space="preserve"> </w:t>
      </w:r>
      <w:r w:rsidR="00087911">
        <w:t>innen flere fagområder</w:t>
      </w:r>
      <w:r w:rsidR="0027649A">
        <w:t>.</w:t>
      </w:r>
      <w:r w:rsidR="00953866">
        <w:t xml:space="preserve"> </w:t>
      </w:r>
      <w:r w:rsidR="005F34AE">
        <w:t>Rogn</w:t>
      </w:r>
      <w:r w:rsidR="00260EA5">
        <w:t xml:space="preserve"> forklarer at det</w:t>
      </w:r>
      <w:r w:rsidR="00A23083">
        <w:t xml:space="preserve"> vil være </w:t>
      </w:r>
      <w:r w:rsidR="00260EA5">
        <w:t xml:space="preserve">den </w:t>
      </w:r>
      <w:r w:rsidR="00A23083">
        <w:t>samme</w:t>
      </w:r>
      <w:r w:rsidR="00E804D4">
        <w:t xml:space="preserve"> høye</w:t>
      </w:r>
      <w:r w:rsidR="00A23083">
        <w:t xml:space="preserve"> standard</w:t>
      </w:r>
      <w:r w:rsidR="00A0367D">
        <w:t xml:space="preserve"> for faglig utøvelse i </w:t>
      </w:r>
      <w:r w:rsidR="005F34AE">
        <w:t>begge</w:t>
      </w:r>
      <w:r w:rsidR="00A0367D">
        <w:t xml:space="preserve"> avdelingene. </w:t>
      </w:r>
    </w:p>
    <w:p w14:paraId="17C2A1DB" w14:textId="36FAC04B" w:rsidR="00AB1D98" w:rsidRDefault="00306296">
      <w:r>
        <w:t xml:space="preserve">– </w:t>
      </w:r>
      <w:r w:rsidR="00B96074">
        <w:t>V</w:t>
      </w:r>
      <w:r w:rsidR="00191B0B">
        <w:t xml:space="preserve">i </w:t>
      </w:r>
      <w:r w:rsidR="00B96074">
        <w:t xml:space="preserve">får </w:t>
      </w:r>
      <w:r w:rsidR="00D171D4">
        <w:t>frigjort ressurser</w:t>
      </w:r>
      <w:r w:rsidR="00191B0B">
        <w:t xml:space="preserve"> til investeringer og systematisk videreutdannelse </w:t>
      </w:r>
      <w:r w:rsidR="00C34F63">
        <w:t>gjennom Evidensia</w:t>
      </w:r>
      <w:r w:rsidR="00352A9B">
        <w:t xml:space="preserve">. </w:t>
      </w:r>
      <w:r w:rsidR="00C34F63">
        <w:t xml:space="preserve"> </w:t>
      </w:r>
      <w:r w:rsidR="00AB1D98">
        <w:t>Dette</w:t>
      </w:r>
      <w:r w:rsidR="005E73F5">
        <w:t xml:space="preserve"> </w:t>
      </w:r>
      <w:r w:rsidR="003226B7">
        <w:t xml:space="preserve">gir klinikkene </w:t>
      </w:r>
      <w:r w:rsidR="007D243E">
        <w:t>større</w:t>
      </w:r>
      <w:r w:rsidR="003226B7">
        <w:t xml:space="preserve"> muligheter til å hjelpe dyrene</w:t>
      </w:r>
      <w:r w:rsidR="003E3283">
        <w:t xml:space="preserve"> på best mulig måte</w:t>
      </w:r>
      <w:r w:rsidR="006815EC">
        <w:t xml:space="preserve">, </w:t>
      </w:r>
      <w:r w:rsidR="007D243E">
        <w:t>forklarer</w:t>
      </w:r>
      <w:r w:rsidR="002A4438">
        <w:t xml:space="preserve"> Rogn</w:t>
      </w:r>
      <w:r w:rsidR="006815EC">
        <w:t>.</w:t>
      </w:r>
    </w:p>
    <w:p w14:paraId="5E69B7AC" w14:textId="77777777" w:rsidR="0021589C" w:rsidRDefault="0021589C"/>
    <w:p w14:paraId="21F9FB9C" w14:textId="35F8C685" w:rsidR="00397489" w:rsidRDefault="005F34AE" w:rsidP="00AC6B39">
      <w:pPr>
        <w:spacing w:after="0"/>
        <w:rPr>
          <w:b/>
        </w:rPr>
      </w:pPr>
      <w:r>
        <w:rPr>
          <w:b/>
        </w:rPr>
        <w:t>Moseng Dyreklinikk</w:t>
      </w:r>
      <w:r w:rsidR="005767BC">
        <w:rPr>
          <w:b/>
        </w:rPr>
        <w:t xml:space="preserve"> videreføres i ny drakt</w:t>
      </w:r>
    </w:p>
    <w:p w14:paraId="798B8022" w14:textId="283E71F9" w:rsidR="00BD545D" w:rsidRPr="00BD545D" w:rsidRDefault="00BD545D" w:rsidP="00576A16">
      <w:r w:rsidRPr="00BD545D">
        <w:t xml:space="preserve">Country Manager for Evidensia i Norge, Cecilie Ryan Yttreeide, </w:t>
      </w:r>
      <w:r w:rsidR="00576A16">
        <w:t xml:space="preserve">vet at </w:t>
      </w:r>
      <w:r w:rsidR="00291741">
        <w:t>Moseng</w:t>
      </w:r>
      <w:r w:rsidR="003B07FA">
        <w:t>s</w:t>
      </w:r>
      <w:r w:rsidR="00576A16">
        <w:t xml:space="preserve"> Dyreklinikk har en lang historie med mange fornøyde og trofaste kunder. Dette takket være en engasjert stab som tilbyr høy veterinærmedisinsk kvalitet og en god opplevelse for de som besøker klinikkene.</w:t>
      </w:r>
    </w:p>
    <w:p w14:paraId="3EE95FB2" w14:textId="173FD216" w:rsidR="00643CA7" w:rsidRDefault="00643CA7" w:rsidP="006704D8">
      <w:pPr>
        <w:spacing w:after="0"/>
      </w:pPr>
      <w:r>
        <w:t xml:space="preserve">– </w:t>
      </w:r>
      <w:r w:rsidR="00576A16">
        <w:t xml:space="preserve">Noe av det viktigste for oss i Evidensia når vi inkluderer nye klinikker i kjeden, er at tidligere ansatte fortatt er med i driften. Det er de som best kjenner sine kunder og ikke minst sitt lokale marked. </w:t>
      </w:r>
      <w:r w:rsidR="00E76196">
        <w:t xml:space="preserve">Med Linda og de andre ansatte på laget, sikrer Evidensia Dyrehelse Norge kontinuitet for klinikkenes eksisterende kunder og pasienter. </w:t>
      </w:r>
      <w:r w:rsidR="00576A16">
        <w:t xml:space="preserve">Vi </w:t>
      </w:r>
      <w:r w:rsidR="00576A16" w:rsidRPr="00BD545D">
        <w:t>er veldig glade for å kunne inkludere</w:t>
      </w:r>
      <w:r w:rsidR="00576A16">
        <w:t xml:space="preserve"> </w:t>
      </w:r>
      <w:r w:rsidR="00291741">
        <w:t>Moseng</w:t>
      </w:r>
      <w:r w:rsidR="007D411B">
        <w:t>s</w:t>
      </w:r>
      <w:r w:rsidR="00291741">
        <w:t xml:space="preserve"> Dyreklinikk </w:t>
      </w:r>
      <w:r w:rsidR="00576A16" w:rsidRPr="00BD545D">
        <w:t>i Evidensia</w:t>
      </w:r>
      <w:r w:rsidR="00576A16">
        <w:t>,</w:t>
      </w:r>
      <w:r w:rsidR="00E64D00">
        <w:t xml:space="preserve"> sier Cecilie.</w:t>
      </w:r>
    </w:p>
    <w:p w14:paraId="267ECFC1" w14:textId="0EEFD172" w:rsidR="00BC096C" w:rsidRDefault="00BC096C" w:rsidP="00BC096C">
      <w:pPr>
        <w:autoSpaceDE w:val="0"/>
        <w:autoSpaceDN w:val="0"/>
        <w:adjustRightInd w:val="0"/>
        <w:spacing w:after="0" w:line="240" w:lineRule="auto"/>
        <w:rPr>
          <w:rFonts w:ascii="Arial-BoldMT" w:hAnsi="Arial-BoldMT" w:cs="Arial-BoldMT"/>
          <w:b/>
          <w:bCs/>
          <w:color w:val="FF0000"/>
          <w:sz w:val="24"/>
          <w:szCs w:val="24"/>
        </w:rPr>
      </w:pPr>
    </w:p>
    <w:p w14:paraId="2142CD7F" w14:textId="1AD234C4" w:rsidR="00E76196" w:rsidRDefault="00E76196" w:rsidP="00BC096C">
      <w:pPr>
        <w:autoSpaceDE w:val="0"/>
        <w:autoSpaceDN w:val="0"/>
        <w:adjustRightInd w:val="0"/>
        <w:spacing w:after="0" w:line="240" w:lineRule="auto"/>
        <w:rPr>
          <w:rFonts w:ascii="Arial-BoldMT" w:hAnsi="Arial-BoldMT" w:cs="Arial-BoldMT"/>
          <w:b/>
          <w:bCs/>
          <w:color w:val="FF0000"/>
          <w:sz w:val="24"/>
          <w:szCs w:val="24"/>
        </w:rPr>
      </w:pPr>
    </w:p>
    <w:p w14:paraId="6A0BAFFD" w14:textId="16A16EAC" w:rsidR="22846286" w:rsidRDefault="22846286" w:rsidP="22846286">
      <w:pPr>
        <w:rPr>
          <w:b/>
          <w:bCs/>
        </w:rPr>
      </w:pPr>
      <w:r w:rsidRPr="22846286">
        <w:rPr>
          <w:b/>
          <w:bCs/>
        </w:rPr>
        <w:t>Fakta om Evidensia Dyrehelse Norge</w:t>
      </w:r>
    </w:p>
    <w:p w14:paraId="1328A7D3" w14:textId="6480B4DF" w:rsidR="22846286" w:rsidRDefault="22846286" w:rsidP="22846286">
      <w:pPr>
        <w:pStyle w:val="Listeavsnitt"/>
        <w:numPr>
          <w:ilvl w:val="0"/>
          <w:numId w:val="1"/>
        </w:numPr>
        <w:rPr>
          <w:color w:val="000000" w:themeColor="text1"/>
        </w:rPr>
      </w:pPr>
      <w:r w:rsidRPr="22846286">
        <w:rPr>
          <w:rFonts w:ascii="Calibri" w:eastAsia="Calibri" w:hAnsi="Calibri" w:cs="Calibri"/>
        </w:rPr>
        <w:t>Europas største veterinærkjede</w:t>
      </w:r>
    </w:p>
    <w:p w14:paraId="40E2F786" w14:textId="7994C3AE" w:rsidR="22846286" w:rsidRDefault="22846286" w:rsidP="22846286">
      <w:pPr>
        <w:pStyle w:val="Listeavsnitt"/>
        <w:numPr>
          <w:ilvl w:val="0"/>
          <w:numId w:val="1"/>
        </w:numPr>
        <w:rPr>
          <w:color w:val="000000" w:themeColor="text1"/>
        </w:rPr>
      </w:pPr>
      <w:r w:rsidRPr="22846286">
        <w:rPr>
          <w:rFonts w:ascii="Calibri" w:eastAsia="Calibri" w:hAnsi="Calibri" w:cs="Calibri"/>
        </w:rPr>
        <w:t>Evidensia Dyrehelse Norge er en del av IVC Evidensia, som totalt består av over 1</w:t>
      </w:r>
      <w:r w:rsidR="003F7977">
        <w:rPr>
          <w:rFonts w:ascii="Calibri" w:eastAsia="Calibri" w:hAnsi="Calibri" w:cs="Calibri"/>
        </w:rPr>
        <w:t>35</w:t>
      </w:r>
      <w:r w:rsidRPr="22846286">
        <w:rPr>
          <w:rFonts w:ascii="Calibri" w:eastAsia="Calibri" w:hAnsi="Calibri" w:cs="Calibri"/>
        </w:rPr>
        <w:t xml:space="preserve">0 </w:t>
      </w:r>
      <w:proofErr w:type="spellStart"/>
      <w:r w:rsidRPr="22846286">
        <w:rPr>
          <w:rFonts w:ascii="Calibri" w:eastAsia="Calibri" w:hAnsi="Calibri" w:cs="Calibri"/>
        </w:rPr>
        <w:t>dyresykehus</w:t>
      </w:r>
      <w:proofErr w:type="spellEnd"/>
      <w:r w:rsidRPr="22846286">
        <w:rPr>
          <w:rFonts w:ascii="Calibri" w:eastAsia="Calibri" w:hAnsi="Calibri" w:cs="Calibri"/>
        </w:rPr>
        <w:t xml:space="preserve"> og dyreklinikker i Sverige, Norge, Danmark, Finland, Tyskland, Sveits, Nederland, UK, Irland og Frankrike</w:t>
      </w:r>
    </w:p>
    <w:p w14:paraId="2B98EACC" w14:textId="36AE79A5" w:rsidR="22846286" w:rsidRDefault="22846286" w:rsidP="22846286">
      <w:pPr>
        <w:pStyle w:val="Listeavsnitt"/>
        <w:numPr>
          <w:ilvl w:val="0"/>
          <w:numId w:val="1"/>
        </w:numPr>
        <w:rPr>
          <w:color w:val="000000" w:themeColor="text1"/>
        </w:rPr>
      </w:pPr>
      <w:r w:rsidRPr="22846286">
        <w:rPr>
          <w:rFonts w:ascii="Calibri" w:eastAsia="Calibri" w:hAnsi="Calibri" w:cs="Calibri"/>
        </w:rPr>
        <w:t xml:space="preserve">Over 300 ansatte i Evidensia Dyrehelse Norge fordelt på </w:t>
      </w:r>
      <w:r w:rsidR="00D81350">
        <w:rPr>
          <w:rFonts w:ascii="Calibri" w:eastAsia="Calibri" w:hAnsi="Calibri" w:cs="Calibri"/>
        </w:rPr>
        <w:t>2</w:t>
      </w:r>
      <w:r w:rsidR="00795C1B">
        <w:rPr>
          <w:rFonts w:ascii="Calibri" w:eastAsia="Calibri" w:hAnsi="Calibri" w:cs="Calibri"/>
        </w:rPr>
        <w:t>2</w:t>
      </w:r>
      <w:r w:rsidRPr="22846286">
        <w:rPr>
          <w:rFonts w:ascii="Calibri" w:eastAsia="Calibri" w:hAnsi="Calibri" w:cs="Calibri"/>
        </w:rPr>
        <w:t xml:space="preserve"> </w:t>
      </w:r>
      <w:r w:rsidR="00795C1B">
        <w:rPr>
          <w:rFonts w:ascii="Calibri" w:eastAsia="Calibri" w:hAnsi="Calibri" w:cs="Calibri"/>
        </w:rPr>
        <w:t>dyre</w:t>
      </w:r>
      <w:r w:rsidRPr="22846286">
        <w:rPr>
          <w:rFonts w:ascii="Calibri" w:eastAsia="Calibri" w:hAnsi="Calibri" w:cs="Calibri"/>
        </w:rPr>
        <w:t>klinikker</w:t>
      </w:r>
      <w:r w:rsidR="00795C1B">
        <w:rPr>
          <w:rFonts w:ascii="Calibri" w:eastAsia="Calibri" w:hAnsi="Calibri" w:cs="Calibri"/>
        </w:rPr>
        <w:t xml:space="preserve"> og </w:t>
      </w:r>
      <w:proofErr w:type="spellStart"/>
      <w:r w:rsidR="00795C1B">
        <w:rPr>
          <w:rFonts w:ascii="Calibri" w:eastAsia="Calibri" w:hAnsi="Calibri" w:cs="Calibri"/>
        </w:rPr>
        <w:t>dyresykehus</w:t>
      </w:r>
      <w:bookmarkEnd w:id="0"/>
      <w:proofErr w:type="spellEnd"/>
    </w:p>
    <w:sectPr w:rsidR="228462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484B15"/>
    <w:multiLevelType w:val="hybridMultilevel"/>
    <w:tmpl w:val="47448BC2"/>
    <w:lvl w:ilvl="0" w:tplc="333C0DD4">
      <w:start w:val="1"/>
      <w:numFmt w:val="bullet"/>
      <w:lvlText w:val=""/>
      <w:lvlJc w:val="left"/>
      <w:pPr>
        <w:ind w:left="720" w:hanging="360"/>
      </w:pPr>
      <w:rPr>
        <w:rFonts w:ascii="Symbol" w:hAnsi="Symbol" w:hint="default"/>
      </w:rPr>
    </w:lvl>
    <w:lvl w:ilvl="1" w:tplc="C024D9E8">
      <w:start w:val="1"/>
      <w:numFmt w:val="bullet"/>
      <w:lvlText w:val="o"/>
      <w:lvlJc w:val="left"/>
      <w:pPr>
        <w:ind w:left="1440" w:hanging="360"/>
      </w:pPr>
      <w:rPr>
        <w:rFonts w:ascii="Courier New" w:hAnsi="Courier New" w:hint="default"/>
      </w:rPr>
    </w:lvl>
    <w:lvl w:ilvl="2" w:tplc="5BCAB74E">
      <w:start w:val="1"/>
      <w:numFmt w:val="bullet"/>
      <w:lvlText w:val=""/>
      <w:lvlJc w:val="left"/>
      <w:pPr>
        <w:ind w:left="2160" w:hanging="360"/>
      </w:pPr>
      <w:rPr>
        <w:rFonts w:ascii="Wingdings" w:hAnsi="Wingdings" w:hint="default"/>
      </w:rPr>
    </w:lvl>
    <w:lvl w:ilvl="3" w:tplc="B9104C28">
      <w:start w:val="1"/>
      <w:numFmt w:val="bullet"/>
      <w:lvlText w:val=""/>
      <w:lvlJc w:val="left"/>
      <w:pPr>
        <w:ind w:left="2880" w:hanging="360"/>
      </w:pPr>
      <w:rPr>
        <w:rFonts w:ascii="Symbol" w:hAnsi="Symbol" w:hint="default"/>
      </w:rPr>
    </w:lvl>
    <w:lvl w:ilvl="4" w:tplc="067C2548">
      <w:start w:val="1"/>
      <w:numFmt w:val="bullet"/>
      <w:lvlText w:val="o"/>
      <w:lvlJc w:val="left"/>
      <w:pPr>
        <w:ind w:left="3600" w:hanging="360"/>
      </w:pPr>
      <w:rPr>
        <w:rFonts w:ascii="Courier New" w:hAnsi="Courier New" w:hint="default"/>
      </w:rPr>
    </w:lvl>
    <w:lvl w:ilvl="5" w:tplc="A7ACE072">
      <w:start w:val="1"/>
      <w:numFmt w:val="bullet"/>
      <w:lvlText w:val=""/>
      <w:lvlJc w:val="left"/>
      <w:pPr>
        <w:ind w:left="4320" w:hanging="360"/>
      </w:pPr>
      <w:rPr>
        <w:rFonts w:ascii="Wingdings" w:hAnsi="Wingdings" w:hint="default"/>
      </w:rPr>
    </w:lvl>
    <w:lvl w:ilvl="6" w:tplc="F78E8420">
      <w:start w:val="1"/>
      <w:numFmt w:val="bullet"/>
      <w:lvlText w:val=""/>
      <w:lvlJc w:val="left"/>
      <w:pPr>
        <w:ind w:left="5040" w:hanging="360"/>
      </w:pPr>
      <w:rPr>
        <w:rFonts w:ascii="Symbol" w:hAnsi="Symbol" w:hint="default"/>
      </w:rPr>
    </w:lvl>
    <w:lvl w:ilvl="7" w:tplc="3362943C">
      <w:start w:val="1"/>
      <w:numFmt w:val="bullet"/>
      <w:lvlText w:val="o"/>
      <w:lvlJc w:val="left"/>
      <w:pPr>
        <w:ind w:left="5760" w:hanging="360"/>
      </w:pPr>
      <w:rPr>
        <w:rFonts w:ascii="Courier New" w:hAnsi="Courier New" w:hint="default"/>
      </w:rPr>
    </w:lvl>
    <w:lvl w:ilvl="8" w:tplc="518A85C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536"/>
    <w:rsid w:val="000245C7"/>
    <w:rsid w:val="0003148E"/>
    <w:rsid w:val="00061E96"/>
    <w:rsid w:val="00071E89"/>
    <w:rsid w:val="00084B6F"/>
    <w:rsid w:val="00087911"/>
    <w:rsid w:val="000A512D"/>
    <w:rsid w:val="000B3982"/>
    <w:rsid w:val="000D0C79"/>
    <w:rsid w:val="000E1077"/>
    <w:rsid w:val="000E3830"/>
    <w:rsid w:val="000F3188"/>
    <w:rsid w:val="00107480"/>
    <w:rsid w:val="001121A0"/>
    <w:rsid w:val="001203EB"/>
    <w:rsid w:val="001276AA"/>
    <w:rsid w:val="001755C4"/>
    <w:rsid w:val="00187643"/>
    <w:rsid w:val="00191B0B"/>
    <w:rsid w:val="00193520"/>
    <w:rsid w:val="001C5516"/>
    <w:rsid w:val="001D4B00"/>
    <w:rsid w:val="001E78F2"/>
    <w:rsid w:val="0021589C"/>
    <w:rsid w:val="00216F95"/>
    <w:rsid w:val="002223A2"/>
    <w:rsid w:val="002231DE"/>
    <w:rsid w:val="00260EA5"/>
    <w:rsid w:val="00262D28"/>
    <w:rsid w:val="0027649A"/>
    <w:rsid w:val="002860CE"/>
    <w:rsid w:val="002916F2"/>
    <w:rsid w:val="00291741"/>
    <w:rsid w:val="002A4438"/>
    <w:rsid w:val="002B662B"/>
    <w:rsid w:val="002C22F4"/>
    <w:rsid w:val="002D2000"/>
    <w:rsid w:val="002D32D6"/>
    <w:rsid w:val="002D6A25"/>
    <w:rsid w:val="002E78CD"/>
    <w:rsid w:val="00304591"/>
    <w:rsid w:val="00306296"/>
    <w:rsid w:val="00312B79"/>
    <w:rsid w:val="003226B7"/>
    <w:rsid w:val="00330324"/>
    <w:rsid w:val="00347123"/>
    <w:rsid w:val="003500CA"/>
    <w:rsid w:val="003503EE"/>
    <w:rsid w:val="00352A9B"/>
    <w:rsid w:val="00364211"/>
    <w:rsid w:val="0038752D"/>
    <w:rsid w:val="00397489"/>
    <w:rsid w:val="003A1CD7"/>
    <w:rsid w:val="003A4599"/>
    <w:rsid w:val="003B07FA"/>
    <w:rsid w:val="003C75E6"/>
    <w:rsid w:val="003D50A8"/>
    <w:rsid w:val="003E0083"/>
    <w:rsid w:val="003E3283"/>
    <w:rsid w:val="003F1793"/>
    <w:rsid w:val="003F7977"/>
    <w:rsid w:val="00402019"/>
    <w:rsid w:val="00406686"/>
    <w:rsid w:val="004073D4"/>
    <w:rsid w:val="004226C7"/>
    <w:rsid w:val="00441A0B"/>
    <w:rsid w:val="00444B29"/>
    <w:rsid w:val="0047410E"/>
    <w:rsid w:val="00491E1F"/>
    <w:rsid w:val="00496FF5"/>
    <w:rsid w:val="004A5A5E"/>
    <w:rsid w:val="004A6AB7"/>
    <w:rsid w:val="004A6F6C"/>
    <w:rsid w:val="004B7132"/>
    <w:rsid w:val="004E65B0"/>
    <w:rsid w:val="00501E0B"/>
    <w:rsid w:val="00511D58"/>
    <w:rsid w:val="00521269"/>
    <w:rsid w:val="005310DA"/>
    <w:rsid w:val="00537529"/>
    <w:rsid w:val="00542FF9"/>
    <w:rsid w:val="005767BC"/>
    <w:rsid w:val="00576A16"/>
    <w:rsid w:val="005808B2"/>
    <w:rsid w:val="00585C3E"/>
    <w:rsid w:val="00586FFC"/>
    <w:rsid w:val="00597B85"/>
    <w:rsid w:val="005B0170"/>
    <w:rsid w:val="005D57F9"/>
    <w:rsid w:val="005D7EBE"/>
    <w:rsid w:val="005E0DD4"/>
    <w:rsid w:val="005E4611"/>
    <w:rsid w:val="005E73F5"/>
    <w:rsid w:val="005F13CF"/>
    <w:rsid w:val="005F34AE"/>
    <w:rsid w:val="005F4A46"/>
    <w:rsid w:val="005F5650"/>
    <w:rsid w:val="0060052C"/>
    <w:rsid w:val="00601FA4"/>
    <w:rsid w:val="00624C1C"/>
    <w:rsid w:val="00643CA7"/>
    <w:rsid w:val="00647D85"/>
    <w:rsid w:val="006704D8"/>
    <w:rsid w:val="0067337A"/>
    <w:rsid w:val="006815EC"/>
    <w:rsid w:val="00685DA0"/>
    <w:rsid w:val="00686ABA"/>
    <w:rsid w:val="00691D65"/>
    <w:rsid w:val="006A132C"/>
    <w:rsid w:val="006A220D"/>
    <w:rsid w:val="006A2962"/>
    <w:rsid w:val="006A5482"/>
    <w:rsid w:val="006A7446"/>
    <w:rsid w:val="006B0B3F"/>
    <w:rsid w:val="006B7406"/>
    <w:rsid w:val="006C4C9B"/>
    <w:rsid w:val="006C67B6"/>
    <w:rsid w:val="006D3ECD"/>
    <w:rsid w:val="0070190A"/>
    <w:rsid w:val="007077F6"/>
    <w:rsid w:val="007123BB"/>
    <w:rsid w:val="00713914"/>
    <w:rsid w:val="00732108"/>
    <w:rsid w:val="00756F14"/>
    <w:rsid w:val="00760C0E"/>
    <w:rsid w:val="007620A2"/>
    <w:rsid w:val="007809EC"/>
    <w:rsid w:val="00795C1B"/>
    <w:rsid w:val="00796666"/>
    <w:rsid w:val="007A2EEA"/>
    <w:rsid w:val="007B2BC9"/>
    <w:rsid w:val="007C464A"/>
    <w:rsid w:val="007D243E"/>
    <w:rsid w:val="007D411B"/>
    <w:rsid w:val="007E2A85"/>
    <w:rsid w:val="007E2F34"/>
    <w:rsid w:val="007E4FD8"/>
    <w:rsid w:val="007E706D"/>
    <w:rsid w:val="007F169A"/>
    <w:rsid w:val="00802680"/>
    <w:rsid w:val="00811E07"/>
    <w:rsid w:val="008251C7"/>
    <w:rsid w:val="008435EB"/>
    <w:rsid w:val="00847CAF"/>
    <w:rsid w:val="00864FFF"/>
    <w:rsid w:val="00865BAC"/>
    <w:rsid w:val="00876479"/>
    <w:rsid w:val="008C3F47"/>
    <w:rsid w:val="008D0E9A"/>
    <w:rsid w:val="009044AB"/>
    <w:rsid w:val="00927465"/>
    <w:rsid w:val="00946FEC"/>
    <w:rsid w:val="00953866"/>
    <w:rsid w:val="00993AF2"/>
    <w:rsid w:val="00994E66"/>
    <w:rsid w:val="009B3499"/>
    <w:rsid w:val="009B6061"/>
    <w:rsid w:val="009C7747"/>
    <w:rsid w:val="009D5567"/>
    <w:rsid w:val="00A0367D"/>
    <w:rsid w:val="00A048C2"/>
    <w:rsid w:val="00A14E84"/>
    <w:rsid w:val="00A17365"/>
    <w:rsid w:val="00A2053E"/>
    <w:rsid w:val="00A23083"/>
    <w:rsid w:val="00A711DA"/>
    <w:rsid w:val="00A7640D"/>
    <w:rsid w:val="00A820AC"/>
    <w:rsid w:val="00A87A5A"/>
    <w:rsid w:val="00A92AFD"/>
    <w:rsid w:val="00A93B93"/>
    <w:rsid w:val="00AB00B1"/>
    <w:rsid w:val="00AB1D98"/>
    <w:rsid w:val="00AC0734"/>
    <w:rsid w:val="00AC6B39"/>
    <w:rsid w:val="00AD18B0"/>
    <w:rsid w:val="00AD2536"/>
    <w:rsid w:val="00AE6D60"/>
    <w:rsid w:val="00AF4DAC"/>
    <w:rsid w:val="00B02A38"/>
    <w:rsid w:val="00B1708A"/>
    <w:rsid w:val="00B20D14"/>
    <w:rsid w:val="00B47BDA"/>
    <w:rsid w:val="00B52B24"/>
    <w:rsid w:val="00B70318"/>
    <w:rsid w:val="00B81E06"/>
    <w:rsid w:val="00B845F2"/>
    <w:rsid w:val="00B867B1"/>
    <w:rsid w:val="00B96074"/>
    <w:rsid w:val="00BA7EFC"/>
    <w:rsid w:val="00BC096C"/>
    <w:rsid w:val="00BC2E7C"/>
    <w:rsid w:val="00BD4833"/>
    <w:rsid w:val="00BD545D"/>
    <w:rsid w:val="00BE0C6A"/>
    <w:rsid w:val="00BE6C54"/>
    <w:rsid w:val="00BF6FBA"/>
    <w:rsid w:val="00C11889"/>
    <w:rsid w:val="00C21399"/>
    <w:rsid w:val="00C215B5"/>
    <w:rsid w:val="00C23975"/>
    <w:rsid w:val="00C241BD"/>
    <w:rsid w:val="00C325FB"/>
    <w:rsid w:val="00C34F63"/>
    <w:rsid w:val="00C43B4C"/>
    <w:rsid w:val="00C60D28"/>
    <w:rsid w:val="00C6486A"/>
    <w:rsid w:val="00C82D42"/>
    <w:rsid w:val="00CD3340"/>
    <w:rsid w:val="00D0030B"/>
    <w:rsid w:val="00D171D4"/>
    <w:rsid w:val="00D219AF"/>
    <w:rsid w:val="00D41735"/>
    <w:rsid w:val="00D50AB5"/>
    <w:rsid w:val="00D561C3"/>
    <w:rsid w:val="00D81350"/>
    <w:rsid w:val="00D87DDC"/>
    <w:rsid w:val="00D87EA0"/>
    <w:rsid w:val="00D931CB"/>
    <w:rsid w:val="00D97A01"/>
    <w:rsid w:val="00DB6CC1"/>
    <w:rsid w:val="00DC2439"/>
    <w:rsid w:val="00DC2FB6"/>
    <w:rsid w:val="00DC32C9"/>
    <w:rsid w:val="00DD69A9"/>
    <w:rsid w:val="00DE58A8"/>
    <w:rsid w:val="00E27FB6"/>
    <w:rsid w:val="00E4364A"/>
    <w:rsid w:val="00E56F34"/>
    <w:rsid w:val="00E60762"/>
    <w:rsid w:val="00E638FB"/>
    <w:rsid w:val="00E64D00"/>
    <w:rsid w:val="00E7459C"/>
    <w:rsid w:val="00E76196"/>
    <w:rsid w:val="00E76DE7"/>
    <w:rsid w:val="00E804D4"/>
    <w:rsid w:val="00EA2078"/>
    <w:rsid w:val="00EA50B0"/>
    <w:rsid w:val="00EB55A0"/>
    <w:rsid w:val="00EB56BB"/>
    <w:rsid w:val="00EC2834"/>
    <w:rsid w:val="00EC7EFE"/>
    <w:rsid w:val="00ED2BDA"/>
    <w:rsid w:val="00ED5CF6"/>
    <w:rsid w:val="00F00021"/>
    <w:rsid w:val="00F0170E"/>
    <w:rsid w:val="00F01A0C"/>
    <w:rsid w:val="00F203DC"/>
    <w:rsid w:val="00F24033"/>
    <w:rsid w:val="00F306B5"/>
    <w:rsid w:val="00F44C34"/>
    <w:rsid w:val="00F51E34"/>
    <w:rsid w:val="00F6086F"/>
    <w:rsid w:val="00F638BF"/>
    <w:rsid w:val="00F93A39"/>
    <w:rsid w:val="00FA0A5D"/>
    <w:rsid w:val="00FB6731"/>
    <w:rsid w:val="00FD2771"/>
    <w:rsid w:val="00FF4EBE"/>
    <w:rsid w:val="228462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DF604"/>
  <w15:chartTrackingRefBased/>
  <w15:docId w15:val="{220E6EB0-EF9C-4654-A66D-0DBAA0CD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500CA"/>
    <w:pPr>
      <w:ind w:left="720"/>
      <w:contextualSpacing/>
    </w:pPr>
  </w:style>
  <w:style w:type="paragraph" w:styleId="Bobletekst">
    <w:name w:val="Balloon Text"/>
    <w:basedOn w:val="Normal"/>
    <w:link w:val="BobletekstTegn"/>
    <w:uiPriority w:val="99"/>
    <w:semiHidden/>
    <w:unhideWhenUsed/>
    <w:rsid w:val="00DC243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C24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7171DEF030AC74CB1DABA7DE3D03E7A" ma:contentTypeVersion="14" ma:contentTypeDescription="Opprett et nytt dokument." ma:contentTypeScope="" ma:versionID="ba0f56ccdd74b9721f168ee6218044ff">
  <xsd:schema xmlns:xsd="http://www.w3.org/2001/XMLSchema" xmlns:xs="http://www.w3.org/2001/XMLSchema" xmlns:p="http://schemas.microsoft.com/office/2006/metadata/properties" xmlns:ns2="7ed9959e-265e-441b-b5e9-2a8b69c291ce" xmlns:ns3="4b93b0fa-dc9e-40e9-8976-2746ba84e772" targetNamespace="http://schemas.microsoft.com/office/2006/metadata/properties" ma:root="true" ma:fieldsID="bbd7d84950cebc5c7fc27bb66219b53f" ns2:_="" ns3:_="">
    <xsd:import namespace="7ed9959e-265e-441b-b5e9-2a8b69c291ce"/>
    <xsd:import namespace="4b93b0fa-dc9e-40e9-8976-2746ba84e772"/>
    <xsd:element name="properties">
      <xsd:complexType>
        <xsd:sequence>
          <xsd:element name="documentManagement">
            <xsd:complexType>
              <xsd:all>
                <xsd:element ref="ns2:SharedWithUsers" minOccurs="0"/>
                <xsd:element ref="ns2:SharingHintHash" minOccurs="0"/>
                <xsd:element ref="ns2:SharedWithDetails" minOccurs="0"/>
                <xsd:element ref="ns3:Bilde"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9959e-265e-441b-b5e9-2a8b69c291ce"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for deling av tips" ma:internalName="SharingHintHash" ma:readOnly="true">
      <xsd:simpleType>
        <xsd:restriction base="dms:Text"/>
      </xsd:simpleType>
    </xsd:element>
    <xsd:element name="SharedWithDetails" ma:index="10" nillable="true" ma:displayName="Delingsdetaljer" ma:internalName="SharedWithDetails" ma:readOnly="true">
      <xsd:simpleType>
        <xsd:restriction base="dms:Note">
          <xsd:maxLength value="255"/>
        </xsd:restriction>
      </xsd:simpleType>
    </xsd:element>
    <xsd:element name="LastSharedByUser" ma:index="12" nillable="true" ma:displayName="Sist delt etter bruker" ma:description="" ma:internalName="LastSharedByUser" ma:readOnly="true">
      <xsd:simpleType>
        <xsd:restriction base="dms:Note">
          <xsd:maxLength value="255"/>
        </xsd:restriction>
      </xsd:simpleType>
    </xsd:element>
    <xsd:element name="LastSharedByTime" ma:index="13"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b93b0fa-dc9e-40e9-8976-2746ba84e772" elementFormDefault="qualified">
    <xsd:import namespace="http://schemas.microsoft.com/office/2006/documentManagement/types"/>
    <xsd:import namespace="http://schemas.microsoft.com/office/infopath/2007/PartnerControls"/>
    <xsd:element name="Bilde" ma:index="11" nillable="true" ma:displayName="Bilde" ma:format="Hyperlink" ma:internalName="Bild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ilde xmlns="4b93b0fa-dc9e-40e9-8976-2746ba84e772">
      <Url xsi:nil="true"/>
      <Description xsi:nil="true"/>
    </Bilde>
    <SharedWithUsers xmlns="7ed9959e-265e-441b-b5e9-2a8b69c291ce">
      <UserInfo>
        <DisplayName>Olav Event</DisplayName>
        <AccountId>712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0FBE13-1A13-48C2-BA1E-647D66221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9959e-265e-441b-b5e9-2a8b69c291ce"/>
    <ds:schemaRef ds:uri="4b93b0fa-dc9e-40e9-8976-2746ba84e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061F42-DA7F-4C58-808B-2DCBE5D43F86}">
  <ds:schemaRefs>
    <ds:schemaRef ds:uri="4b93b0fa-dc9e-40e9-8976-2746ba84e772"/>
    <ds:schemaRef ds:uri="http://purl.org/dc/elements/1.1/"/>
    <ds:schemaRef ds:uri="7ed9959e-265e-441b-b5e9-2a8b69c291ce"/>
    <ds:schemaRef ds:uri="http://schemas.microsoft.com/office/2006/documentManagement/types"/>
    <ds:schemaRef ds:uri="http://schemas.openxmlformats.org/package/2006/metadata/core-properties"/>
    <ds:schemaRef ds:uri="http://purl.org/dc/terms/"/>
    <ds:schemaRef ds:uri="http://www.w3.org/XML/1998/namespace"/>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09015EF6-CEBC-49B3-B212-F890209BAD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550</Words>
  <Characters>2920</Characters>
  <Application>Microsoft Office Word</Application>
  <DocSecurity>4</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Olav Event</dc:creator>
  <cp:keywords/>
  <dc:description/>
  <cp:lastModifiedBy>Evidensia Smådyr</cp:lastModifiedBy>
  <cp:revision>2</cp:revision>
  <dcterms:created xsi:type="dcterms:W3CDTF">2019-11-25T09:54:00Z</dcterms:created>
  <dcterms:modified xsi:type="dcterms:W3CDTF">2019-11-25T09:54:00Z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0x010100B7171DEF030AC74CB1DABA7DE3D03E7A</vt:lpwstr>
  </property>
</Properties>
</file>