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CE92" w14:textId="5407FF10" w:rsidR="00742A7B" w:rsidRPr="00CC2FF1" w:rsidRDefault="00CC2FF1" w:rsidP="00CC2FF1">
      <w:pPr>
        <w:pStyle w:val="NoSpacing"/>
        <w:rPr>
          <w:b/>
          <w:sz w:val="24"/>
          <w:szCs w:val="24"/>
        </w:rPr>
      </w:pPr>
      <w:r w:rsidRPr="00CC2FF1">
        <w:rPr>
          <w:b/>
          <w:sz w:val="24"/>
          <w:szCs w:val="24"/>
        </w:rPr>
        <w:t>Issued on behalf of Stena Line</w:t>
      </w:r>
    </w:p>
    <w:p w14:paraId="51D0F23C" w14:textId="0E31A5DA" w:rsidR="00CC2FF1" w:rsidRPr="00CC2FF1" w:rsidRDefault="00CC2FF1" w:rsidP="00CC2FF1">
      <w:pPr>
        <w:pStyle w:val="NoSpacing"/>
        <w:rPr>
          <w:b/>
          <w:sz w:val="24"/>
          <w:szCs w:val="24"/>
        </w:rPr>
      </w:pPr>
      <w:r w:rsidRPr="00CC2FF1">
        <w:rPr>
          <w:b/>
          <w:sz w:val="24"/>
          <w:szCs w:val="24"/>
        </w:rPr>
        <w:t xml:space="preserve">Date: </w:t>
      </w:r>
      <w:r w:rsidR="00CC6302">
        <w:rPr>
          <w:b/>
          <w:sz w:val="24"/>
          <w:szCs w:val="24"/>
        </w:rPr>
        <w:t xml:space="preserve"> </w:t>
      </w:r>
      <w:r w:rsidR="008F56B1">
        <w:rPr>
          <w:b/>
          <w:sz w:val="24"/>
          <w:szCs w:val="24"/>
        </w:rPr>
        <w:t>10th</w:t>
      </w:r>
      <w:r w:rsidR="00CC6302">
        <w:rPr>
          <w:b/>
          <w:sz w:val="24"/>
          <w:szCs w:val="24"/>
        </w:rPr>
        <w:t xml:space="preserve"> </w:t>
      </w:r>
      <w:r w:rsidRPr="00CC2FF1">
        <w:rPr>
          <w:b/>
          <w:sz w:val="24"/>
          <w:szCs w:val="24"/>
        </w:rPr>
        <w:t xml:space="preserve">January 2019 </w:t>
      </w:r>
    </w:p>
    <w:p w14:paraId="4CE6DDA7" w14:textId="4FD24082" w:rsidR="00CC2FF1" w:rsidRPr="00CC2FF1" w:rsidRDefault="00CC2FF1" w:rsidP="00CC2FF1">
      <w:pPr>
        <w:pStyle w:val="NoSpacing"/>
        <w:rPr>
          <w:b/>
          <w:sz w:val="24"/>
          <w:szCs w:val="24"/>
        </w:rPr>
      </w:pPr>
    </w:p>
    <w:p w14:paraId="585FC963" w14:textId="6DBDC62F" w:rsidR="00CC2FF1" w:rsidRPr="00455074" w:rsidRDefault="00CC2FF1" w:rsidP="00F97F9B">
      <w:pPr>
        <w:pStyle w:val="NoSpacing"/>
        <w:jc w:val="center"/>
        <w:rPr>
          <w:b/>
          <w:sz w:val="24"/>
          <w:szCs w:val="24"/>
        </w:rPr>
      </w:pPr>
    </w:p>
    <w:p w14:paraId="2468F682" w14:textId="7B09F447" w:rsidR="00CC2FF1" w:rsidRPr="00F97F9B" w:rsidRDefault="00CC2FF1" w:rsidP="00F97F9B">
      <w:pPr>
        <w:pStyle w:val="NoSpacing"/>
        <w:jc w:val="center"/>
        <w:rPr>
          <w:b/>
          <w:sz w:val="32"/>
          <w:szCs w:val="32"/>
        </w:rPr>
      </w:pPr>
      <w:r w:rsidRPr="00F97F9B">
        <w:rPr>
          <w:b/>
          <w:sz w:val="32"/>
          <w:szCs w:val="32"/>
        </w:rPr>
        <w:t>STENA LINE INVESTS £5</w:t>
      </w:r>
      <w:r w:rsidR="005556F2" w:rsidRPr="00F97F9B">
        <w:rPr>
          <w:b/>
          <w:sz w:val="32"/>
          <w:szCs w:val="32"/>
        </w:rPr>
        <w:t>M</w:t>
      </w:r>
      <w:r w:rsidRPr="00F97F9B">
        <w:rPr>
          <w:b/>
          <w:sz w:val="32"/>
          <w:szCs w:val="32"/>
        </w:rPr>
        <w:t xml:space="preserve"> </w:t>
      </w:r>
      <w:r w:rsidR="00455074" w:rsidRPr="00F97F9B">
        <w:rPr>
          <w:b/>
          <w:sz w:val="32"/>
          <w:szCs w:val="32"/>
        </w:rPr>
        <w:t>IN</w:t>
      </w:r>
      <w:bookmarkStart w:id="0" w:name="_GoBack"/>
      <w:bookmarkEnd w:id="0"/>
      <w:r w:rsidR="00455074" w:rsidRPr="00F97F9B">
        <w:rPr>
          <w:b/>
          <w:sz w:val="32"/>
          <w:szCs w:val="32"/>
        </w:rPr>
        <w:t xml:space="preserve"> </w:t>
      </w:r>
      <w:r w:rsidR="00421705" w:rsidRPr="00F97F9B">
        <w:rPr>
          <w:b/>
          <w:sz w:val="32"/>
          <w:szCs w:val="32"/>
        </w:rPr>
        <w:t>FLEET UPGRADE</w:t>
      </w:r>
    </w:p>
    <w:p w14:paraId="5B1B2268" w14:textId="64396525" w:rsidR="00CC2FF1" w:rsidRDefault="00CC2FF1" w:rsidP="00F97F9B">
      <w:pPr>
        <w:pStyle w:val="NoSpacing"/>
        <w:jc w:val="center"/>
        <w:rPr>
          <w:sz w:val="24"/>
          <w:szCs w:val="24"/>
        </w:rPr>
      </w:pPr>
    </w:p>
    <w:p w14:paraId="7E39AE7B" w14:textId="48E80BE9" w:rsidR="00F97F9B" w:rsidRPr="007977EA" w:rsidRDefault="00F97F9B" w:rsidP="00F97F9B">
      <w:pPr>
        <w:pStyle w:val="NoSpacing"/>
        <w:jc w:val="center"/>
        <w:rPr>
          <w:b/>
          <w:i/>
          <w:sz w:val="24"/>
          <w:szCs w:val="24"/>
        </w:rPr>
      </w:pPr>
      <w:r w:rsidRPr="007977EA">
        <w:rPr>
          <w:b/>
          <w:i/>
          <w:sz w:val="24"/>
          <w:szCs w:val="24"/>
        </w:rPr>
        <w:t xml:space="preserve">Harland </w:t>
      </w:r>
      <w:r w:rsidR="00E03F98">
        <w:rPr>
          <w:b/>
          <w:i/>
          <w:sz w:val="24"/>
          <w:szCs w:val="24"/>
        </w:rPr>
        <w:t>and</w:t>
      </w:r>
      <w:r w:rsidRPr="007977EA">
        <w:rPr>
          <w:b/>
          <w:i/>
          <w:sz w:val="24"/>
          <w:szCs w:val="24"/>
        </w:rPr>
        <w:t xml:space="preserve"> Wolff </w:t>
      </w:r>
      <w:r w:rsidR="006720DE">
        <w:rPr>
          <w:b/>
          <w:i/>
          <w:sz w:val="24"/>
          <w:szCs w:val="24"/>
        </w:rPr>
        <w:t xml:space="preserve">Shipyard </w:t>
      </w:r>
      <w:r w:rsidRPr="007977EA">
        <w:rPr>
          <w:b/>
          <w:i/>
          <w:sz w:val="24"/>
          <w:szCs w:val="24"/>
        </w:rPr>
        <w:t xml:space="preserve">Chosen for Ferry Refits </w:t>
      </w:r>
    </w:p>
    <w:p w14:paraId="231205C3" w14:textId="77777777" w:rsidR="00F97F9B" w:rsidRDefault="00F97F9B" w:rsidP="00CC2FF1">
      <w:pPr>
        <w:pStyle w:val="NoSpacing"/>
        <w:rPr>
          <w:sz w:val="24"/>
          <w:szCs w:val="24"/>
        </w:rPr>
      </w:pPr>
    </w:p>
    <w:p w14:paraId="6FA2251D" w14:textId="2BC24779" w:rsidR="007977EA" w:rsidRDefault="00F97F9B" w:rsidP="00E03F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Leading ferry company </w:t>
      </w:r>
      <w:r w:rsidR="00421705">
        <w:rPr>
          <w:sz w:val="24"/>
          <w:szCs w:val="24"/>
        </w:rPr>
        <w:t xml:space="preserve">Stena Line has </w:t>
      </w:r>
      <w:r>
        <w:rPr>
          <w:sz w:val="24"/>
          <w:szCs w:val="24"/>
        </w:rPr>
        <w:t xml:space="preserve">started </w:t>
      </w:r>
      <w:r w:rsidR="007977EA">
        <w:rPr>
          <w:sz w:val="24"/>
          <w:szCs w:val="24"/>
        </w:rPr>
        <w:t xml:space="preserve">work on </w:t>
      </w:r>
      <w:r>
        <w:rPr>
          <w:sz w:val="24"/>
          <w:szCs w:val="24"/>
        </w:rPr>
        <w:t xml:space="preserve">a £5m refit programme of its local </w:t>
      </w:r>
      <w:r w:rsidR="003D2AB2">
        <w:rPr>
          <w:sz w:val="24"/>
          <w:szCs w:val="24"/>
        </w:rPr>
        <w:t>ferry fleet</w:t>
      </w:r>
      <w:r w:rsidR="004F4077">
        <w:rPr>
          <w:sz w:val="24"/>
          <w:szCs w:val="24"/>
        </w:rPr>
        <w:t xml:space="preserve"> at </w:t>
      </w:r>
      <w:r w:rsidR="0060343D">
        <w:rPr>
          <w:sz w:val="24"/>
          <w:szCs w:val="24"/>
        </w:rPr>
        <w:t>Belfast’s Harland</w:t>
      </w:r>
      <w:r w:rsidR="003D2AB2">
        <w:rPr>
          <w:sz w:val="24"/>
          <w:szCs w:val="24"/>
        </w:rPr>
        <w:t xml:space="preserve"> </w:t>
      </w:r>
      <w:r w:rsidR="00E03F98">
        <w:rPr>
          <w:sz w:val="24"/>
          <w:szCs w:val="24"/>
        </w:rPr>
        <w:t>and</w:t>
      </w:r>
      <w:r w:rsidR="003D2AB2">
        <w:rPr>
          <w:sz w:val="24"/>
          <w:szCs w:val="24"/>
        </w:rPr>
        <w:t xml:space="preserve"> Wolff shipyard.  The 10</w:t>
      </w:r>
      <w:r w:rsidR="005657F9">
        <w:rPr>
          <w:sz w:val="24"/>
          <w:szCs w:val="24"/>
        </w:rPr>
        <w:t>-</w:t>
      </w:r>
      <w:r w:rsidR="003D2AB2">
        <w:rPr>
          <w:sz w:val="24"/>
          <w:szCs w:val="24"/>
        </w:rPr>
        <w:t>week upgrade schedule will see five Stena Line vessels dry docked</w:t>
      </w:r>
      <w:r w:rsidR="0060343D">
        <w:rPr>
          <w:sz w:val="24"/>
          <w:szCs w:val="24"/>
        </w:rPr>
        <w:t xml:space="preserve"> consecutively</w:t>
      </w:r>
      <w:r w:rsidR="009B2215">
        <w:rPr>
          <w:sz w:val="24"/>
          <w:szCs w:val="24"/>
        </w:rPr>
        <w:t xml:space="preserve"> to facilitate</w:t>
      </w:r>
      <w:r w:rsidR="004F4077">
        <w:rPr>
          <w:sz w:val="24"/>
          <w:szCs w:val="24"/>
        </w:rPr>
        <w:t xml:space="preserve"> refurbishment and</w:t>
      </w:r>
      <w:r w:rsidR="009B2215">
        <w:rPr>
          <w:sz w:val="24"/>
          <w:szCs w:val="24"/>
        </w:rPr>
        <w:t xml:space="preserve"> maintenance works.  </w:t>
      </w:r>
    </w:p>
    <w:p w14:paraId="7A73C5FD" w14:textId="77777777" w:rsidR="007977EA" w:rsidRDefault="007977EA" w:rsidP="00E03F98">
      <w:pPr>
        <w:pStyle w:val="NoSpacing"/>
        <w:jc w:val="both"/>
        <w:rPr>
          <w:sz w:val="24"/>
          <w:szCs w:val="24"/>
        </w:rPr>
      </w:pPr>
    </w:p>
    <w:p w14:paraId="06539730" w14:textId="03D0D091" w:rsidR="002E3A2C" w:rsidRDefault="00421705" w:rsidP="00E03F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Grant</w:t>
      </w:r>
      <w:r w:rsidR="00B417FE">
        <w:rPr>
          <w:sz w:val="24"/>
          <w:szCs w:val="24"/>
        </w:rPr>
        <w:t>, Stena Line</w:t>
      </w:r>
      <w:r w:rsidR="00032424">
        <w:rPr>
          <w:sz w:val="24"/>
          <w:szCs w:val="24"/>
        </w:rPr>
        <w:t xml:space="preserve"> </w:t>
      </w:r>
      <w:r w:rsidR="00B417FE">
        <w:rPr>
          <w:sz w:val="24"/>
          <w:szCs w:val="24"/>
        </w:rPr>
        <w:t>Trade Director (Irish Sea North) said: “</w:t>
      </w:r>
      <w:r w:rsidR="001C02B0">
        <w:rPr>
          <w:sz w:val="24"/>
          <w:szCs w:val="24"/>
        </w:rPr>
        <w:t xml:space="preserve">Regular ship refits are an important element in </w:t>
      </w:r>
      <w:r w:rsidR="00032424">
        <w:rPr>
          <w:sz w:val="24"/>
          <w:szCs w:val="24"/>
        </w:rPr>
        <w:t xml:space="preserve">our ship management operation </w:t>
      </w:r>
      <w:r w:rsidR="00DC4D55">
        <w:rPr>
          <w:sz w:val="24"/>
          <w:szCs w:val="24"/>
        </w:rPr>
        <w:t>which h</w:t>
      </w:r>
      <w:r w:rsidR="001C02B0">
        <w:rPr>
          <w:sz w:val="24"/>
          <w:szCs w:val="24"/>
        </w:rPr>
        <w:t>elp</w:t>
      </w:r>
      <w:r w:rsidR="00DC4D55">
        <w:rPr>
          <w:sz w:val="24"/>
          <w:szCs w:val="24"/>
        </w:rPr>
        <w:t>s</w:t>
      </w:r>
      <w:r w:rsidR="00032424">
        <w:rPr>
          <w:sz w:val="24"/>
          <w:szCs w:val="24"/>
        </w:rPr>
        <w:t xml:space="preserve"> </w:t>
      </w:r>
      <w:r w:rsidR="001C02B0">
        <w:rPr>
          <w:sz w:val="24"/>
          <w:szCs w:val="24"/>
        </w:rPr>
        <w:t>to</w:t>
      </w:r>
      <w:r w:rsidR="004F4077">
        <w:rPr>
          <w:sz w:val="24"/>
          <w:szCs w:val="24"/>
        </w:rPr>
        <w:t xml:space="preserve"> maintain our excellent reliability</w:t>
      </w:r>
      <w:r w:rsidR="001C02B0">
        <w:rPr>
          <w:sz w:val="24"/>
          <w:szCs w:val="24"/>
        </w:rPr>
        <w:t xml:space="preserve"> </w:t>
      </w:r>
      <w:r w:rsidR="004F4077">
        <w:rPr>
          <w:sz w:val="24"/>
          <w:szCs w:val="24"/>
        </w:rPr>
        <w:t xml:space="preserve">and </w:t>
      </w:r>
      <w:r w:rsidR="001C02B0">
        <w:rPr>
          <w:sz w:val="24"/>
          <w:szCs w:val="24"/>
        </w:rPr>
        <w:t>keep</w:t>
      </w:r>
      <w:r w:rsidR="004F4077">
        <w:rPr>
          <w:sz w:val="24"/>
          <w:szCs w:val="24"/>
        </w:rPr>
        <w:t>s</w:t>
      </w:r>
      <w:r w:rsidR="001C02B0">
        <w:rPr>
          <w:sz w:val="24"/>
          <w:szCs w:val="24"/>
        </w:rPr>
        <w:t xml:space="preserve"> our Irish Sea fleet</w:t>
      </w:r>
      <w:r w:rsidR="00032424">
        <w:rPr>
          <w:sz w:val="24"/>
          <w:szCs w:val="24"/>
        </w:rPr>
        <w:t xml:space="preserve"> to the forefront of </w:t>
      </w:r>
      <w:r w:rsidR="007977EA">
        <w:rPr>
          <w:sz w:val="24"/>
          <w:szCs w:val="24"/>
        </w:rPr>
        <w:t xml:space="preserve">the </w:t>
      </w:r>
      <w:r w:rsidR="00DC4D55">
        <w:rPr>
          <w:sz w:val="24"/>
          <w:szCs w:val="24"/>
        </w:rPr>
        <w:t xml:space="preserve">ferry </w:t>
      </w:r>
      <w:r w:rsidR="007977EA">
        <w:rPr>
          <w:sz w:val="24"/>
          <w:szCs w:val="24"/>
        </w:rPr>
        <w:t>sector</w:t>
      </w:r>
      <w:r w:rsidR="004F4077">
        <w:rPr>
          <w:sz w:val="24"/>
          <w:szCs w:val="24"/>
        </w:rPr>
        <w:t xml:space="preserve">.  We’re pleased </w:t>
      </w:r>
      <w:r w:rsidR="00032424">
        <w:rPr>
          <w:sz w:val="24"/>
          <w:szCs w:val="24"/>
        </w:rPr>
        <w:t xml:space="preserve">that </w:t>
      </w:r>
      <w:r w:rsidR="004F4077">
        <w:rPr>
          <w:sz w:val="24"/>
          <w:szCs w:val="24"/>
        </w:rPr>
        <w:t>we are continuing to work with</w:t>
      </w:r>
      <w:r w:rsidR="00032424">
        <w:rPr>
          <w:sz w:val="24"/>
          <w:szCs w:val="24"/>
        </w:rPr>
        <w:t xml:space="preserve"> Harland </w:t>
      </w:r>
      <w:r w:rsidR="00E03F98">
        <w:rPr>
          <w:sz w:val="24"/>
          <w:szCs w:val="24"/>
        </w:rPr>
        <w:t>and</w:t>
      </w:r>
      <w:r w:rsidR="00032424">
        <w:rPr>
          <w:sz w:val="24"/>
          <w:szCs w:val="24"/>
        </w:rPr>
        <w:t xml:space="preserve"> Wolff </w:t>
      </w:r>
      <w:r w:rsidR="00DC4D55">
        <w:rPr>
          <w:sz w:val="24"/>
          <w:szCs w:val="24"/>
        </w:rPr>
        <w:t xml:space="preserve">in Belfast </w:t>
      </w:r>
      <w:r w:rsidR="00032424">
        <w:rPr>
          <w:sz w:val="24"/>
          <w:szCs w:val="24"/>
        </w:rPr>
        <w:t>to carry ou</w:t>
      </w:r>
      <w:r w:rsidR="00DC4D55">
        <w:rPr>
          <w:sz w:val="24"/>
          <w:szCs w:val="24"/>
        </w:rPr>
        <w:t>t</w:t>
      </w:r>
      <w:r w:rsidR="00032424">
        <w:rPr>
          <w:sz w:val="24"/>
          <w:szCs w:val="24"/>
        </w:rPr>
        <w:t xml:space="preserve"> th</w:t>
      </w:r>
      <w:r w:rsidR="00DC4D55">
        <w:rPr>
          <w:sz w:val="24"/>
          <w:szCs w:val="24"/>
        </w:rPr>
        <w:t xml:space="preserve">ese </w:t>
      </w:r>
      <w:r w:rsidR="00032424">
        <w:rPr>
          <w:sz w:val="24"/>
          <w:szCs w:val="24"/>
        </w:rPr>
        <w:t xml:space="preserve">important </w:t>
      </w:r>
      <w:r w:rsidR="00DC4D55">
        <w:rPr>
          <w:sz w:val="24"/>
          <w:szCs w:val="24"/>
        </w:rPr>
        <w:t>upgrades</w:t>
      </w:r>
      <w:r w:rsidR="004F4077">
        <w:rPr>
          <w:sz w:val="24"/>
          <w:szCs w:val="24"/>
        </w:rPr>
        <w:t xml:space="preserve">, helping to secure </w:t>
      </w:r>
      <w:r w:rsidR="00032424">
        <w:rPr>
          <w:sz w:val="24"/>
          <w:szCs w:val="24"/>
        </w:rPr>
        <w:t xml:space="preserve">the local </w:t>
      </w:r>
      <w:r w:rsidR="00217D50">
        <w:rPr>
          <w:sz w:val="24"/>
          <w:szCs w:val="24"/>
        </w:rPr>
        <w:t xml:space="preserve">maritime </w:t>
      </w:r>
      <w:r w:rsidR="00032424">
        <w:rPr>
          <w:sz w:val="24"/>
          <w:szCs w:val="24"/>
        </w:rPr>
        <w:t xml:space="preserve">skills base </w:t>
      </w:r>
      <w:r w:rsidR="00DC4D55">
        <w:rPr>
          <w:sz w:val="24"/>
          <w:szCs w:val="24"/>
        </w:rPr>
        <w:t>in Northern Ireland.</w:t>
      </w:r>
      <w:r w:rsidR="002E3A2C">
        <w:rPr>
          <w:sz w:val="24"/>
          <w:szCs w:val="24"/>
        </w:rPr>
        <w:t>”</w:t>
      </w:r>
      <w:r w:rsidR="00DC4D55">
        <w:rPr>
          <w:sz w:val="24"/>
          <w:szCs w:val="24"/>
        </w:rPr>
        <w:t xml:space="preserve">  </w:t>
      </w:r>
    </w:p>
    <w:p w14:paraId="3A223F6B" w14:textId="77777777" w:rsidR="002E3A2C" w:rsidRDefault="002E3A2C" w:rsidP="00E03F98">
      <w:pPr>
        <w:pStyle w:val="NoSpacing"/>
        <w:jc w:val="both"/>
        <w:rPr>
          <w:sz w:val="24"/>
          <w:szCs w:val="24"/>
        </w:rPr>
      </w:pPr>
    </w:p>
    <w:p w14:paraId="76FB9FEB" w14:textId="09A6C0D9" w:rsidR="00CC2FF1" w:rsidRDefault="002E3A2C" w:rsidP="00E03F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Grant added: “</w:t>
      </w:r>
      <w:r w:rsidR="00DC4D55">
        <w:rPr>
          <w:sz w:val="24"/>
          <w:szCs w:val="24"/>
        </w:rPr>
        <w:t xml:space="preserve">Whilst Stena Line has </w:t>
      </w:r>
      <w:r>
        <w:rPr>
          <w:sz w:val="24"/>
          <w:szCs w:val="24"/>
        </w:rPr>
        <w:t xml:space="preserve">already </w:t>
      </w:r>
      <w:r w:rsidR="00DC4D55">
        <w:rPr>
          <w:sz w:val="24"/>
          <w:szCs w:val="24"/>
        </w:rPr>
        <w:t xml:space="preserve">committed </w:t>
      </w:r>
      <w:r>
        <w:rPr>
          <w:sz w:val="24"/>
          <w:szCs w:val="24"/>
        </w:rPr>
        <w:t xml:space="preserve">a </w:t>
      </w:r>
      <w:r w:rsidR="00DC4D55">
        <w:rPr>
          <w:sz w:val="24"/>
          <w:szCs w:val="24"/>
        </w:rPr>
        <w:t xml:space="preserve">significant </w:t>
      </w:r>
      <w:r>
        <w:rPr>
          <w:sz w:val="24"/>
          <w:szCs w:val="24"/>
        </w:rPr>
        <w:t>investment to introducing three new ships to the Irish Sea starting in early 2020, it’s also important that we continue to improve</w:t>
      </w:r>
      <w:r w:rsidR="006720D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develop </w:t>
      </w:r>
      <w:r w:rsidR="006720DE">
        <w:rPr>
          <w:sz w:val="24"/>
          <w:szCs w:val="24"/>
        </w:rPr>
        <w:t xml:space="preserve">and invest in </w:t>
      </w:r>
      <w:r>
        <w:rPr>
          <w:sz w:val="24"/>
          <w:szCs w:val="24"/>
        </w:rPr>
        <w:t>our existing fleet of vessels, which is exactly what this contract will do.”</w:t>
      </w:r>
      <w:r w:rsidR="00DC4D55">
        <w:rPr>
          <w:sz w:val="24"/>
          <w:szCs w:val="24"/>
        </w:rPr>
        <w:t xml:space="preserve"> </w:t>
      </w:r>
      <w:r w:rsidR="001C02B0">
        <w:rPr>
          <w:sz w:val="24"/>
          <w:szCs w:val="24"/>
        </w:rPr>
        <w:t xml:space="preserve"> </w:t>
      </w:r>
    </w:p>
    <w:p w14:paraId="13BEF915" w14:textId="20664916" w:rsidR="00421705" w:rsidRDefault="00421705" w:rsidP="00E03F98">
      <w:pPr>
        <w:pStyle w:val="NoSpacing"/>
        <w:jc w:val="both"/>
        <w:rPr>
          <w:sz w:val="24"/>
          <w:szCs w:val="24"/>
        </w:rPr>
      </w:pPr>
    </w:p>
    <w:p w14:paraId="46EDB4C6" w14:textId="30C050AB" w:rsidR="00421705" w:rsidRDefault="003D2607" w:rsidP="00E03F9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Jonathan Guest</w:t>
      </w:r>
      <w:r w:rsidR="00E03F98" w:rsidRPr="00E03F98">
        <w:rPr>
          <w:sz w:val="24"/>
          <w:szCs w:val="24"/>
        </w:rPr>
        <w:t xml:space="preserve">, Harland and Wolff's </w:t>
      </w:r>
      <w:r w:rsidR="00362827">
        <w:rPr>
          <w:sz w:val="24"/>
          <w:szCs w:val="24"/>
        </w:rPr>
        <w:t>Chief Executive Officer</w:t>
      </w:r>
      <w:r w:rsidR="00E03F98" w:rsidRPr="00E03F98">
        <w:rPr>
          <w:sz w:val="24"/>
          <w:szCs w:val="24"/>
        </w:rPr>
        <w:t>, said: "</w:t>
      </w:r>
      <w:r w:rsidR="00FD6DAF">
        <w:rPr>
          <w:sz w:val="24"/>
          <w:szCs w:val="24"/>
        </w:rPr>
        <w:t>Harland and Wolff is</w:t>
      </w:r>
      <w:r w:rsidR="007C5DBC">
        <w:rPr>
          <w:sz w:val="24"/>
          <w:szCs w:val="24"/>
        </w:rPr>
        <w:t xml:space="preserve"> delighted to welcome</w:t>
      </w:r>
      <w:r w:rsidR="00FD6DAF">
        <w:rPr>
          <w:sz w:val="24"/>
          <w:szCs w:val="24"/>
        </w:rPr>
        <w:t xml:space="preserve"> back</w:t>
      </w:r>
      <w:r w:rsidR="007C5DBC">
        <w:rPr>
          <w:sz w:val="24"/>
          <w:szCs w:val="24"/>
        </w:rPr>
        <w:t xml:space="preserve"> five of Stena Line’s Irish Sea vessels.  </w:t>
      </w:r>
      <w:r w:rsidR="00FD6DAF">
        <w:rPr>
          <w:sz w:val="24"/>
          <w:szCs w:val="24"/>
        </w:rPr>
        <w:t>Our</w:t>
      </w:r>
      <w:r w:rsidR="00E03F98" w:rsidRPr="00E03F98">
        <w:rPr>
          <w:sz w:val="24"/>
          <w:szCs w:val="24"/>
        </w:rPr>
        <w:t xml:space="preserve"> working partnership </w:t>
      </w:r>
      <w:r w:rsidR="00FD6DAF">
        <w:rPr>
          <w:sz w:val="24"/>
          <w:szCs w:val="24"/>
        </w:rPr>
        <w:t>with</w:t>
      </w:r>
      <w:r w:rsidR="00E03F98">
        <w:rPr>
          <w:sz w:val="24"/>
          <w:szCs w:val="24"/>
        </w:rPr>
        <w:t xml:space="preserve"> Stena Line</w:t>
      </w:r>
      <w:r w:rsidR="00E03F98" w:rsidRPr="00E03F98">
        <w:rPr>
          <w:sz w:val="24"/>
          <w:szCs w:val="24"/>
        </w:rPr>
        <w:t xml:space="preserve"> is very important not only to </w:t>
      </w:r>
      <w:r w:rsidR="00E03F98">
        <w:rPr>
          <w:sz w:val="24"/>
          <w:szCs w:val="24"/>
        </w:rPr>
        <w:t>our</w:t>
      </w:r>
      <w:r w:rsidR="00E03F98" w:rsidRPr="00E03F98">
        <w:rPr>
          <w:sz w:val="24"/>
          <w:szCs w:val="24"/>
        </w:rPr>
        <w:t xml:space="preserve"> company but to the local economy through its associated supply chain."</w:t>
      </w:r>
    </w:p>
    <w:p w14:paraId="248BAC60" w14:textId="25068B28" w:rsidR="00421705" w:rsidRDefault="00421705" w:rsidP="00E03F98">
      <w:pPr>
        <w:pStyle w:val="NoSpacing"/>
        <w:jc w:val="both"/>
        <w:rPr>
          <w:sz w:val="24"/>
          <w:szCs w:val="24"/>
        </w:rPr>
      </w:pPr>
    </w:p>
    <w:p w14:paraId="56F6DE01" w14:textId="5F2284AE" w:rsidR="00421705" w:rsidRDefault="00421705" w:rsidP="00E03F98">
      <w:pPr>
        <w:jc w:val="both"/>
        <w:rPr>
          <w:sz w:val="24"/>
          <w:szCs w:val="24"/>
        </w:rPr>
      </w:pPr>
      <w:bookmarkStart w:id="1" w:name="_Hlk505000560"/>
      <w:r>
        <w:rPr>
          <w:sz w:val="24"/>
          <w:szCs w:val="24"/>
        </w:rPr>
        <w:t>Stena Line is the largest ferry operator on the Irish Sea, offering the biggest fleet and the widest choice of routes</w:t>
      </w:r>
      <w:r w:rsidR="0081347A">
        <w:rPr>
          <w:sz w:val="24"/>
          <w:szCs w:val="24"/>
        </w:rPr>
        <w:t xml:space="preserve"> </w:t>
      </w:r>
      <w:r>
        <w:rPr>
          <w:sz w:val="24"/>
          <w:szCs w:val="24"/>
        </w:rPr>
        <w:t>including Belfast to Liverpool and Heysham, Belfast to Cairnryan, Dublin to Holyhead and Rosslare to Fishguard routes, a total of 23</w:t>
      </w:r>
      <w:r w:rsidR="00455074">
        <w:rPr>
          <w:sz w:val="24"/>
          <w:szCs w:val="24"/>
        </w:rPr>
        <w:t>8</w:t>
      </w:r>
      <w:r>
        <w:rPr>
          <w:sz w:val="24"/>
          <w:szCs w:val="24"/>
        </w:rPr>
        <w:t xml:space="preserve"> weekly sailing options between Britain and Ireland. Stena Line also offers a direct service from Rosslare to Cherbourg with three return crossings a week. </w:t>
      </w:r>
    </w:p>
    <w:bookmarkEnd w:id="1"/>
    <w:p w14:paraId="39C49567" w14:textId="45A47259" w:rsidR="00CC2FF1" w:rsidRPr="00CC2FF1" w:rsidRDefault="00CC2FF1" w:rsidP="00CC2FF1">
      <w:pPr>
        <w:pStyle w:val="NoSpacing"/>
        <w:rPr>
          <w:b/>
          <w:sz w:val="24"/>
          <w:szCs w:val="24"/>
        </w:rPr>
      </w:pPr>
    </w:p>
    <w:p w14:paraId="50C3A9AE" w14:textId="5B78A324" w:rsidR="00CC2FF1" w:rsidRDefault="00CC2FF1" w:rsidP="00CC2FF1">
      <w:pPr>
        <w:pStyle w:val="NoSpacing"/>
        <w:rPr>
          <w:b/>
          <w:sz w:val="24"/>
          <w:szCs w:val="24"/>
        </w:rPr>
      </w:pPr>
      <w:r w:rsidRPr="00CC2FF1">
        <w:rPr>
          <w:b/>
          <w:sz w:val="24"/>
          <w:szCs w:val="24"/>
        </w:rPr>
        <w:t xml:space="preserve">NOTE TO EDITOR: For further information please contact Lawrence Duffy of Duffy Rafferty Communications on Belfast (028) 9073 0880.  </w:t>
      </w:r>
    </w:p>
    <w:p w14:paraId="3E179370" w14:textId="29801717" w:rsidR="00455074" w:rsidRDefault="00455074" w:rsidP="00CC2FF1">
      <w:pPr>
        <w:pStyle w:val="NoSpacing"/>
        <w:rPr>
          <w:b/>
          <w:sz w:val="24"/>
          <w:szCs w:val="24"/>
        </w:rPr>
      </w:pPr>
    </w:p>
    <w:p w14:paraId="32029A4F" w14:textId="77777777" w:rsidR="00455074" w:rsidRPr="00CC2FF1" w:rsidRDefault="00455074" w:rsidP="00CC2FF1">
      <w:pPr>
        <w:pStyle w:val="NoSpacing"/>
        <w:rPr>
          <w:b/>
          <w:sz w:val="24"/>
          <w:szCs w:val="24"/>
        </w:rPr>
      </w:pPr>
    </w:p>
    <w:sectPr w:rsidR="00455074" w:rsidRPr="00CC2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560E" w14:textId="77777777" w:rsidR="007C5DBC" w:rsidRDefault="007C5DBC" w:rsidP="007C5DBC">
      <w:pPr>
        <w:spacing w:after="0" w:line="240" w:lineRule="auto"/>
      </w:pPr>
      <w:r>
        <w:separator/>
      </w:r>
    </w:p>
  </w:endnote>
  <w:endnote w:type="continuationSeparator" w:id="0">
    <w:p w14:paraId="419D2391" w14:textId="77777777" w:rsidR="007C5DBC" w:rsidRDefault="007C5DBC" w:rsidP="007C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46469" w14:textId="77777777" w:rsidR="007C5DBC" w:rsidRDefault="007C5DBC" w:rsidP="007C5DBC">
      <w:pPr>
        <w:spacing w:after="0" w:line="240" w:lineRule="auto"/>
      </w:pPr>
      <w:r>
        <w:separator/>
      </w:r>
    </w:p>
  </w:footnote>
  <w:footnote w:type="continuationSeparator" w:id="0">
    <w:p w14:paraId="2ED606D7" w14:textId="77777777" w:rsidR="007C5DBC" w:rsidRDefault="007C5DBC" w:rsidP="007C5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E6"/>
    <w:rsid w:val="00032424"/>
    <w:rsid w:val="001C02B0"/>
    <w:rsid w:val="00217D50"/>
    <w:rsid w:val="002E3A2C"/>
    <w:rsid w:val="00362827"/>
    <w:rsid w:val="003D2607"/>
    <w:rsid w:val="003D2AB2"/>
    <w:rsid w:val="00421705"/>
    <w:rsid w:val="00455074"/>
    <w:rsid w:val="004F4077"/>
    <w:rsid w:val="005556F2"/>
    <w:rsid w:val="005657F9"/>
    <w:rsid w:val="0060343D"/>
    <w:rsid w:val="006720DE"/>
    <w:rsid w:val="006B55E6"/>
    <w:rsid w:val="00742A7B"/>
    <w:rsid w:val="007977EA"/>
    <w:rsid w:val="007C5DBC"/>
    <w:rsid w:val="0081347A"/>
    <w:rsid w:val="008F56B1"/>
    <w:rsid w:val="00934080"/>
    <w:rsid w:val="009B2215"/>
    <w:rsid w:val="00B417FE"/>
    <w:rsid w:val="00CC2FF1"/>
    <w:rsid w:val="00CC6302"/>
    <w:rsid w:val="00D7689C"/>
    <w:rsid w:val="00DC4D55"/>
    <w:rsid w:val="00E03F98"/>
    <w:rsid w:val="00E22DAB"/>
    <w:rsid w:val="00F97F9B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898AD2"/>
  <w15:docId w15:val="{1CE0C963-7E6E-491F-A586-A4C40DBA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7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Duffy</dc:creator>
  <cp:lastModifiedBy>Lawrence Duffy</cp:lastModifiedBy>
  <cp:revision>7</cp:revision>
  <cp:lastPrinted>2019-01-03T14:47:00Z</cp:lastPrinted>
  <dcterms:created xsi:type="dcterms:W3CDTF">2019-01-04T10:45:00Z</dcterms:created>
  <dcterms:modified xsi:type="dcterms:W3CDTF">2019-01-09T17:11:00Z</dcterms:modified>
</cp:coreProperties>
</file>