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02" w:rsidRDefault="00B30102" w:rsidP="00B75795">
      <w:pPr>
        <w:framePr w:w="3353" w:h="6646" w:hRule="exact" w:hSpace="181" w:wrap="around" w:vAnchor="page" w:hAnchor="page" w:x="8480" w:y="2621" w:anchorLock="1"/>
        <w:autoSpaceDE w:val="0"/>
        <w:autoSpaceDN w:val="0"/>
        <w:adjustRightInd w:val="0"/>
        <w:rPr>
          <w:rFonts w:cs="Arial Narrow"/>
          <w:sz w:val="20"/>
          <w:szCs w:val="20"/>
        </w:rPr>
      </w:pPr>
      <w:r>
        <w:rPr>
          <w:rFonts w:cs="Arial Narrow"/>
          <w:sz w:val="20"/>
          <w:szCs w:val="20"/>
        </w:rPr>
        <w:t>Henning-von-</w:t>
      </w:r>
      <w:proofErr w:type="spellStart"/>
      <w:r>
        <w:rPr>
          <w:rFonts w:cs="Arial Narrow"/>
          <w:sz w:val="20"/>
          <w:szCs w:val="20"/>
        </w:rPr>
        <w:t>Tresckow</w:t>
      </w:r>
      <w:proofErr w:type="spellEnd"/>
      <w:r>
        <w:rPr>
          <w:rFonts w:cs="Arial Narrow"/>
          <w:sz w:val="20"/>
          <w:szCs w:val="20"/>
        </w:rPr>
        <w:t>-Straße 2-13</w:t>
      </w:r>
    </w:p>
    <w:p w:rsidR="00B30102" w:rsidRDefault="00B30102" w:rsidP="00B75795">
      <w:pPr>
        <w:framePr w:w="3353" w:h="6646" w:hRule="exact" w:hSpace="181" w:wrap="around" w:vAnchor="page" w:hAnchor="page" w:x="8480" w:y="2621" w:anchorLock="1"/>
        <w:autoSpaceDE w:val="0"/>
        <w:autoSpaceDN w:val="0"/>
        <w:adjustRightInd w:val="0"/>
        <w:rPr>
          <w:rFonts w:cs="Arial Narrow"/>
          <w:sz w:val="20"/>
          <w:szCs w:val="20"/>
        </w:rPr>
      </w:pPr>
      <w:r>
        <w:rPr>
          <w:rFonts w:cs="Arial Narrow"/>
          <w:sz w:val="20"/>
          <w:szCs w:val="20"/>
        </w:rPr>
        <w:t>14469 Potsdam</w:t>
      </w:r>
    </w:p>
    <w:p w:rsidR="00FF6994" w:rsidRDefault="00FF6994" w:rsidP="00B75795">
      <w:pPr>
        <w:framePr w:w="3353" w:h="6646" w:hRule="exact" w:hSpace="181" w:wrap="around" w:vAnchor="page" w:hAnchor="page" w:x="8480" w:y="2621" w:anchorLock="1"/>
        <w:tabs>
          <w:tab w:val="left" w:pos="794"/>
        </w:tabs>
        <w:spacing w:line="240" w:lineRule="exact"/>
        <w:ind w:left="795" w:hanging="795"/>
        <w:rPr>
          <w:sz w:val="20"/>
        </w:rPr>
      </w:pPr>
      <w:r>
        <w:rPr>
          <w:sz w:val="20"/>
        </w:rPr>
        <w:t>Pressesprecher</w:t>
      </w:r>
      <w:r w:rsidR="00D354F4">
        <w:rPr>
          <w:sz w:val="20"/>
        </w:rPr>
        <w:t>in</w:t>
      </w:r>
      <w:r>
        <w:rPr>
          <w:sz w:val="20"/>
        </w:rPr>
        <w:t xml:space="preserve"> </w:t>
      </w:r>
      <w:r w:rsidR="004063E3">
        <w:rPr>
          <w:sz w:val="20"/>
        </w:rPr>
        <w:t>Frauke Zelt</w:t>
      </w:r>
    </w:p>
    <w:p w:rsidR="00FF6994" w:rsidRDefault="00FF6994" w:rsidP="00B75795">
      <w:pPr>
        <w:framePr w:w="3353" w:h="6646" w:hRule="exact" w:hSpace="181" w:wrap="around" w:vAnchor="page" w:hAnchor="page" w:x="8480" w:y="2621" w:anchorLock="1"/>
        <w:tabs>
          <w:tab w:val="left" w:pos="794"/>
        </w:tabs>
        <w:spacing w:line="240" w:lineRule="exact"/>
        <w:ind w:left="795" w:hanging="795"/>
        <w:rPr>
          <w:sz w:val="20"/>
          <w:lang w:val="it-IT"/>
        </w:rPr>
      </w:pPr>
      <w:proofErr w:type="spellStart"/>
      <w:r>
        <w:rPr>
          <w:sz w:val="20"/>
          <w:lang w:val="it-IT"/>
        </w:rPr>
        <w:t>Telefon</w:t>
      </w:r>
      <w:proofErr w:type="spellEnd"/>
      <w:r>
        <w:rPr>
          <w:sz w:val="20"/>
          <w:lang w:val="it-IT"/>
        </w:rPr>
        <w:t xml:space="preserve">: </w:t>
      </w:r>
      <w:r>
        <w:rPr>
          <w:sz w:val="20"/>
          <w:lang w:val="it-IT"/>
        </w:rPr>
        <w:tab/>
        <w:t xml:space="preserve">0331/ 866 </w:t>
      </w:r>
      <w:r w:rsidR="004063E3" w:rsidRPr="004063E3">
        <w:rPr>
          <w:sz w:val="20"/>
          <w:lang w:val="it-IT"/>
        </w:rPr>
        <w:t>7</w:t>
      </w:r>
      <w:r w:rsidR="00AE379F">
        <w:rPr>
          <w:sz w:val="20"/>
          <w:lang w:val="it-IT"/>
        </w:rPr>
        <w:t>0 11</w:t>
      </w:r>
    </w:p>
    <w:p w:rsidR="004063E3" w:rsidRDefault="004063E3" w:rsidP="00B75795">
      <w:pPr>
        <w:framePr w:w="3353" w:h="6646" w:hRule="exact" w:hSpace="181" w:wrap="around" w:vAnchor="page" w:hAnchor="page" w:x="8480" w:y="2621" w:anchorLock="1"/>
        <w:tabs>
          <w:tab w:val="left" w:pos="794"/>
        </w:tabs>
        <w:spacing w:line="240" w:lineRule="exact"/>
        <w:ind w:left="795" w:hanging="795"/>
        <w:rPr>
          <w:sz w:val="20"/>
          <w:lang w:val="it-IT"/>
        </w:rPr>
      </w:pPr>
      <w:r>
        <w:rPr>
          <w:sz w:val="20"/>
          <w:lang w:val="it-IT"/>
        </w:rPr>
        <w:t>Mobil:</w:t>
      </w:r>
      <w:r>
        <w:rPr>
          <w:sz w:val="20"/>
          <w:lang w:val="it-IT"/>
        </w:rPr>
        <w:tab/>
      </w:r>
      <w:r w:rsidRPr="004063E3">
        <w:rPr>
          <w:sz w:val="20"/>
          <w:lang w:val="it-IT"/>
        </w:rPr>
        <w:t>0172</w:t>
      </w:r>
      <w:r>
        <w:rPr>
          <w:sz w:val="20"/>
          <w:lang w:val="it-IT"/>
        </w:rPr>
        <w:t xml:space="preserve">/ </w:t>
      </w:r>
      <w:r w:rsidRPr="004063E3">
        <w:rPr>
          <w:sz w:val="20"/>
          <w:lang w:val="it-IT"/>
        </w:rPr>
        <w:t>325</w:t>
      </w:r>
      <w:r>
        <w:rPr>
          <w:sz w:val="20"/>
          <w:lang w:val="it-IT"/>
        </w:rPr>
        <w:t xml:space="preserve"> </w:t>
      </w:r>
      <w:r w:rsidRPr="004063E3">
        <w:rPr>
          <w:sz w:val="20"/>
          <w:lang w:val="it-IT"/>
        </w:rPr>
        <w:t>20</w:t>
      </w:r>
      <w:r>
        <w:rPr>
          <w:sz w:val="20"/>
          <w:lang w:val="it-IT"/>
        </w:rPr>
        <w:t xml:space="preserve"> </w:t>
      </w:r>
      <w:r w:rsidRPr="004063E3">
        <w:rPr>
          <w:sz w:val="20"/>
          <w:lang w:val="it-IT"/>
        </w:rPr>
        <w:t>13</w:t>
      </w:r>
    </w:p>
    <w:p w:rsidR="00FF6994" w:rsidRDefault="00FF6994" w:rsidP="00B75795">
      <w:pPr>
        <w:framePr w:w="3353" w:h="6646" w:hRule="exact" w:hSpace="181" w:wrap="around" w:vAnchor="page" w:hAnchor="page" w:x="8480" w:y="2621" w:anchorLock="1"/>
        <w:tabs>
          <w:tab w:val="left" w:pos="794"/>
        </w:tabs>
        <w:spacing w:line="240" w:lineRule="exact"/>
        <w:rPr>
          <w:sz w:val="20"/>
          <w:lang w:val="it-IT"/>
        </w:rPr>
      </w:pPr>
      <w:r>
        <w:rPr>
          <w:sz w:val="20"/>
          <w:lang w:val="it-IT"/>
        </w:rPr>
        <w:t xml:space="preserve">Fax: </w:t>
      </w:r>
      <w:r>
        <w:rPr>
          <w:sz w:val="20"/>
          <w:lang w:val="it-IT"/>
        </w:rPr>
        <w:tab/>
        <w:t>0331/ 866 70 18</w:t>
      </w:r>
    </w:p>
    <w:p w:rsidR="00FF6994" w:rsidRDefault="00FF6994" w:rsidP="00B75795">
      <w:pPr>
        <w:framePr w:w="3353" w:h="6646" w:hRule="exact" w:hSpace="181" w:wrap="around" w:vAnchor="page" w:hAnchor="page" w:x="8480" w:y="2621" w:anchorLock="1"/>
        <w:tabs>
          <w:tab w:val="left" w:pos="794"/>
        </w:tabs>
        <w:spacing w:line="240" w:lineRule="exact"/>
        <w:rPr>
          <w:rStyle w:val="Hyperlink"/>
          <w:sz w:val="20"/>
        </w:rPr>
      </w:pPr>
      <w:r>
        <w:rPr>
          <w:sz w:val="20"/>
        </w:rPr>
        <w:t xml:space="preserve">Internet: </w:t>
      </w:r>
      <w:r>
        <w:rPr>
          <w:sz w:val="20"/>
        </w:rPr>
        <w:tab/>
      </w:r>
      <w:hyperlink r:id="rId8" w:history="1">
        <w:r w:rsidR="004063E3" w:rsidRPr="00D354F4">
          <w:rPr>
            <w:rStyle w:val="Hyperlink"/>
            <w:color w:val="0F243E" w:themeColor="text2" w:themeShade="80"/>
            <w:sz w:val="20"/>
          </w:rPr>
          <w:t>mluk</w:t>
        </w:r>
        <w:r w:rsidR="00D354F4" w:rsidRPr="00D354F4">
          <w:rPr>
            <w:rStyle w:val="Hyperlink"/>
            <w:color w:val="0F243E" w:themeColor="text2" w:themeShade="80"/>
            <w:sz w:val="20"/>
          </w:rPr>
          <w:t>.brandenbug.d</w:t>
        </w:r>
        <w:r w:rsidR="0020769F">
          <w:rPr>
            <w:rStyle w:val="Hyperlink"/>
            <w:color w:val="0F243E" w:themeColor="text2" w:themeShade="80"/>
            <w:sz w:val="20"/>
          </w:rPr>
          <w:t>e</w:t>
        </w:r>
      </w:hyperlink>
    </w:p>
    <w:p w:rsidR="004063E3" w:rsidRDefault="00232846" w:rsidP="00B75795">
      <w:pPr>
        <w:framePr w:w="3353" w:h="6646" w:hRule="exact" w:hSpace="181" w:wrap="around" w:vAnchor="page" w:hAnchor="page" w:x="8480" w:y="2621" w:anchorLock="1"/>
        <w:tabs>
          <w:tab w:val="left" w:pos="794"/>
        </w:tabs>
        <w:spacing w:line="240" w:lineRule="exact"/>
        <w:rPr>
          <w:sz w:val="20"/>
        </w:rPr>
      </w:pPr>
      <w:hyperlink r:id="rId9" w:history="1">
        <w:r w:rsidR="00F95980" w:rsidRPr="008F3181">
          <w:rPr>
            <w:rStyle w:val="Hyperlink"/>
            <w:sz w:val="20"/>
          </w:rPr>
          <w:t>frauke.zelt@mluk.brandenburg.de</w:t>
        </w:r>
      </w:hyperlink>
      <w:r w:rsidR="004063E3">
        <w:rPr>
          <w:sz w:val="20"/>
        </w:rPr>
        <w:t xml:space="preserve"> </w:t>
      </w:r>
    </w:p>
    <w:p w:rsidR="00FF6994" w:rsidRDefault="00FF6994" w:rsidP="00B75795">
      <w:pPr>
        <w:framePr w:w="3353" w:h="6646" w:hRule="exact" w:hSpace="181" w:wrap="around" w:vAnchor="page" w:hAnchor="page" w:x="8480" w:y="2621" w:anchorLock="1"/>
        <w:tabs>
          <w:tab w:val="left" w:pos="794"/>
        </w:tabs>
        <w:spacing w:line="240" w:lineRule="exact"/>
        <w:rPr>
          <w:sz w:val="20"/>
        </w:rPr>
      </w:pPr>
    </w:p>
    <w:p w:rsidR="00A41C62" w:rsidRPr="00A36055" w:rsidRDefault="00232846" w:rsidP="00B75795">
      <w:pPr>
        <w:framePr w:w="3353" w:h="6646" w:hRule="exact" w:hSpace="181" w:wrap="around" w:vAnchor="page" w:hAnchor="page" w:x="8480" w:y="2621" w:anchorLock="1"/>
        <w:tabs>
          <w:tab w:val="left" w:pos="794"/>
        </w:tabs>
        <w:jc w:val="both"/>
        <w:rPr>
          <w:sz w:val="20"/>
          <w:szCs w:val="20"/>
        </w:rPr>
      </w:pPr>
      <w:hyperlink r:id="rId10" w:history="1">
        <w:r w:rsidR="004063E3" w:rsidRPr="00D354F4">
          <w:rPr>
            <w:rStyle w:val="Hyperlink"/>
            <w:sz w:val="20"/>
            <w:szCs w:val="20"/>
          </w:rPr>
          <w:t>mluk.brandenburg.de</w:t>
        </w:r>
      </w:hyperlink>
    </w:p>
    <w:p w:rsidR="00A41C62" w:rsidRPr="00D354F4" w:rsidRDefault="00232846" w:rsidP="00B75795">
      <w:pPr>
        <w:framePr w:w="3353" w:h="6646" w:hRule="exact" w:hSpace="181" w:wrap="around" w:vAnchor="page" w:hAnchor="page" w:x="8480" w:y="2621" w:anchorLock="1"/>
        <w:tabs>
          <w:tab w:val="left" w:pos="794"/>
        </w:tabs>
        <w:rPr>
          <w:sz w:val="20"/>
          <w:szCs w:val="20"/>
        </w:rPr>
      </w:pPr>
      <w:hyperlink r:id="rId11" w:history="1">
        <w:r w:rsidR="00A41C62" w:rsidRPr="00D354F4">
          <w:rPr>
            <w:rStyle w:val="Hyperlink"/>
            <w:bCs/>
            <w:sz w:val="20"/>
            <w:szCs w:val="20"/>
          </w:rPr>
          <w:t>agrar-umwelt.brandenburg.de</w:t>
        </w:r>
      </w:hyperlink>
    </w:p>
    <w:p w:rsidR="001A5CC5" w:rsidRDefault="001A5CC5" w:rsidP="00B75795">
      <w:pPr>
        <w:framePr w:w="3353" w:h="6646" w:hRule="exact" w:hSpace="181" w:wrap="around" w:vAnchor="page" w:hAnchor="page" w:x="8480" w:y="2621" w:anchorLock="1"/>
        <w:tabs>
          <w:tab w:val="left" w:pos="794"/>
        </w:tabs>
        <w:spacing w:line="240" w:lineRule="exact"/>
        <w:rPr>
          <w:sz w:val="20"/>
        </w:rPr>
      </w:pPr>
    </w:p>
    <w:p w:rsidR="001A5CC5" w:rsidRPr="000F44F4" w:rsidRDefault="001A5CC5" w:rsidP="00B75795">
      <w:pPr>
        <w:framePr w:w="3353" w:h="6646" w:hRule="exact" w:hSpace="181" w:wrap="around" w:vAnchor="page" w:hAnchor="page" w:x="8480" w:y="2621" w:anchorLock="1"/>
        <w:tabs>
          <w:tab w:val="left" w:pos="794"/>
        </w:tabs>
        <w:spacing w:line="240" w:lineRule="exact"/>
        <w:rPr>
          <w:sz w:val="20"/>
          <w:szCs w:val="20"/>
        </w:rPr>
      </w:pPr>
    </w:p>
    <w:p w:rsidR="001A5CC5" w:rsidRPr="001F2F1F" w:rsidRDefault="001A5CC5" w:rsidP="00B75795">
      <w:pPr>
        <w:framePr w:w="3353" w:h="6646" w:hRule="exact" w:hSpace="181" w:wrap="around" w:vAnchor="page" w:hAnchor="page" w:x="8480" w:y="2621" w:anchorLock="1"/>
        <w:tabs>
          <w:tab w:val="left" w:pos="794"/>
        </w:tabs>
        <w:spacing w:line="240" w:lineRule="exact"/>
        <w:rPr>
          <w:rFonts w:cs="Arial"/>
          <w:b/>
          <w:sz w:val="20"/>
          <w:szCs w:val="20"/>
        </w:rPr>
      </w:pPr>
      <w:r w:rsidRPr="001F2F1F">
        <w:rPr>
          <w:rFonts w:cs="Arial"/>
          <w:b/>
          <w:bCs/>
          <w:sz w:val="20"/>
          <w:szCs w:val="20"/>
        </w:rPr>
        <w:t>Nationalpark Unteres Oderta</w:t>
      </w:r>
      <w:r w:rsidRPr="001F2F1F">
        <w:rPr>
          <w:rFonts w:cs="Arial"/>
          <w:b/>
          <w:sz w:val="20"/>
          <w:szCs w:val="20"/>
        </w:rPr>
        <w:t>l</w:t>
      </w:r>
    </w:p>
    <w:p w:rsidR="001A5CC5" w:rsidRPr="001F2F1F" w:rsidRDefault="001A5CC5" w:rsidP="00B75795">
      <w:pPr>
        <w:framePr w:w="3353" w:h="6646" w:hRule="exact" w:hSpace="181" w:wrap="around" w:vAnchor="page" w:hAnchor="page" w:x="8480" w:y="2621" w:anchorLock="1"/>
        <w:tabs>
          <w:tab w:val="left" w:pos="794"/>
        </w:tabs>
        <w:spacing w:line="240" w:lineRule="exact"/>
        <w:rPr>
          <w:rFonts w:cs="Arial"/>
          <w:sz w:val="20"/>
          <w:szCs w:val="20"/>
        </w:rPr>
      </w:pPr>
      <w:r w:rsidRPr="001F2F1F">
        <w:rPr>
          <w:rFonts w:cs="Arial"/>
          <w:sz w:val="20"/>
          <w:szCs w:val="20"/>
        </w:rPr>
        <w:t>Park 2</w:t>
      </w:r>
    </w:p>
    <w:p w:rsidR="001A5CC5" w:rsidRPr="001F2F1F" w:rsidRDefault="001A5CC5" w:rsidP="00B75795">
      <w:pPr>
        <w:framePr w:w="3353" w:h="6646" w:hRule="exact" w:hSpace="181" w:wrap="around" w:vAnchor="page" w:hAnchor="page" w:x="8480" w:y="2621" w:anchorLock="1"/>
        <w:tabs>
          <w:tab w:val="left" w:pos="794"/>
        </w:tabs>
        <w:spacing w:line="240" w:lineRule="exact"/>
        <w:rPr>
          <w:rFonts w:cs="Arial"/>
          <w:sz w:val="20"/>
          <w:szCs w:val="20"/>
        </w:rPr>
      </w:pPr>
      <w:r w:rsidRPr="001F2F1F">
        <w:rPr>
          <w:rFonts w:cs="Arial"/>
          <w:sz w:val="20"/>
          <w:szCs w:val="20"/>
        </w:rPr>
        <w:t>16303 Schwedt</w:t>
      </w:r>
    </w:p>
    <w:p w:rsidR="001A5CC5" w:rsidRPr="001F2F1F" w:rsidRDefault="001A5CC5" w:rsidP="00B75795">
      <w:pPr>
        <w:framePr w:w="3353" w:h="6646" w:hRule="exact" w:hSpace="181" w:wrap="around" w:vAnchor="page" w:hAnchor="page" w:x="8480" w:y="2621" w:anchorLock="1"/>
        <w:tabs>
          <w:tab w:val="left" w:pos="794"/>
        </w:tabs>
        <w:spacing w:line="240" w:lineRule="exact"/>
        <w:rPr>
          <w:rFonts w:cs="Arial"/>
          <w:sz w:val="20"/>
          <w:szCs w:val="20"/>
        </w:rPr>
      </w:pPr>
    </w:p>
    <w:p w:rsidR="001A5CC5" w:rsidRPr="001F2F1F" w:rsidRDefault="00B916AB" w:rsidP="00B75795">
      <w:pPr>
        <w:framePr w:w="3353" w:h="6646" w:hRule="exact" w:hSpace="181" w:wrap="around" w:vAnchor="page" w:hAnchor="page" w:x="8480" w:y="2621" w:anchorLock="1"/>
        <w:tabs>
          <w:tab w:val="left" w:pos="794"/>
        </w:tabs>
        <w:spacing w:line="240" w:lineRule="exact"/>
        <w:rPr>
          <w:rFonts w:cs="Arial"/>
          <w:sz w:val="20"/>
          <w:szCs w:val="20"/>
        </w:rPr>
      </w:pPr>
      <w:r>
        <w:rPr>
          <w:rFonts w:cs="Arial Narrow"/>
          <w:sz w:val="20"/>
          <w:szCs w:val="20"/>
        </w:rPr>
        <w:t>Dr. Hans-Jörg Wilke</w:t>
      </w:r>
    </w:p>
    <w:p w:rsidR="001A5CC5" w:rsidRPr="001F2F1F" w:rsidRDefault="00294151" w:rsidP="00B75795">
      <w:pPr>
        <w:framePr w:w="3353" w:h="6646" w:hRule="exact" w:hSpace="181" w:wrap="around" w:vAnchor="page" w:hAnchor="page" w:x="8480" w:y="2621" w:anchorLock="1"/>
        <w:tabs>
          <w:tab w:val="left" w:pos="794"/>
        </w:tabs>
        <w:spacing w:line="240" w:lineRule="exact"/>
        <w:rPr>
          <w:rFonts w:cs="Arial"/>
          <w:sz w:val="20"/>
          <w:szCs w:val="20"/>
          <w:lang w:val="it-IT"/>
        </w:rPr>
      </w:pPr>
      <w:proofErr w:type="spellStart"/>
      <w:r>
        <w:rPr>
          <w:rFonts w:cs="Arial"/>
          <w:sz w:val="20"/>
          <w:szCs w:val="20"/>
          <w:lang w:val="it-IT"/>
        </w:rPr>
        <w:t>Telefon</w:t>
      </w:r>
      <w:proofErr w:type="spellEnd"/>
      <w:r>
        <w:rPr>
          <w:rFonts w:cs="Arial"/>
          <w:sz w:val="20"/>
          <w:szCs w:val="20"/>
          <w:lang w:val="it-IT"/>
        </w:rPr>
        <w:t>:</w:t>
      </w:r>
      <w:r>
        <w:rPr>
          <w:rFonts w:cs="Arial"/>
          <w:sz w:val="20"/>
          <w:szCs w:val="20"/>
          <w:lang w:val="it-IT"/>
        </w:rPr>
        <w:tab/>
        <w:t>03332/ 26</w:t>
      </w:r>
      <w:r w:rsidR="001A5CC5" w:rsidRPr="001F2F1F">
        <w:rPr>
          <w:rFonts w:cs="Arial"/>
          <w:sz w:val="20"/>
          <w:szCs w:val="20"/>
          <w:lang w:val="it-IT"/>
        </w:rPr>
        <w:t>7</w:t>
      </w:r>
      <w:r>
        <w:rPr>
          <w:rFonts w:cs="Arial"/>
          <w:sz w:val="20"/>
          <w:szCs w:val="20"/>
          <w:lang w:val="it-IT"/>
        </w:rPr>
        <w:t xml:space="preserve"> 7</w:t>
      </w:r>
      <w:r w:rsidR="00B30102">
        <w:rPr>
          <w:rFonts w:cs="Arial"/>
          <w:sz w:val="20"/>
          <w:szCs w:val="20"/>
          <w:lang w:val="it-IT"/>
        </w:rPr>
        <w:t xml:space="preserve">2 </w:t>
      </w:r>
      <w:r w:rsidR="00B916AB">
        <w:rPr>
          <w:rFonts w:cs="Arial"/>
          <w:sz w:val="20"/>
          <w:szCs w:val="20"/>
          <w:lang w:val="it-IT"/>
        </w:rPr>
        <w:t>53</w:t>
      </w:r>
    </w:p>
    <w:p w:rsidR="001A5CC5" w:rsidRPr="001F2F1F" w:rsidRDefault="00294151" w:rsidP="00B75795">
      <w:pPr>
        <w:framePr w:w="3353" w:h="6646" w:hRule="exact" w:hSpace="181" w:wrap="around" w:vAnchor="page" w:hAnchor="page" w:x="8480" w:y="2621" w:anchorLock="1"/>
        <w:tabs>
          <w:tab w:val="left" w:pos="794"/>
        </w:tabs>
        <w:spacing w:line="240" w:lineRule="exact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Fax:</w:t>
      </w:r>
      <w:r>
        <w:rPr>
          <w:rFonts w:cs="Arial"/>
          <w:sz w:val="20"/>
          <w:szCs w:val="20"/>
          <w:lang w:val="it-IT"/>
        </w:rPr>
        <w:tab/>
        <w:t>03332/ 26</w:t>
      </w:r>
      <w:r w:rsidR="001A5CC5" w:rsidRPr="001F2F1F">
        <w:rPr>
          <w:rFonts w:cs="Arial"/>
          <w:sz w:val="20"/>
          <w:szCs w:val="20"/>
          <w:lang w:val="it-IT"/>
        </w:rPr>
        <w:t>7</w:t>
      </w:r>
      <w:r>
        <w:rPr>
          <w:rFonts w:cs="Arial"/>
          <w:sz w:val="20"/>
          <w:szCs w:val="20"/>
          <w:lang w:val="it-IT"/>
        </w:rPr>
        <w:t xml:space="preserve"> 7</w:t>
      </w:r>
      <w:r w:rsidR="001A5CC5" w:rsidRPr="001F2F1F">
        <w:rPr>
          <w:rFonts w:cs="Arial"/>
          <w:sz w:val="20"/>
          <w:szCs w:val="20"/>
          <w:lang w:val="it-IT"/>
        </w:rPr>
        <w:t>2</w:t>
      </w:r>
      <w:r>
        <w:rPr>
          <w:rFonts w:cs="Arial"/>
          <w:sz w:val="20"/>
          <w:szCs w:val="20"/>
          <w:lang w:val="it-IT"/>
        </w:rPr>
        <w:t xml:space="preserve"> </w:t>
      </w:r>
      <w:r w:rsidR="001A5CC5" w:rsidRPr="001F2F1F">
        <w:rPr>
          <w:rFonts w:cs="Arial"/>
          <w:sz w:val="20"/>
          <w:szCs w:val="20"/>
          <w:lang w:val="it-IT"/>
        </w:rPr>
        <w:t>20</w:t>
      </w:r>
    </w:p>
    <w:p w:rsidR="001A5CC5" w:rsidRPr="001F2F1F" w:rsidRDefault="00232846" w:rsidP="00B75795">
      <w:pPr>
        <w:framePr w:w="3353" w:h="6646" w:hRule="exact" w:hSpace="181" w:wrap="around" w:vAnchor="page" w:hAnchor="page" w:x="8480" w:y="2621" w:anchorLock="1"/>
        <w:outlineLvl w:val="0"/>
        <w:rPr>
          <w:rFonts w:cs="Arial"/>
          <w:sz w:val="20"/>
          <w:szCs w:val="20"/>
          <w:lang w:val="it-IT"/>
        </w:rPr>
      </w:pPr>
      <w:hyperlink r:id="rId12" w:history="1">
        <w:r w:rsidR="009C1861" w:rsidRPr="006847B1">
          <w:rPr>
            <w:rStyle w:val="Hyperlink"/>
            <w:rFonts w:cs="Arial"/>
            <w:sz w:val="20"/>
            <w:szCs w:val="20"/>
            <w:lang w:val="it-IT"/>
          </w:rPr>
          <w:t>Hans-joerg.wilke@nlpvuo.brandenburg.de</w:t>
        </w:r>
      </w:hyperlink>
      <w:r w:rsidR="009C1861">
        <w:rPr>
          <w:rFonts w:cs="Arial"/>
          <w:sz w:val="20"/>
          <w:szCs w:val="20"/>
          <w:lang w:val="it-IT"/>
        </w:rPr>
        <w:t xml:space="preserve"> </w:t>
      </w:r>
    </w:p>
    <w:p w:rsidR="00B30102" w:rsidRDefault="00B30102" w:rsidP="00B75795">
      <w:pPr>
        <w:framePr w:w="3353" w:h="6646" w:hRule="exact" w:hSpace="181" w:wrap="around" w:vAnchor="page" w:hAnchor="page" w:x="8480" w:y="2621" w:anchorLock="1"/>
        <w:outlineLvl w:val="0"/>
        <w:rPr>
          <w:rFonts w:ascii="Arial" w:hAnsi="Arial" w:cs="Arial"/>
          <w:sz w:val="16"/>
          <w:szCs w:val="16"/>
          <w:lang w:val="it-IT"/>
        </w:rPr>
      </w:pPr>
    </w:p>
    <w:p w:rsidR="000423DE" w:rsidRDefault="000423DE" w:rsidP="00B75795">
      <w:pPr>
        <w:framePr w:w="3353" w:h="6646" w:hRule="exact" w:hSpace="181" w:wrap="around" w:vAnchor="page" w:hAnchor="page" w:x="8480" w:y="2621" w:anchorLock="1"/>
        <w:outlineLvl w:val="0"/>
        <w:rPr>
          <w:rFonts w:ascii="Arial" w:hAnsi="Arial" w:cs="Arial"/>
          <w:sz w:val="16"/>
          <w:szCs w:val="16"/>
          <w:lang w:val="it-IT"/>
        </w:rPr>
      </w:pPr>
    </w:p>
    <w:p w:rsidR="001A5CC5" w:rsidRDefault="00F95980" w:rsidP="00B75795">
      <w:pPr>
        <w:framePr w:w="3353" w:h="6646" w:hRule="exact" w:hSpace="181" w:wrap="around" w:vAnchor="page" w:hAnchor="page" w:x="8480" w:y="2621" w:anchorLock="1"/>
        <w:outlineLvl w:val="0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970566" cy="741680"/>
            <wp:effectExtent l="0" t="0" r="0" b="127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klei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718" cy="75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994" w:rsidRPr="004063E3" w:rsidRDefault="00FF6994" w:rsidP="006D7C4A">
      <w:pPr>
        <w:rPr>
          <w:sz w:val="16"/>
          <w:lang w:val="it-IT"/>
        </w:rPr>
      </w:pPr>
      <w:bookmarkStart w:id="0" w:name="_GoBack"/>
      <w:bookmarkEnd w:id="0"/>
    </w:p>
    <w:p w:rsidR="00D54E51" w:rsidRPr="004063E3" w:rsidRDefault="00D54E51" w:rsidP="004063E3">
      <w:pPr>
        <w:spacing w:before="960"/>
        <w:jc w:val="both"/>
        <w:rPr>
          <w:rFonts w:cs="Arial"/>
          <w:b/>
          <w:bCs/>
          <w:sz w:val="32"/>
          <w:szCs w:val="32"/>
        </w:rPr>
      </w:pPr>
      <w:bookmarkStart w:id="1" w:name="Adresse"/>
      <w:bookmarkStart w:id="2" w:name="OLE_LINK1"/>
      <w:bookmarkStart w:id="3" w:name="OLE_LINK2"/>
      <w:bookmarkEnd w:id="1"/>
      <w:r w:rsidRPr="0002079E">
        <w:rPr>
          <w:rFonts w:cs="Arial"/>
          <w:b/>
          <w:bCs/>
          <w:sz w:val="32"/>
          <w:szCs w:val="32"/>
        </w:rPr>
        <w:t>Presse</w:t>
      </w:r>
      <w:r w:rsidR="003770D7">
        <w:rPr>
          <w:rFonts w:cs="Arial"/>
          <w:b/>
          <w:bCs/>
          <w:sz w:val="32"/>
          <w:szCs w:val="32"/>
        </w:rPr>
        <w:t>mitteilung</w:t>
      </w:r>
    </w:p>
    <w:p w:rsidR="00D54E51" w:rsidRPr="0002079E" w:rsidRDefault="00F0271E" w:rsidP="004063E3">
      <w:pPr>
        <w:spacing w:before="480" w:after="48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1</w:t>
      </w:r>
      <w:r w:rsidR="004077E8">
        <w:rPr>
          <w:rFonts w:cs="Arial"/>
          <w:b/>
          <w:bCs/>
          <w:sz w:val="22"/>
          <w:szCs w:val="22"/>
        </w:rPr>
        <w:t>7</w:t>
      </w:r>
      <w:r w:rsidR="00D926C0">
        <w:rPr>
          <w:rFonts w:cs="Arial"/>
          <w:b/>
          <w:bCs/>
          <w:sz w:val="22"/>
          <w:szCs w:val="22"/>
        </w:rPr>
        <w:t xml:space="preserve">. </w:t>
      </w:r>
      <w:r w:rsidR="003770D7">
        <w:rPr>
          <w:rFonts w:cs="Arial"/>
          <w:b/>
          <w:bCs/>
          <w:sz w:val="22"/>
          <w:szCs w:val="22"/>
        </w:rPr>
        <w:t>Januar 2020</w:t>
      </w:r>
    </w:p>
    <w:p w:rsidR="004925FE" w:rsidRDefault="004925FE" w:rsidP="0078050B">
      <w:pPr>
        <w:rPr>
          <w:b/>
          <w:i/>
          <w:sz w:val="28"/>
          <w:szCs w:val="28"/>
          <w:u w:val="single"/>
        </w:rPr>
      </w:pPr>
      <w:proofErr w:type="spellStart"/>
      <w:r>
        <w:rPr>
          <w:b/>
          <w:i/>
          <w:sz w:val="28"/>
          <w:szCs w:val="28"/>
          <w:u w:val="single"/>
        </w:rPr>
        <w:t>Singschwantage</w:t>
      </w:r>
      <w:proofErr w:type="spellEnd"/>
      <w:r>
        <w:rPr>
          <w:b/>
          <w:i/>
          <w:sz w:val="28"/>
          <w:szCs w:val="28"/>
          <w:u w:val="single"/>
        </w:rPr>
        <w:t xml:space="preserve"> im</w:t>
      </w:r>
      <w:r w:rsidR="00D926C0">
        <w:rPr>
          <w:b/>
          <w:i/>
          <w:sz w:val="28"/>
          <w:szCs w:val="28"/>
          <w:u w:val="single"/>
        </w:rPr>
        <w:t xml:space="preserve"> Nationalpark</w:t>
      </w:r>
      <w:r w:rsidR="009B7483">
        <w:rPr>
          <w:b/>
          <w:i/>
          <w:sz w:val="28"/>
          <w:szCs w:val="28"/>
          <w:u w:val="single"/>
        </w:rPr>
        <w:t xml:space="preserve"> Unteres Odertal</w:t>
      </w:r>
    </w:p>
    <w:p w:rsidR="00D54E51" w:rsidRPr="0078050B" w:rsidRDefault="004925FE" w:rsidP="0078050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finden in diesem Jahr nicht statt</w:t>
      </w:r>
    </w:p>
    <w:bookmarkEnd w:id="2"/>
    <w:bookmarkEnd w:id="3"/>
    <w:p w:rsidR="00652F09" w:rsidRDefault="00652F09" w:rsidP="00D54E51">
      <w:pPr>
        <w:jc w:val="both"/>
        <w:rPr>
          <w:rFonts w:cs="Arial"/>
          <w:b/>
          <w:i/>
          <w:sz w:val="22"/>
          <w:szCs w:val="22"/>
        </w:rPr>
      </w:pPr>
    </w:p>
    <w:p w:rsidR="00587DB5" w:rsidRPr="00587DB5" w:rsidRDefault="00D54E51" w:rsidP="00CD7560">
      <w:pPr>
        <w:jc w:val="both"/>
        <w:rPr>
          <w:rFonts w:cs="Arial"/>
          <w:b/>
          <w:sz w:val="22"/>
          <w:szCs w:val="22"/>
        </w:rPr>
      </w:pPr>
      <w:r w:rsidRPr="00587DB5">
        <w:rPr>
          <w:rFonts w:cs="Arial"/>
          <w:b/>
          <w:i/>
          <w:sz w:val="22"/>
          <w:szCs w:val="22"/>
        </w:rPr>
        <w:t>Criewen</w:t>
      </w:r>
      <w:r w:rsidRPr="00587DB5">
        <w:rPr>
          <w:rFonts w:cs="Arial"/>
          <w:b/>
          <w:sz w:val="22"/>
          <w:szCs w:val="22"/>
        </w:rPr>
        <w:t xml:space="preserve"> </w:t>
      </w:r>
      <w:r w:rsidR="00A21A0C">
        <w:rPr>
          <w:rFonts w:cs="Arial"/>
          <w:b/>
          <w:sz w:val="22"/>
          <w:szCs w:val="22"/>
        </w:rPr>
        <w:t>–</w:t>
      </w:r>
      <w:r w:rsidRPr="00587DB5">
        <w:rPr>
          <w:rFonts w:cs="Arial"/>
          <w:b/>
          <w:sz w:val="22"/>
          <w:szCs w:val="22"/>
        </w:rPr>
        <w:t xml:space="preserve"> </w:t>
      </w:r>
      <w:r w:rsidR="004925FE">
        <w:rPr>
          <w:rFonts w:cs="Arial"/>
          <w:b/>
          <w:sz w:val="22"/>
          <w:szCs w:val="22"/>
        </w:rPr>
        <w:t xml:space="preserve">Derzeit rasten kaum Singschwäne im Nationalpark Unteres Odertal. Für die Verwaltung ist es deshalb unausweichlich die 14. </w:t>
      </w:r>
      <w:proofErr w:type="spellStart"/>
      <w:r w:rsidR="004925FE">
        <w:rPr>
          <w:rFonts w:cs="Arial"/>
          <w:b/>
          <w:sz w:val="22"/>
          <w:szCs w:val="22"/>
        </w:rPr>
        <w:t>Singschwantage</w:t>
      </w:r>
      <w:proofErr w:type="spellEnd"/>
      <w:r w:rsidR="004925FE">
        <w:rPr>
          <w:rFonts w:cs="Arial"/>
          <w:b/>
          <w:sz w:val="22"/>
          <w:szCs w:val="22"/>
        </w:rPr>
        <w:t xml:space="preserve"> vom 31. Januar bis 2</w:t>
      </w:r>
      <w:r w:rsidR="00A30268">
        <w:rPr>
          <w:rFonts w:cs="Arial"/>
          <w:b/>
          <w:sz w:val="22"/>
          <w:szCs w:val="22"/>
        </w:rPr>
        <w:t>.</w:t>
      </w:r>
      <w:r w:rsidR="004925FE">
        <w:rPr>
          <w:rFonts w:cs="Arial"/>
          <w:b/>
          <w:sz w:val="22"/>
          <w:szCs w:val="22"/>
        </w:rPr>
        <w:t xml:space="preserve"> Februar nicht stattfinden zu lassen.</w:t>
      </w:r>
      <w:r w:rsidR="005F38DB">
        <w:rPr>
          <w:rFonts w:cs="Arial"/>
          <w:b/>
          <w:sz w:val="22"/>
          <w:szCs w:val="22"/>
        </w:rPr>
        <w:t xml:space="preserve"> Das Nationalparkhaus in </w:t>
      </w:r>
      <w:proofErr w:type="spellStart"/>
      <w:r w:rsidR="005F38DB">
        <w:rPr>
          <w:rFonts w:cs="Arial"/>
          <w:b/>
          <w:sz w:val="22"/>
          <w:szCs w:val="22"/>
        </w:rPr>
        <w:t>Criewen</w:t>
      </w:r>
      <w:proofErr w:type="spellEnd"/>
      <w:r w:rsidR="005F38DB">
        <w:rPr>
          <w:rFonts w:cs="Arial"/>
          <w:b/>
          <w:sz w:val="22"/>
          <w:szCs w:val="22"/>
        </w:rPr>
        <w:t xml:space="preserve"> ist wie an jedem Wochenende trotzdem geöffnet.</w:t>
      </w:r>
    </w:p>
    <w:p w:rsidR="00586189" w:rsidRDefault="00586189" w:rsidP="00CD7560">
      <w:pPr>
        <w:jc w:val="both"/>
        <w:rPr>
          <w:rFonts w:cs="Arial"/>
          <w:sz w:val="22"/>
          <w:szCs w:val="22"/>
        </w:rPr>
      </w:pPr>
    </w:p>
    <w:p w:rsidR="00EB584E" w:rsidRDefault="00520888" w:rsidP="00606D9A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Trotz intensiver Gebietskontrollen </w:t>
      </w:r>
      <w:r w:rsidR="004925FE">
        <w:rPr>
          <w:rFonts w:ascii="Arial Narrow" w:hAnsi="Arial Narrow"/>
          <w:sz w:val="22"/>
          <w:szCs w:val="22"/>
        </w:rPr>
        <w:t xml:space="preserve">durch Mitarbeiter*innen der </w:t>
      </w:r>
      <w:r w:rsidR="00A30268">
        <w:rPr>
          <w:rFonts w:ascii="Arial Narrow" w:hAnsi="Arial Narrow"/>
          <w:sz w:val="22"/>
          <w:szCs w:val="22"/>
        </w:rPr>
        <w:t>N</w:t>
      </w:r>
      <w:r w:rsidR="004925FE">
        <w:rPr>
          <w:rFonts w:ascii="Arial Narrow" w:hAnsi="Arial Narrow"/>
          <w:sz w:val="22"/>
          <w:szCs w:val="22"/>
        </w:rPr>
        <w:t xml:space="preserve">aturwacht und der Nationalparkverwaltung </w:t>
      </w:r>
      <w:r w:rsidR="00A30268">
        <w:rPr>
          <w:rFonts w:ascii="Arial Narrow" w:hAnsi="Arial Narrow"/>
          <w:sz w:val="22"/>
          <w:szCs w:val="22"/>
        </w:rPr>
        <w:t xml:space="preserve">musste </w:t>
      </w:r>
      <w:r w:rsidR="00731B2A">
        <w:rPr>
          <w:rFonts w:ascii="Arial Narrow" w:hAnsi="Arial Narrow"/>
          <w:sz w:val="22"/>
          <w:szCs w:val="22"/>
        </w:rPr>
        <w:t>festgestellt werden, dass sich derzeit nur vereinzelt einige Singschwäne im Gebiet aufhalten und damit eine Beobachtung der Vögel schwierig bis unmöglich ist.</w:t>
      </w:r>
    </w:p>
    <w:p w:rsidR="008A2B87" w:rsidRDefault="008A2B87" w:rsidP="00606D9A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731B2A" w:rsidRDefault="00731B2A" w:rsidP="00606D9A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Die Ursachen für das stark verminderte Auftreten der nordischen Vögel sind komplex aber hängen mit großer Wahrscheinlichkeit vor allem mit der derzeit sehr milden Witterung zusammen. Hinzu kommen die </w:t>
      </w:r>
      <w:r w:rsidR="00520888">
        <w:rPr>
          <w:rFonts w:ascii="Arial Narrow" w:hAnsi="Arial Narrow"/>
          <w:sz w:val="22"/>
          <w:szCs w:val="22"/>
        </w:rPr>
        <w:t xml:space="preserve">außergewöhnlich </w:t>
      </w:r>
      <w:r>
        <w:rPr>
          <w:rFonts w:ascii="Arial Narrow" w:hAnsi="Arial Narrow"/>
          <w:sz w:val="22"/>
          <w:szCs w:val="22"/>
        </w:rPr>
        <w:t xml:space="preserve">niedrigen Wasserstände in der Oderniederung, die bei durchschnittlichen Niederschlägen </w:t>
      </w:r>
      <w:r w:rsidR="00520888">
        <w:rPr>
          <w:rFonts w:ascii="Arial Narrow" w:hAnsi="Arial Narrow"/>
          <w:sz w:val="22"/>
          <w:szCs w:val="22"/>
        </w:rPr>
        <w:t>um die</w:t>
      </w:r>
      <w:r w:rsidR="00063545">
        <w:rPr>
          <w:rFonts w:ascii="Arial Narrow" w:hAnsi="Arial Narrow"/>
          <w:sz w:val="22"/>
          <w:szCs w:val="22"/>
        </w:rPr>
        <w:t>se</w:t>
      </w:r>
      <w:r w:rsidR="00520888">
        <w:rPr>
          <w:rFonts w:ascii="Arial Narrow" w:hAnsi="Arial Narrow"/>
          <w:sz w:val="22"/>
          <w:szCs w:val="22"/>
        </w:rPr>
        <w:t xml:space="preserve"> Jahreszeit eigentlich</w:t>
      </w:r>
      <w:r w:rsidR="00370394">
        <w:rPr>
          <w:rFonts w:ascii="Arial Narrow" w:hAnsi="Arial Narrow"/>
          <w:sz w:val="22"/>
          <w:szCs w:val="22"/>
        </w:rPr>
        <w:t xml:space="preserve"> großflächig überflutet </w:t>
      </w:r>
      <w:r w:rsidR="00520888">
        <w:rPr>
          <w:rFonts w:ascii="Arial Narrow" w:hAnsi="Arial Narrow"/>
          <w:sz w:val="22"/>
          <w:szCs w:val="22"/>
        </w:rPr>
        <w:t>sein müsste</w:t>
      </w:r>
      <w:r w:rsidR="00370394">
        <w:rPr>
          <w:rFonts w:ascii="Arial Narrow" w:hAnsi="Arial Narrow"/>
          <w:sz w:val="22"/>
          <w:szCs w:val="22"/>
        </w:rPr>
        <w:t>.</w:t>
      </w:r>
    </w:p>
    <w:p w:rsidR="00731B2A" w:rsidRDefault="00731B2A" w:rsidP="00606D9A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731B2A" w:rsidRDefault="008022E1" w:rsidP="00606D9A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Die</w:t>
      </w:r>
      <w:r w:rsidR="00731B2A">
        <w:rPr>
          <w:rFonts w:ascii="Arial Narrow" w:hAnsi="Arial Narrow"/>
          <w:sz w:val="22"/>
          <w:szCs w:val="22"/>
        </w:rPr>
        <w:t xml:space="preserve"> frühlingshafte</w:t>
      </w:r>
      <w:r>
        <w:rPr>
          <w:rFonts w:ascii="Arial Narrow" w:hAnsi="Arial Narrow"/>
          <w:sz w:val="22"/>
          <w:szCs w:val="22"/>
        </w:rPr>
        <w:t>n</w:t>
      </w:r>
      <w:r w:rsidR="00731B2A">
        <w:rPr>
          <w:rFonts w:ascii="Arial Narrow" w:hAnsi="Arial Narrow"/>
          <w:sz w:val="22"/>
          <w:szCs w:val="22"/>
        </w:rPr>
        <w:t xml:space="preserve"> Temperaturen</w:t>
      </w:r>
      <w:r>
        <w:rPr>
          <w:rFonts w:ascii="Arial Narrow" w:hAnsi="Arial Narrow"/>
          <w:sz w:val="22"/>
          <w:szCs w:val="22"/>
        </w:rPr>
        <w:t xml:space="preserve"> in den letzten beiden Monaten </w:t>
      </w:r>
      <w:r w:rsidR="00370394">
        <w:rPr>
          <w:rFonts w:ascii="Arial Narrow" w:hAnsi="Arial Narrow"/>
          <w:sz w:val="22"/>
          <w:szCs w:val="22"/>
        </w:rPr>
        <w:t xml:space="preserve">und </w:t>
      </w:r>
      <w:r w:rsidR="00731B2A">
        <w:rPr>
          <w:rFonts w:ascii="Arial Narrow" w:hAnsi="Arial Narrow"/>
          <w:sz w:val="22"/>
          <w:szCs w:val="22"/>
        </w:rPr>
        <w:t xml:space="preserve">nicht überflutete Wiesenflächen </w:t>
      </w:r>
      <w:r>
        <w:rPr>
          <w:rFonts w:ascii="Arial Narrow" w:hAnsi="Arial Narrow"/>
          <w:sz w:val="22"/>
          <w:szCs w:val="22"/>
        </w:rPr>
        <w:t xml:space="preserve">bieten für Ansammlungen von </w:t>
      </w:r>
      <w:r w:rsidR="00731B2A">
        <w:rPr>
          <w:rFonts w:ascii="Arial Narrow" w:hAnsi="Arial Narrow"/>
          <w:sz w:val="22"/>
          <w:szCs w:val="22"/>
        </w:rPr>
        <w:t>Singschwäne</w:t>
      </w:r>
      <w:r>
        <w:rPr>
          <w:rFonts w:ascii="Arial Narrow" w:hAnsi="Arial Narrow"/>
          <w:sz w:val="22"/>
          <w:szCs w:val="22"/>
        </w:rPr>
        <w:t>n</w:t>
      </w:r>
      <w:r w:rsidR="00731B2A">
        <w:rPr>
          <w:rFonts w:ascii="Arial Narrow" w:hAnsi="Arial Narrow"/>
          <w:sz w:val="22"/>
          <w:szCs w:val="22"/>
        </w:rPr>
        <w:t xml:space="preserve"> im Nationalpark</w:t>
      </w:r>
      <w:r>
        <w:rPr>
          <w:rFonts w:ascii="Arial Narrow" w:hAnsi="Arial Narrow"/>
          <w:sz w:val="22"/>
          <w:szCs w:val="22"/>
        </w:rPr>
        <w:t xml:space="preserve"> keine guten Voraussetzungen</w:t>
      </w:r>
      <w:r w:rsidR="00370394">
        <w:rPr>
          <w:rFonts w:ascii="Arial Narrow" w:hAnsi="Arial Narrow"/>
          <w:sz w:val="22"/>
          <w:szCs w:val="22"/>
        </w:rPr>
        <w:t>.</w:t>
      </w:r>
      <w:r w:rsidR="00731B2A">
        <w:rPr>
          <w:rFonts w:ascii="Arial Narrow" w:hAnsi="Arial Narrow"/>
          <w:sz w:val="22"/>
          <w:szCs w:val="22"/>
        </w:rPr>
        <w:t xml:space="preserve"> </w:t>
      </w:r>
      <w:r w:rsidR="00370394">
        <w:rPr>
          <w:rFonts w:ascii="Arial Narrow" w:hAnsi="Arial Narrow"/>
          <w:sz w:val="22"/>
          <w:szCs w:val="22"/>
        </w:rPr>
        <w:t xml:space="preserve">Nach Auskunft von Ornithologen halten sich die Vögel derzeit </w:t>
      </w:r>
      <w:r>
        <w:rPr>
          <w:rFonts w:ascii="Arial Narrow" w:hAnsi="Arial Narrow"/>
          <w:sz w:val="22"/>
          <w:szCs w:val="22"/>
        </w:rPr>
        <w:t xml:space="preserve">in </w:t>
      </w:r>
      <w:r w:rsidR="00370394">
        <w:rPr>
          <w:rFonts w:ascii="Arial Narrow" w:hAnsi="Arial Narrow"/>
          <w:sz w:val="22"/>
          <w:szCs w:val="22"/>
        </w:rPr>
        <w:t>weiter nordöstlich gelegenen Regionen Europas auf.</w:t>
      </w:r>
    </w:p>
    <w:p w:rsidR="006667B0" w:rsidRDefault="006667B0" w:rsidP="00606D9A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370394" w:rsidRDefault="00370394" w:rsidP="00606D9A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Das Nationalparkhaus in Criewen hat am ersten Wochenende im Februar </w:t>
      </w:r>
      <w:r w:rsidR="008022E1">
        <w:rPr>
          <w:rFonts w:ascii="Arial Narrow" w:hAnsi="Arial Narrow"/>
          <w:sz w:val="22"/>
          <w:szCs w:val="22"/>
        </w:rPr>
        <w:t xml:space="preserve">und in der </w:t>
      </w:r>
      <w:r>
        <w:rPr>
          <w:rFonts w:ascii="Arial Narrow" w:hAnsi="Arial Narrow"/>
          <w:sz w:val="22"/>
          <w:szCs w:val="22"/>
        </w:rPr>
        <w:t>nachfolgenden Ferienwoche trotzdem täglich seine Türen weit geöffnet. Die interaktive Ausstellung vermittelt einen vielfältigen Eindruck von Natur und Landschaft im Nationalpark. Wanderungen in den Nationalpark sind wie immer möglich.</w:t>
      </w:r>
    </w:p>
    <w:sectPr w:rsidR="00370394" w:rsidSect="00AF44E1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936" w:right="3470" w:bottom="907" w:left="1247" w:header="93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224" w:rsidRDefault="00E35224">
      <w:r>
        <w:separator/>
      </w:r>
    </w:p>
  </w:endnote>
  <w:endnote w:type="continuationSeparator" w:id="0">
    <w:p w:rsidR="00E35224" w:rsidRDefault="00E3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29"/>
    </w:tblGrid>
    <w:tr w:rsidR="00830FA7">
      <w:trPr>
        <w:cantSplit/>
        <w:trHeight w:hRule="exact" w:val="340"/>
        <w:hidden/>
      </w:trPr>
      <w:tc>
        <w:tcPr>
          <w:tcW w:w="9210" w:type="dxa"/>
        </w:tcPr>
        <w:p w:rsidR="00830FA7" w:rsidRDefault="00830FA7">
          <w:pPr>
            <w:pStyle w:val="Fuzeile"/>
            <w:rPr>
              <w:vanish/>
              <w:sz w:val="20"/>
            </w:rPr>
          </w:pPr>
        </w:p>
      </w:tc>
    </w:tr>
  </w:tbl>
  <w:p w:rsidR="00830FA7" w:rsidRDefault="00830FA7">
    <w:pPr>
      <w:pStyle w:val="Fuzeile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89"/>
    </w:tblGrid>
    <w:tr w:rsidR="00830FA7">
      <w:trPr>
        <w:cantSplit/>
        <w:trHeight w:hRule="exact" w:val="340"/>
        <w:hidden/>
      </w:trPr>
      <w:tc>
        <w:tcPr>
          <w:tcW w:w="9210" w:type="dxa"/>
        </w:tcPr>
        <w:p w:rsidR="00830FA7" w:rsidRDefault="00830FA7">
          <w:pPr>
            <w:pStyle w:val="Fuzeile"/>
            <w:rPr>
              <w:vanish/>
              <w:sz w:val="20"/>
            </w:rPr>
          </w:pPr>
        </w:p>
      </w:tc>
    </w:tr>
  </w:tbl>
  <w:p w:rsidR="00830FA7" w:rsidRDefault="00830FA7">
    <w:pPr>
      <w:pStyle w:val="Fuzeile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224" w:rsidRDefault="00E35224">
      <w:r>
        <w:separator/>
      </w:r>
    </w:p>
  </w:footnote>
  <w:footnote w:type="continuationSeparator" w:id="0">
    <w:p w:rsidR="00E35224" w:rsidRDefault="00E35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FA7" w:rsidRDefault="00A23E46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A4F9F20" wp14:editId="4B9858CE">
              <wp:simplePos x="0" y="0"/>
              <wp:positionH relativeFrom="page">
                <wp:posOffset>5589905</wp:posOffset>
              </wp:positionH>
              <wp:positionV relativeFrom="page">
                <wp:posOffset>191135</wp:posOffset>
              </wp:positionV>
              <wp:extent cx="1715135" cy="1122680"/>
              <wp:effectExtent l="0" t="0" r="0" b="127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5135" cy="1122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E77" w:rsidRPr="00470096" w:rsidRDefault="00122E77" w:rsidP="00122E77">
                          <w:pPr>
                            <w:pStyle w:val="berschrift3"/>
                            <w:spacing w:before="0" w:after="0" w:line="330" w:lineRule="exact"/>
                          </w:pPr>
                          <w:r w:rsidRPr="00470096">
                            <w:t>Ministerium für</w:t>
                          </w:r>
                        </w:p>
                        <w:p w:rsidR="00122E77" w:rsidRPr="00470096" w:rsidRDefault="00122E77" w:rsidP="00122E77">
                          <w:pPr>
                            <w:spacing w:line="330" w:lineRule="exact"/>
                            <w:rPr>
                              <w:rFonts w:cs="Arial"/>
                              <w:b/>
                              <w:bCs/>
                            </w:rPr>
                          </w:pPr>
                          <w:r w:rsidRPr="00470096">
                            <w:rPr>
                              <w:rFonts w:cs="Arial"/>
                              <w:b/>
                              <w:bCs/>
                              <w:sz w:val="26"/>
                              <w:szCs w:val="26"/>
                            </w:rPr>
                            <w:t>Ländliche Entwicklung, Umwelt und Landwirtschaft</w:t>
                          </w:r>
                        </w:p>
                        <w:p w:rsidR="00122E77" w:rsidRPr="006D7C4A" w:rsidRDefault="00122E77" w:rsidP="00122E77">
                          <w:pPr>
                            <w:pStyle w:val="berschrift3"/>
                            <w:spacing w:before="0" w:after="0" w:line="330" w:lineRule="exact"/>
                            <w:rPr>
                              <w:b w:val="0"/>
                              <w:sz w:val="20"/>
                              <w:szCs w:val="20"/>
                            </w:rPr>
                          </w:pPr>
                          <w:r w:rsidRPr="006D7C4A">
                            <w:rPr>
                              <w:b w:val="0"/>
                              <w:sz w:val="20"/>
                              <w:szCs w:val="20"/>
                            </w:rPr>
                            <w:t>Presse</w:t>
                          </w:r>
                          <w:r>
                            <w:rPr>
                              <w:b w:val="0"/>
                              <w:sz w:val="20"/>
                              <w:szCs w:val="20"/>
                            </w:rPr>
                            <w:t>- und Öffentlichkeitsarbeit</w:t>
                          </w:r>
                        </w:p>
                        <w:p w:rsidR="00830FA7" w:rsidRDefault="00830FA7">
                          <w:pPr>
                            <w:rPr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72000" tIns="0" rIns="7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F9F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40.15pt;margin-top:15.05pt;width:135.05pt;height:88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" stroked="f">
              <v:textbox inset="2mm,0,2mm,0">
                <w:txbxContent>
                  <w:p w:rsidR="00122E77" w:rsidRPr="00470096" w:rsidRDefault="00122E77" w:rsidP="00122E77">
                    <w:pPr>
                      <w:pStyle w:val="berschrift3"/>
                      <w:spacing w:before="0" w:after="0" w:line="330" w:lineRule="exact"/>
                    </w:pPr>
                    <w:r w:rsidRPr="00470096">
                      <w:t>Ministerium für</w:t>
                    </w:r>
                  </w:p>
                  <w:p w:rsidR="00122E77" w:rsidRPr="00470096" w:rsidRDefault="00122E77" w:rsidP="00122E77">
                    <w:pPr>
                      <w:spacing w:line="330" w:lineRule="exact"/>
                      <w:rPr>
                        <w:rFonts w:cs="Arial"/>
                        <w:b/>
                        <w:bCs/>
                      </w:rPr>
                    </w:pPr>
                    <w:r w:rsidRPr="00470096">
                      <w:rPr>
                        <w:rFonts w:cs="Arial"/>
                        <w:b/>
                        <w:bCs/>
                        <w:sz w:val="26"/>
                        <w:szCs w:val="26"/>
                      </w:rPr>
                      <w:t>Ländliche Entwicklung, Umwelt und Landwirtschaft</w:t>
                    </w:r>
                  </w:p>
                  <w:p w:rsidR="00122E77" w:rsidRPr="006D7C4A" w:rsidRDefault="00122E77" w:rsidP="00122E77">
                    <w:pPr>
                      <w:pStyle w:val="berschrift3"/>
                      <w:spacing w:before="0" w:after="0" w:line="330" w:lineRule="exact"/>
                      <w:rPr>
                        <w:b w:val="0"/>
                        <w:sz w:val="20"/>
                        <w:szCs w:val="20"/>
                      </w:rPr>
                    </w:pPr>
                    <w:r w:rsidRPr="006D7C4A">
                      <w:rPr>
                        <w:b w:val="0"/>
                        <w:sz w:val="20"/>
                        <w:szCs w:val="20"/>
                      </w:rPr>
                      <w:t>Presse</w:t>
                    </w:r>
                    <w:r>
                      <w:rPr>
                        <w:b w:val="0"/>
                        <w:sz w:val="20"/>
                        <w:szCs w:val="20"/>
                      </w:rPr>
                      <w:t>- und Öffentlichkeitsarbeit</w:t>
                    </w:r>
                  </w:p>
                  <w:p w:rsidR="00830FA7" w:rsidRDefault="00830FA7">
                    <w:pPr>
                      <w:rPr>
                        <w:sz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29"/>
    </w:tblGrid>
    <w:tr w:rsidR="00830FA7">
      <w:trPr>
        <w:cantSplit/>
        <w:trHeight w:hRule="exact" w:val="737"/>
      </w:trPr>
      <w:tc>
        <w:tcPr>
          <w:tcW w:w="7329" w:type="dxa"/>
        </w:tcPr>
        <w:p w:rsidR="00830FA7" w:rsidRDefault="00830FA7">
          <w:pPr>
            <w:pStyle w:val="Kopfzeile"/>
            <w:rPr>
              <w:b/>
              <w:bCs/>
            </w:rPr>
          </w:pPr>
          <w:r>
            <w:rPr>
              <w:b/>
              <w:bCs/>
            </w:rPr>
            <w:t xml:space="preserve">Seite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</w:rPr>
            <w:fldChar w:fldCharType="separate"/>
          </w:r>
          <w:r w:rsidR="00EB584E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:rsidR="00830FA7" w:rsidRDefault="00830F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FA7" w:rsidRDefault="00A23E46">
    <w:pPr>
      <w:pStyle w:val="Kopfzeile"/>
      <w:tabs>
        <w:tab w:val="clear" w:pos="4536"/>
        <w:tab w:val="clear" w:pos="9072"/>
        <w:tab w:val="left" w:pos="64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E93A9EF" wp14:editId="71EAFA28">
              <wp:simplePos x="0" y="0"/>
              <wp:positionH relativeFrom="page">
                <wp:posOffset>5327650</wp:posOffset>
              </wp:positionH>
              <wp:positionV relativeFrom="page">
                <wp:posOffset>565150</wp:posOffset>
              </wp:positionV>
              <wp:extent cx="1987550" cy="2775585"/>
              <wp:effectExtent l="0" t="0" r="0" b="571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0" cy="2775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FA7" w:rsidRPr="00470096" w:rsidRDefault="00830FA7" w:rsidP="003D0150">
                          <w:pPr>
                            <w:pStyle w:val="berschrift3"/>
                            <w:spacing w:before="0" w:after="0" w:line="330" w:lineRule="exact"/>
                          </w:pPr>
                          <w:r w:rsidRPr="00470096">
                            <w:t>Ministerium für</w:t>
                          </w:r>
                        </w:p>
                        <w:p w:rsidR="004063E3" w:rsidRDefault="004063E3" w:rsidP="00ED0830">
                          <w:pPr>
                            <w:spacing w:line="330" w:lineRule="exact"/>
                            <w:rPr>
                              <w:rFonts w:cs="Arial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26"/>
                              <w:szCs w:val="26"/>
                            </w:rPr>
                            <w:t>Landwirtschaft, Umwelt</w:t>
                          </w:r>
                        </w:p>
                        <w:p w:rsidR="00830FA7" w:rsidRPr="00470096" w:rsidRDefault="004063E3" w:rsidP="00ED0830">
                          <w:pPr>
                            <w:spacing w:line="330" w:lineRule="exact"/>
                            <w:rPr>
                              <w:rFonts w:cs="Arial"/>
                              <w:b/>
                              <w:bCs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26"/>
                              <w:szCs w:val="26"/>
                            </w:rPr>
                            <w:t>u</w:t>
                          </w:r>
                          <w:r w:rsidR="00830FA7" w:rsidRPr="00470096">
                            <w:rPr>
                              <w:rFonts w:cs="Arial"/>
                              <w:b/>
                              <w:bCs/>
                              <w:sz w:val="26"/>
                              <w:szCs w:val="26"/>
                            </w:rPr>
                            <w:t>nd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26"/>
                              <w:szCs w:val="26"/>
                            </w:rPr>
                            <w:t xml:space="preserve"> Klimaschutz</w:t>
                          </w:r>
                        </w:p>
                        <w:p w:rsidR="00830FA7" w:rsidRPr="006D7C4A" w:rsidRDefault="00830FA7" w:rsidP="003D0150">
                          <w:pPr>
                            <w:pStyle w:val="berschrift3"/>
                            <w:spacing w:before="0" w:after="0" w:line="330" w:lineRule="exact"/>
                            <w:rPr>
                              <w:b w:val="0"/>
                              <w:sz w:val="20"/>
                              <w:szCs w:val="20"/>
                            </w:rPr>
                          </w:pPr>
                          <w:r w:rsidRPr="006D7C4A">
                            <w:rPr>
                              <w:b w:val="0"/>
                              <w:sz w:val="20"/>
                              <w:szCs w:val="20"/>
                            </w:rPr>
                            <w:t>Presse</w:t>
                          </w:r>
                          <w:r>
                            <w:rPr>
                              <w:b w:val="0"/>
                              <w:sz w:val="20"/>
                              <w:szCs w:val="20"/>
                            </w:rPr>
                            <w:t>- und Öffentlichkeitsarbeit</w:t>
                          </w:r>
                        </w:p>
                        <w:p w:rsidR="00830FA7" w:rsidRPr="00623A04" w:rsidRDefault="00830FA7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  <w:p w:rsidR="00830FA7" w:rsidRDefault="00830FA7">
                          <w:pPr>
                            <w:rPr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72000" tIns="0" rIns="7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3A9E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9.5pt;margin-top:44.5pt;width:156.5pt;height:218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" stroked="f">
              <v:textbox inset="2mm,0,2mm,0">
                <w:txbxContent>
                  <w:p w:rsidR="00830FA7" w:rsidRPr="00470096" w:rsidRDefault="00830FA7" w:rsidP="003D0150">
                    <w:pPr>
                      <w:pStyle w:val="berschrift3"/>
                      <w:spacing w:before="0" w:after="0" w:line="330" w:lineRule="exact"/>
                    </w:pPr>
                    <w:r w:rsidRPr="00470096">
                      <w:t>Ministerium für</w:t>
                    </w:r>
                  </w:p>
                  <w:p w:rsidR="004063E3" w:rsidRDefault="004063E3" w:rsidP="00ED0830">
                    <w:pPr>
                      <w:spacing w:line="330" w:lineRule="exact"/>
                      <w:rPr>
                        <w:rFonts w:cs="Arial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bCs/>
                        <w:sz w:val="26"/>
                        <w:szCs w:val="26"/>
                      </w:rPr>
                      <w:t>Landwirtschaft, Umwelt</w:t>
                    </w:r>
                  </w:p>
                  <w:p w:rsidR="00830FA7" w:rsidRPr="00470096" w:rsidRDefault="004063E3" w:rsidP="00ED0830">
                    <w:pPr>
                      <w:spacing w:line="330" w:lineRule="exact"/>
                      <w:rPr>
                        <w:rFonts w:cs="Arial"/>
                        <w:b/>
                        <w:bCs/>
                      </w:rPr>
                    </w:pPr>
                    <w:r>
                      <w:rPr>
                        <w:rFonts w:cs="Arial"/>
                        <w:b/>
                        <w:bCs/>
                        <w:sz w:val="26"/>
                        <w:szCs w:val="26"/>
                      </w:rPr>
                      <w:t>u</w:t>
                    </w:r>
                    <w:r w:rsidR="00830FA7" w:rsidRPr="00470096">
                      <w:rPr>
                        <w:rFonts w:cs="Arial"/>
                        <w:b/>
                        <w:bCs/>
                        <w:sz w:val="26"/>
                        <w:szCs w:val="26"/>
                      </w:rPr>
                      <w:t>nd</w:t>
                    </w:r>
                    <w:r>
                      <w:rPr>
                        <w:rFonts w:cs="Arial"/>
                        <w:b/>
                        <w:bCs/>
                        <w:sz w:val="26"/>
                        <w:szCs w:val="26"/>
                      </w:rPr>
                      <w:t xml:space="preserve"> Klimaschutz</w:t>
                    </w:r>
                  </w:p>
                  <w:p w:rsidR="00830FA7" w:rsidRPr="006D7C4A" w:rsidRDefault="00830FA7" w:rsidP="003D0150">
                    <w:pPr>
                      <w:pStyle w:val="berschrift3"/>
                      <w:spacing w:before="0" w:after="0" w:line="330" w:lineRule="exact"/>
                      <w:rPr>
                        <w:b w:val="0"/>
                        <w:sz w:val="20"/>
                        <w:szCs w:val="20"/>
                      </w:rPr>
                    </w:pPr>
                    <w:r w:rsidRPr="006D7C4A">
                      <w:rPr>
                        <w:b w:val="0"/>
                        <w:sz w:val="20"/>
                        <w:szCs w:val="20"/>
                      </w:rPr>
                      <w:t>Presse</w:t>
                    </w:r>
                    <w:r>
                      <w:rPr>
                        <w:b w:val="0"/>
                        <w:sz w:val="20"/>
                        <w:szCs w:val="20"/>
                      </w:rPr>
                      <w:t>- und Öffentlichkeitsarbeit</w:t>
                    </w:r>
                  </w:p>
                  <w:p w:rsidR="00830FA7" w:rsidRPr="00623A04" w:rsidRDefault="00830FA7">
                    <w:pPr>
                      <w:rPr>
                        <w:b/>
                        <w:sz w:val="26"/>
                      </w:rPr>
                    </w:pPr>
                  </w:p>
                  <w:p w:rsidR="00830FA7" w:rsidRDefault="00830FA7">
                    <w:pPr>
                      <w:rPr>
                        <w:sz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1" distB="4294967291" distL="114300" distR="114300" simplePos="0" relativeHeight="251658752" behindDoc="0" locked="1" layoutInCell="1" allowOverlap="1" wp14:anchorId="5E8BC38B" wp14:editId="32D9A4CE">
              <wp:simplePos x="0" y="0"/>
              <wp:positionH relativeFrom="page">
                <wp:posOffset>252095</wp:posOffset>
              </wp:positionH>
              <wp:positionV relativeFrom="page">
                <wp:posOffset>7129144</wp:posOffset>
              </wp:positionV>
              <wp:extent cx="179705" cy="0"/>
              <wp:effectExtent l="0" t="0" r="10795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71B88D" id="Line 5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19.85pt,561.35pt" to="34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YUxEgIAACc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1" distB="4294967291" distL="114300" distR="114300" simplePos="0" relativeHeight="251657728" behindDoc="0" locked="1" layoutInCell="1" allowOverlap="1" wp14:anchorId="62944F98" wp14:editId="6EBE7579">
              <wp:simplePos x="0" y="0"/>
              <wp:positionH relativeFrom="page">
                <wp:posOffset>252095</wp:posOffset>
              </wp:positionH>
              <wp:positionV relativeFrom="page">
                <wp:posOffset>3564254</wp:posOffset>
              </wp:positionV>
              <wp:extent cx="179705" cy="0"/>
              <wp:effectExtent l="0" t="0" r="10795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BF1EC8" id="Line 4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19.85pt,280.65pt" to="34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2uMEQIAACc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2" distR="114292" simplePos="0" relativeHeight="251655680" behindDoc="0" locked="1" layoutInCell="1" allowOverlap="1" wp14:anchorId="1BAD9B72" wp14:editId="6E311AE2">
              <wp:simplePos x="0" y="0"/>
              <wp:positionH relativeFrom="page">
                <wp:posOffset>5249544</wp:posOffset>
              </wp:positionH>
              <wp:positionV relativeFrom="page">
                <wp:posOffset>594360</wp:posOffset>
              </wp:positionV>
              <wp:extent cx="0" cy="81915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91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57A77" id="Line 2" o:spid="_x0000_s1026" style="position:absolute;z-index:251655680;visibility:visible;mso-wrap-style:square;mso-width-percent:0;mso-height-percent:0;mso-wrap-distance-left:3.17478mm;mso-wrap-distance-top:0;mso-wrap-distance-right:3.17478mm;mso-wrap-distance-bottom:0;mso-position-horizontal:absolute;mso-position-horizontal-relative:page;mso-position-vertical:absolute;mso-position-vertical-relative:page;mso-width-percent:0;mso-height-percent:0;mso-width-relative:page;mso-height-relative:page" from="413.35pt,46.8pt" to="413.35pt,1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inline distT="0" distB="0" distL="0" distR="0" wp14:anchorId="6CE15253" wp14:editId="1B202EAB">
          <wp:extent cx="1208405" cy="993775"/>
          <wp:effectExtent l="0" t="0" r="0" b="0"/>
          <wp:docPr id="1" name="Bild 1" descr="BB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B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A64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1EEE3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138D1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74668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F4A0B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B0BB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8E6C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300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4CB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D28E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16101"/>
    <w:multiLevelType w:val="hybridMultilevel"/>
    <w:tmpl w:val="2C1A44B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6046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034E04"/>
    <w:multiLevelType w:val="hybridMultilevel"/>
    <w:tmpl w:val="5A3E63F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F3D04"/>
    <w:multiLevelType w:val="hybridMultilevel"/>
    <w:tmpl w:val="94E6CD04"/>
    <w:lvl w:ilvl="0" w:tplc="08CCE8F4">
      <w:numFmt w:val="bullet"/>
      <w:lvlText w:val="-"/>
      <w:lvlJc w:val="left"/>
      <w:pPr>
        <w:ind w:left="177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DF01DB8"/>
    <w:multiLevelType w:val="hybridMultilevel"/>
    <w:tmpl w:val="1A9C456A"/>
    <w:lvl w:ilvl="0" w:tplc="1BC265E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35380"/>
    <w:multiLevelType w:val="hybridMultilevel"/>
    <w:tmpl w:val="6D389414"/>
    <w:lvl w:ilvl="0" w:tplc="70F028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1B97200"/>
    <w:multiLevelType w:val="hybridMultilevel"/>
    <w:tmpl w:val="C4F8F246"/>
    <w:lvl w:ilvl="0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7A17BC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86012A3"/>
    <w:multiLevelType w:val="hybridMultilevel"/>
    <w:tmpl w:val="A89A973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13756D"/>
    <w:multiLevelType w:val="hybridMultilevel"/>
    <w:tmpl w:val="46FC9CB0"/>
    <w:lvl w:ilvl="0" w:tplc="EB441996">
      <w:start w:val="1"/>
      <w:numFmt w:val="bullet"/>
      <w:pStyle w:val="Aufzhlungszeichen"/>
      <w:lvlText w:val="¬"/>
      <w:lvlJc w:val="left"/>
      <w:pPr>
        <w:tabs>
          <w:tab w:val="num" w:pos="397"/>
        </w:tabs>
        <w:ind w:left="397" w:hanging="397"/>
      </w:pPr>
      <w:rPr>
        <w:rFonts w:ascii="Trebuchet MS" w:hAnsi="Trebuchet M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F4B3E"/>
    <w:multiLevelType w:val="hybridMultilevel"/>
    <w:tmpl w:val="93DE1F36"/>
    <w:lvl w:ilvl="0" w:tplc="0C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1"/>
  </w:num>
  <w:num w:numId="16">
    <w:abstractNumId w:val="17"/>
  </w:num>
  <w:num w:numId="17">
    <w:abstractNumId w:val="10"/>
  </w:num>
  <w:num w:numId="18">
    <w:abstractNumId w:val="16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/>
  <w:documentProtection w:edit="trackedChanges" w:enforcement="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731BA"/>
    <w:rsid w:val="0000424A"/>
    <w:rsid w:val="00013206"/>
    <w:rsid w:val="0002079E"/>
    <w:rsid w:val="00020FE5"/>
    <w:rsid w:val="0002584D"/>
    <w:rsid w:val="000317BE"/>
    <w:rsid w:val="000356F9"/>
    <w:rsid w:val="000423DE"/>
    <w:rsid w:val="00050348"/>
    <w:rsid w:val="000525EB"/>
    <w:rsid w:val="00053F27"/>
    <w:rsid w:val="00062881"/>
    <w:rsid w:val="00063545"/>
    <w:rsid w:val="00064FCE"/>
    <w:rsid w:val="00070814"/>
    <w:rsid w:val="000712A0"/>
    <w:rsid w:val="00073C0A"/>
    <w:rsid w:val="000744F7"/>
    <w:rsid w:val="000768EE"/>
    <w:rsid w:val="00076C3F"/>
    <w:rsid w:val="00081BC9"/>
    <w:rsid w:val="00081FE9"/>
    <w:rsid w:val="00086203"/>
    <w:rsid w:val="000904E9"/>
    <w:rsid w:val="0009053D"/>
    <w:rsid w:val="000910B6"/>
    <w:rsid w:val="0009115E"/>
    <w:rsid w:val="00092862"/>
    <w:rsid w:val="000933FE"/>
    <w:rsid w:val="00095CD5"/>
    <w:rsid w:val="00096F25"/>
    <w:rsid w:val="000A0F60"/>
    <w:rsid w:val="000A3E86"/>
    <w:rsid w:val="000A693E"/>
    <w:rsid w:val="000B596F"/>
    <w:rsid w:val="000B6C29"/>
    <w:rsid w:val="000C1764"/>
    <w:rsid w:val="000C181C"/>
    <w:rsid w:val="000C1A4A"/>
    <w:rsid w:val="000C1D6D"/>
    <w:rsid w:val="000C4D58"/>
    <w:rsid w:val="000D0449"/>
    <w:rsid w:val="000E223A"/>
    <w:rsid w:val="000E255D"/>
    <w:rsid w:val="000E26AC"/>
    <w:rsid w:val="000E43EA"/>
    <w:rsid w:val="000E5131"/>
    <w:rsid w:val="000E564D"/>
    <w:rsid w:val="000E6151"/>
    <w:rsid w:val="000F1EA0"/>
    <w:rsid w:val="000F44F4"/>
    <w:rsid w:val="0010188D"/>
    <w:rsid w:val="0010246E"/>
    <w:rsid w:val="00103D92"/>
    <w:rsid w:val="001065A6"/>
    <w:rsid w:val="00113F64"/>
    <w:rsid w:val="00114644"/>
    <w:rsid w:val="001166EC"/>
    <w:rsid w:val="00116A15"/>
    <w:rsid w:val="00122B69"/>
    <w:rsid w:val="00122E77"/>
    <w:rsid w:val="00127608"/>
    <w:rsid w:val="00130383"/>
    <w:rsid w:val="00132A92"/>
    <w:rsid w:val="00134A99"/>
    <w:rsid w:val="001408B0"/>
    <w:rsid w:val="0014111B"/>
    <w:rsid w:val="0014163B"/>
    <w:rsid w:val="001436FB"/>
    <w:rsid w:val="00145E69"/>
    <w:rsid w:val="00146287"/>
    <w:rsid w:val="001570DF"/>
    <w:rsid w:val="00157B65"/>
    <w:rsid w:val="00160675"/>
    <w:rsid w:val="00162C18"/>
    <w:rsid w:val="00165E4A"/>
    <w:rsid w:val="00170696"/>
    <w:rsid w:val="0018076A"/>
    <w:rsid w:val="00181C04"/>
    <w:rsid w:val="00181E7A"/>
    <w:rsid w:val="0018626E"/>
    <w:rsid w:val="00190052"/>
    <w:rsid w:val="001910FE"/>
    <w:rsid w:val="00191CFC"/>
    <w:rsid w:val="00195276"/>
    <w:rsid w:val="001A0A2D"/>
    <w:rsid w:val="001A1AF2"/>
    <w:rsid w:val="001A49CF"/>
    <w:rsid w:val="001A5CC5"/>
    <w:rsid w:val="001A6764"/>
    <w:rsid w:val="001B2BF6"/>
    <w:rsid w:val="001B5412"/>
    <w:rsid w:val="001B64B1"/>
    <w:rsid w:val="001D0269"/>
    <w:rsid w:val="001D13F2"/>
    <w:rsid w:val="001F2F1F"/>
    <w:rsid w:val="00204452"/>
    <w:rsid w:val="00206A94"/>
    <w:rsid w:val="002070C9"/>
    <w:rsid w:val="0020769F"/>
    <w:rsid w:val="0020773E"/>
    <w:rsid w:val="00207CA7"/>
    <w:rsid w:val="00213B94"/>
    <w:rsid w:val="00214AB1"/>
    <w:rsid w:val="002216CB"/>
    <w:rsid w:val="00227CDE"/>
    <w:rsid w:val="00227EFA"/>
    <w:rsid w:val="00230914"/>
    <w:rsid w:val="00232846"/>
    <w:rsid w:val="00234A67"/>
    <w:rsid w:val="00247D2B"/>
    <w:rsid w:val="00250F1A"/>
    <w:rsid w:val="00251613"/>
    <w:rsid w:val="00253499"/>
    <w:rsid w:val="00255C1B"/>
    <w:rsid w:val="002622CC"/>
    <w:rsid w:val="00264329"/>
    <w:rsid w:val="002646E8"/>
    <w:rsid w:val="00270C60"/>
    <w:rsid w:val="002719F1"/>
    <w:rsid w:val="00274BD6"/>
    <w:rsid w:val="00277F9D"/>
    <w:rsid w:val="0028087C"/>
    <w:rsid w:val="002868E2"/>
    <w:rsid w:val="002902F9"/>
    <w:rsid w:val="00294151"/>
    <w:rsid w:val="002A11FD"/>
    <w:rsid w:val="002A5E87"/>
    <w:rsid w:val="002B1B25"/>
    <w:rsid w:val="002B5FB3"/>
    <w:rsid w:val="002B7358"/>
    <w:rsid w:val="002D10FD"/>
    <w:rsid w:val="002E101E"/>
    <w:rsid w:val="002E1FB3"/>
    <w:rsid w:val="002E5207"/>
    <w:rsid w:val="002E618F"/>
    <w:rsid w:val="002F23CE"/>
    <w:rsid w:val="002F391C"/>
    <w:rsid w:val="0030104B"/>
    <w:rsid w:val="00302621"/>
    <w:rsid w:val="0030606D"/>
    <w:rsid w:val="00313C1B"/>
    <w:rsid w:val="00323313"/>
    <w:rsid w:val="00323A45"/>
    <w:rsid w:val="003322E5"/>
    <w:rsid w:val="00334D7E"/>
    <w:rsid w:val="00341874"/>
    <w:rsid w:val="003576D4"/>
    <w:rsid w:val="0036644E"/>
    <w:rsid w:val="00370394"/>
    <w:rsid w:val="00370A89"/>
    <w:rsid w:val="003770D7"/>
    <w:rsid w:val="0037767F"/>
    <w:rsid w:val="003803D2"/>
    <w:rsid w:val="00381A33"/>
    <w:rsid w:val="0038390C"/>
    <w:rsid w:val="00385872"/>
    <w:rsid w:val="0039037F"/>
    <w:rsid w:val="00392FE5"/>
    <w:rsid w:val="00395263"/>
    <w:rsid w:val="00397EBD"/>
    <w:rsid w:val="003A7256"/>
    <w:rsid w:val="003B61D4"/>
    <w:rsid w:val="003B65B7"/>
    <w:rsid w:val="003B79D5"/>
    <w:rsid w:val="003C14FA"/>
    <w:rsid w:val="003C17C8"/>
    <w:rsid w:val="003C2FE5"/>
    <w:rsid w:val="003C4FD3"/>
    <w:rsid w:val="003C56EB"/>
    <w:rsid w:val="003D0150"/>
    <w:rsid w:val="003D1ED7"/>
    <w:rsid w:val="003D3A4B"/>
    <w:rsid w:val="003D743E"/>
    <w:rsid w:val="003E117A"/>
    <w:rsid w:val="003E1D6E"/>
    <w:rsid w:val="003E4F42"/>
    <w:rsid w:val="003F065F"/>
    <w:rsid w:val="004010EC"/>
    <w:rsid w:val="00405324"/>
    <w:rsid w:val="00405958"/>
    <w:rsid w:val="004063E3"/>
    <w:rsid w:val="004077E8"/>
    <w:rsid w:val="00412172"/>
    <w:rsid w:val="004131C6"/>
    <w:rsid w:val="0041440F"/>
    <w:rsid w:val="0041475D"/>
    <w:rsid w:val="00415377"/>
    <w:rsid w:val="004161AD"/>
    <w:rsid w:val="004214F2"/>
    <w:rsid w:val="00422789"/>
    <w:rsid w:val="004301AE"/>
    <w:rsid w:val="004311CB"/>
    <w:rsid w:val="00432984"/>
    <w:rsid w:val="00433CDC"/>
    <w:rsid w:val="00444FB8"/>
    <w:rsid w:val="004475E6"/>
    <w:rsid w:val="00450446"/>
    <w:rsid w:val="004512AC"/>
    <w:rsid w:val="004567CC"/>
    <w:rsid w:val="004619D7"/>
    <w:rsid w:val="0046490C"/>
    <w:rsid w:val="00464FF8"/>
    <w:rsid w:val="00465923"/>
    <w:rsid w:val="00470096"/>
    <w:rsid w:val="00472A6B"/>
    <w:rsid w:val="004739A4"/>
    <w:rsid w:val="0047409D"/>
    <w:rsid w:val="004742B4"/>
    <w:rsid w:val="00475C7A"/>
    <w:rsid w:val="0048009C"/>
    <w:rsid w:val="0048153E"/>
    <w:rsid w:val="00482FD6"/>
    <w:rsid w:val="00483CF8"/>
    <w:rsid w:val="00483D66"/>
    <w:rsid w:val="004867FF"/>
    <w:rsid w:val="00487392"/>
    <w:rsid w:val="004925FE"/>
    <w:rsid w:val="004943C8"/>
    <w:rsid w:val="0049556B"/>
    <w:rsid w:val="00495A9E"/>
    <w:rsid w:val="004966C1"/>
    <w:rsid w:val="004A0CA0"/>
    <w:rsid w:val="004A17CE"/>
    <w:rsid w:val="004A1888"/>
    <w:rsid w:val="004A32FA"/>
    <w:rsid w:val="004A4E8C"/>
    <w:rsid w:val="004B0837"/>
    <w:rsid w:val="004B3847"/>
    <w:rsid w:val="004B54BD"/>
    <w:rsid w:val="004B6F2E"/>
    <w:rsid w:val="004C35F6"/>
    <w:rsid w:val="004C6BFB"/>
    <w:rsid w:val="004D0CFA"/>
    <w:rsid w:val="004D104E"/>
    <w:rsid w:val="004D12C1"/>
    <w:rsid w:val="004D17B1"/>
    <w:rsid w:val="004D35DA"/>
    <w:rsid w:val="004D5B85"/>
    <w:rsid w:val="004D6B62"/>
    <w:rsid w:val="004E0EC0"/>
    <w:rsid w:val="004E22B1"/>
    <w:rsid w:val="004E23BC"/>
    <w:rsid w:val="004E3D8F"/>
    <w:rsid w:val="004F641D"/>
    <w:rsid w:val="005065D0"/>
    <w:rsid w:val="00520888"/>
    <w:rsid w:val="00520D3C"/>
    <w:rsid w:val="005330BF"/>
    <w:rsid w:val="0053551D"/>
    <w:rsid w:val="005374A7"/>
    <w:rsid w:val="005408C0"/>
    <w:rsid w:val="00543535"/>
    <w:rsid w:val="005441FF"/>
    <w:rsid w:val="005445BB"/>
    <w:rsid w:val="00546EED"/>
    <w:rsid w:val="005470B6"/>
    <w:rsid w:val="0055761E"/>
    <w:rsid w:val="00557E93"/>
    <w:rsid w:val="0056009B"/>
    <w:rsid w:val="00562FBF"/>
    <w:rsid w:val="0056338F"/>
    <w:rsid w:val="005652D5"/>
    <w:rsid w:val="005658E4"/>
    <w:rsid w:val="00574F0C"/>
    <w:rsid w:val="005818FF"/>
    <w:rsid w:val="0058222A"/>
    <w:rsid w:val="00586189"/>
    <w:rsid w:val="00587D53"/>
    <w:rsid w:val="00587DB5"/>
    <w:rsid w:val="0059050B"/>
    <w:rsid w:val="00590D1D"/>
    <w:rsid w:val="00590E16"/>
    <w:rsid w:val="0059210C"/>
    <w:rsid w:val="0059421E"/>
    <w:rsid w:val="0059448B"/>
    <w:rsid w:val="005A241E"/>
    <w:rsid w:val="005A4F28"/>
    <w:rsid w:val="005A5D1B"/>
    <w:rsid w:val="005A7E09"/>
    <w:rsid w:val="005B1BCB"/>
    <w:rsid w:val="005B355C"/>
    <w:rsid w:val="005C7C56"/>
    <w:rsid w:val="005D2C79"/>
    <w:rsid w:val="005D31F3"/>
    <w:rsid w:val="005D4061"/>
    <w:rsid w:val="005D4468"/>
    <w:rsid w:val="005E2E50"/>
    <w:rsid w:val="005E6349"/>
    <w:rsid w:val="005F0402"/>
    <w:rsid w:val="005F33E2"/>
    <w:rsid w:val="005F38DB"/>
    <w:rsid w:val="005F70C7"/>
    <w:rsid w:val="00602659"/>
    <w:rsid w:val="00605609"/>
    <w:rsid w:val="006065F8"/>
    <w:rsid w:val="00606D9A"/>
    <w:rsid w:val="0060744C"/>
    <w:rsid w:val="006124AD"/>
    <w:rsid w:val="006145CB"/>
    <w:rsid w:val="006149E9"/>
    <w:rsid w:val="0061500F"/>
    <w:rsid w:val="00616758"/>
    <w:rsid w:val="00623A04"/>
    <w:rsid w:val="00630996"/>
    <w:rsid w:val="006367B5"/>
    <w:rsid w:val="00637576"/>
    <w:rsid w:val="00640BDB"/>
    <w:rsid w:val="00642E52"/>
    <w:rsid w:val="00652EF1"/>
    <w:rsid w:val="00652F09"/>
    <w:rsid w:val="0065360C"/>
    <w:rsid w:val="006547A3"/>
    <w:rsid w:val="00654978"/>
    <w:rsid w:val="0065556B"/>
    <w:rsid w:val="00656686"/>
    <w:rsid w:val="00662D7F"/>
    <w:rsid w:val="00663BD0"/>
    <w:rsid w:val="006667B0"/>
    <w:rsid w:val="00670172"/>
    <w:rsid w:val="006715B5"/>
    <w:rsid w:val="00673A9B"/>
    <w:rsid w:val="00683558"/>
    <w:rsid w:val="006839F0"/>
    <w:rsid w:val="0068501E"/>
    <w:rsid w:val="006857F4"/>
    <w:rsid w:val="006864E8"/>
    <w:rsid w:val="0069251D"/>
    <w:rsid w:val="00692627"/>
    <w:rsid w:val="006A4B1D"/>
    <w:rsid w:val="006B57E9"/>
    <w:rsid w:val="006B7BB0"/>
    <w:rsid w:val="006B7F89"/>
    <w:rsid w:val="006C1BE4"/>
    <w:rsid w:val="006C54DD"/>
    <w:rsid w:val="006C5ADC"/>
    <w:rsid w:val="006D043C"/>
    <w:rsid w:val="006D27F7"/>
    <w:rsid w:val="006D3C8A"/>
    <w:rsid w:val="006D44AC"/>
    <w:rsid w:val="006D4771"/>
    <w:rsid w:val="006D5540"/>
    <w:rsid w:val="006D65CA"/>
    <w:rsid w:val="006D7C18"/>
    <w:rsid w:val="006D7C4A"/>
    <w:rsid w:val="006D7F34"/>
    <w:rsid w:val="006E0843"/>
    <w:rsid w:val="006E1F2E"/>
    <w:rsid w:val="006E2337"/>
    <w:rsid w:val="006E26FD"/>
    <w:rsid w:val="006F3440"/>
    <w:rsid w:val="006F5B66"/>
    <w:rsid w:val="006F7A3C"/>
    <w:rsid w:val="007047BC"/>
    <w:rsid w:val="00705E9A"/>
    <w:rsid w:val="00707243"/>
    <w:rsid w:val="00707888"/>
    <w:rsid w:val="00707AEA"/>
    <w:rsid w:val="00710A82"/>
    <w:rsid w:val="00711BC6"/>
    <w:rsid w:val="007130FF"/>
    <w:rsid w:val="0071421D"/>
    <w:rsid w:val="00722864"/>
    <w:rsid w:val="00722B80"/>
    <w:rsid w:val="00724626"/>
    <w:rsid w:val="0072495B"/>
    <w:rsid w:val="00724C76"/>
    <w:rsid w:val="00730A0F"/>
    <w:rsid w:val="00731B2A"/>
    <w:rsid w:val="00733143"/>
    <w:rsid w:val="007341A8"/>
    <w:rsid w:val="00735648"/>
    <w:rsid w:val="007369C0"/>
    <w:rsid w:val="00740A47"/>
    <w:rsid w:val="00740FCF"/>
    <w:rsid w:val="007529D6"/>
    <w:rsid w:val="0075519C"/>
    <w:rsid w:val="00756A7F"/>
    <w:rsid w:val="00763CE3"/>
    <w:rsid w:val="00763D44"/>
    <w:rsid w:val="0077013B"/>
    <w:rsid w:val="00770B37"/>
    <w:rsid w:val="00772F0D"/>
    <w:rsid w:val="0078050B"/>
    <w:rsid w:val="00782C16"/>
    <w:rsid w:val="007867BA"/>
    <w:rsid w:val="0079135A"/>
    <w:rsid w:val="00792299"/>
    <w:rsid w:val="007979B6"/>
    <w:rsid w:val="007A06E3"/>
    <w:rsid w:val="007A12B1"/>
    <w:rsid w:val="007A50D6"/>
    <w:rsid w:val="007A6928"/>
    <w:rsid w:val="007B1C99"/>
    <w:rsid w:val="007B52B6"/>
    <w:rsid w:val="007C1BA8"/>
    <w:rsid w:val="007C501E"/>
    <w:rsid w:val="007C6D00"/>
    <w:rsid w:val="007C7D7A"/>
    <w:rsid w:val="007D2941"/>
    <w:rsid w:val="007D3BC5"/>
    <w:rsid w:val="007E0453"/>
    <w:rsid w:val="007E51FE"/>
    <w:rsid w:val="007E7FF5"/>
    <w:rsid w:val="007F56FD"/>
    <w:rsid w:val="00800809"/>
    <w:rsid w:val="008022E1"/>
    <w:rsid w:val="008124A6"/>
    <w:rsid w:val="00815264"/>
    <w:rsid w:val="00820CE2"/>
    <w:rsid w:val="00821DF1"/>
    <w:rsid w:val="008241A4"/>
    <w:rsid w:val="00825AF0"/>
    <w:rsid w:val="0082783C"/>
    <w:rsid w:val="00830FA7"/>
    <w:rsid w:val="0083313C"/>
    <w:rsid w:val="0084233E"/>
    <w:rsid w:val="00842D96"/>
    <w:rsid w:val="00850BC2"/>
    <w:rsid w:val="00851CF3"/>
    <w:rsid w:val="00852F43"/>
    <w:rsid w:val="00853423"/>
    <w:rsid w:val="00857B97"/>
    <w:rsid w:val="00865318"/>
    <w:rsid w:val="0086561D"/>
    <w:rsid w:val="008671D0"/>
    <w:rsid w:val="00871236"/>
    <w:rsid w:val="0087188B"/>
    <w:rsid w:val="0087246B"/>
    <w:rsid w:val="00876539"/>
    <w:rsid w:val="00882F5F"/>
    <w:rsid w:val="008847B0"/>
    <w:rsid w:val="0089569D"/>
    <w:rsid w:val="008964F7"/>
    <w:rsid w:val="008A0E7B"/>
    <w:rsid w:val="008A1378"/>
    <w:rsid w:val="008A2B87"/>
    <w:rsid w:val="008A5314"/>
    <w:rsid w:val="008A6307"/>
    <w:rsid w:val="008A757E"/>
    <w:rsid w:val="008B4692"/>
    <w:rsid w:val="008B7E3B"/>
    <w:rsid w:val="008C0F1A"/>
    <w:rsid w:val="008C15DE"/>
    <w:rsid w:val="008D0116"/>
    <w:rsid w:val="008D2BA2"/>
    <w:rsid w:val="008D39B8"/>
    <w:rsid w:val="008D3C4F"/>
    <w:rsid w:val="008D4455"/>
    <w:rsid w:val="008D49C0"/>
    <w:rsid w:val="008D5E03"/>
    <w:rsid w:val="008D6472"/>
    <w:rsid w:val="008E6B45"/>
    <w:rsid w:val="008F29F1"/>
    <w:rsid w:val="008F5500"/>
    <w:rsid w:val="008F5B2C"/>
    <w:rsid w:val="008F7BB5"/>
    <w:rsid w:val="009005A0"/>
    <w:rsid w:val="009012EE"/>
    <w:rsid w:val="009022D7"/>
    <w:rsid w:val="009055BA"/>
    <w:rsid w:val="009137EC"/>
    <w:rsid w:val="00913AEC"/>
    <w:rsid w:val="009147D3"/>
    <w:rsid w:val="00914E74"/>
    <w:rsid w:val="0092151B"/>
    <w:rsid w:val="00921760"/>
    <w:rsid w:val="0092376F"/>
    <w:rsid w:val="009258AD"/>
    <w:rsid w:val="00935C93"/>
    <w:rsid w:val="00936CD9"/>
    <w:rsid w:val="00937537"/>
    <w:rsid w:val="00940BEB"/>
    <w:rsid w:val="0094193E"/>
    <w:rsid w:val="00945931"/>
    <w:rsid w:val="00951338"/>
    <w:rsid w:val="00956336"/>
    <w:rsid w:val="0096160B"/>
    <w:rsid w:val="00962D09"/>
    <w:rsid w:val="00964D35"/>
    <w:rsid w:val="0097038A"/>
    <w:rsid w:val="00974DE8"/>
    <w:rsid w:val="0097510E"/>
    <w:rsid w:val="009829B9"/>
    <w:rsid w:val="0098420B"/>
    <w:rsid w:val="00987075"/>
    <w:rsid w:val="00990375"/>
    <w:rsid w:val="00991965"/>
    <w:rsid w:val="00992A1A"/>
    <w:rsid w:val="0099337A"/>
    <w:rsid w:val="009935AC"/>
    <w:rsid w:val="00996013"/>
    <w:rsid w:val="009A0801"/>
    <w:rsid w:val="009A2379"/>
    <w:rsid w:val="009A3124"/>
    <w:rsid w:val="009B39A0"/>
    <w:rsid w:val="009B7483"/>
    <w:rsid w:val="009B7797"/>
    <w:rsid w:val="009B7DB0"/>
    <w:rsid w:val="009C1861"/>
    <w:rsid w:val="009C4153"/>
    <w:rsid w:val="009C47A2"/>
    <w:rsid w:val="009C70A8"/>
    <w:rsid w:val="009C7967"/>
    <w:rsid w:val="009D5AD4"/>
    <w:rsid w:val="009E0B1B"/>
    <w:rsid w:val="009E24DF"/>
    <w:rsid w:val="009E6A4E"/>
    <w:rsid w:val="009E6DC1"/>
    <w:rsid w:val="009E7F87"/>
    <w:rsid w:val="009F1675"/>
    <w:rsid w:val="009F2AC1"/>
    <w:rsid w:val="009F7CCD"/>
    <w:rsid w:val="00A00ADB"/>
    <w:rsid w:val="00A04589"/>
    <w:rsid w:val="00A07340"/>
    <w:rsid w:val="00A10880"/>
    <w:rsid w:val="00A115AE"/>
    <w:rsid w:val="00A138EF"/>
    <w:rsid w:val="00A178BC"/>
    <w:rsid w:val="00A20401"/>
    <w:rsid w:val="00A21A0C"/>
    <w:rsid w:val="00A23E46"/>
    <w:rsid w:val="00A244CA"/>
    <w:rsid w:val="00A25DDE"/>
    <w:rsid w:val="00A2760F"/>
    <w:rsid w:val="00A30268"/>
    <w:rsid w:val="00A32D16"/>
    <w:rsid w:val="00A348E6"/>
    <w:rsid w:val="00A41C62"/>
    <w:rsid w:val="00A460DA"/>
    <w:rsid w:val="00A463C2"/>
    <w:rsid w:val="00A46A84"/>
    <w:rsid w:val="00A50B7D"/>
    <w:rsid w:val="00A6199C"/>
    <w:rsid w:val="00A62F09"/>
    <w:rsid w:val="00A63DE3"/>
    <w:rsid w:val="00A64040"/>
    <w:rsid w:val="00A722AA"/>
    <w:rsid w:val="00A72D7C"/>
    <w:rsid w:val="00A7707D"/>
    <w:rsid w:val="00A80575"/>
    <w:rsid w:val="00A851FF"/>
    <w:rsid w:val="00A87EDD"/>
    <w:rsid w:val="00A90E90"/>
    <w:rsid w:val="00A93FA9"/>
    <w:rsid w:val="00A963BC"/>
    <w:rsid w:val="00AA1D6D"/>
    <w:rsid w:val="00AA42F6"/>
    <w:rsid w:val="00AB0EEC"/>
    <w:rsid w:val="00AB25FF"/>
    <w:rsid w:val="00AB2A25"/>
    <w:rsid w:val="00AC039A"/>
    <w:rsid w:val="00AC23F6"/>
    <w:rsid w:val="00AC3A0B"/>
    <w:rsid w:val="00AC56AD"/>
    <w:rsid w:val="00AD2B83"/>
    <w:rsid w:val="00AD54EA"/>
    <w:rsid w:val="00AD5884"/>
    <w:rsid w:val="00AD5F9D"/>
    <w:rsid w:val="00AD624D"/>
    <w:rsid w:val="00AD7C3D"/>
    <w:rsid w:val="00AE2967"/>
    <w:rsid w:val="00AE379F"/>
    <w:rsid w:val="00AE4190"/>
    <w:rsid w:val="00AE76EC"/>
    <w:rsid w:val="00AF0FFF"/>
    <w:rsid w:val="00AF44E1"/>
    <w:rsid w:val="00AF55FF"/>
    <w:rsid w:val="00B00E75"/>
    <w:rsid w:val="00B023AC"/>
    <w:rsid w:val="00B133E5"/>
    <w:rsid w:val="00B13457"/>
    <w:rsid w:val="00B13D97"/>
    <w:rsid w:val="00B14402"/>
    <w:rsid w:val="00B21254"/>
    <w:rsid w:val="00B249C0"/>
    <w:rsid w:val="00B24CA4"/>
    <w:rsid w:val="00B2510B"/>
    <w:rsid w:val="00B26677"/>
    <w:rsid w:val="00B26F9D"/>
    <w:rsid w:val="00B30102"/>
    <w:rsid w:val="00B33FF0"/>
    <w:rsid w:val="00B37E23"/>
    <w:rsid w:val="00B4457B"/>
    <w:rsid w:val="00B55025"/>
    <w:rsid w:val="00B557C8"/>
    <w:rsid w:val="00B61441"/>
    <w:rsid w:val="00B72350"/>
    <w:rsid w:val="00B74DBE"/>
    <w:rsid w:val="00B75795"/>
    <w:rsid w:val="00B861C3"/>
    <w:rsid w:val="00B90BEC"/>
    <w:rsid w:val="00B916AB"/>
    <w:rsid w:val="00B920AD"/>
    <w:rsid w:val="00B96727"/>
    <w:rsid w:val="00BA4178"/>
    <w:rsid w:val="00BA42DC"/>
    <w:rsid w:val="00BA4816"/>
    <w:rsid w:val="00BA5D6D"/>
    <w:rsid w:val="00BA6424"/>
    <w:rsid w:val="00BA782D"/>
    <w:rsid w:val="00BA7956"/>
    <w:rsid w:val="00BB11B3"/>
    <w:rsid w:val="00BB3340"/>
    <w:rsid w:val="00BB3384"/>
    <w:rsid w:val="00BB3D2C"/>
    <w:rsid w:val="00BB49E1"/>
    <w:rsid w:val="00BB5FB4"/>
    <w:rsid w:val="00BC0808"/>
    <w:rsid w:val="00BC1ACD"/>
    <w:rsid w:val="00BC4EAE"/>
    <w:rsid w:val="00BD51A7"/>
    <w:rsid w:val="00BD6084"/>
    <w:rsid w:val="00BD7255"/>
    <w:rsid w:val="00BE1E1C"/>
    <w:rsid w:val="00BE2E9F"/>
    <w:rsid w:val="00BE69CF"/>
    <w:rsid w:val="00BF194E"/>
    <w:rsid w:val="00BF30C5"/>
    <w:rsid w:val="00BF65F2"/>
    <w:rsid w:val="00BF7165"/>
    <w:rsid w:val="00C042A0"/>
    <w:rsid w:val="00C059A3"/>
    <w:rsid w:val="00C07BF8"/>
    <w:rsid w:val="00C116F3"/>
    <w:rsid w:val="00C23E58"/>
    <w:rsid w:val="00C24645"/>
    <w:rsid w:val="00C25BC1"/>
    <w:rsid w:val="00C31345"/>
    <w:rsid w:val="00C33A1C"/>
    <w:rsid w:val="00C34D22"/>
    <w:rsid w:val="00C35EA2"/>
    <w:rsid w:val="00C37F8E"/>
    <w:rsid w:val="00C40091"/>
    <w:rsid w:val="00C467AF"/>
    <w:rsid w:val="00C521B8"/>
    <w:rsid w:val="00C57CE8"/>
    <w:rsid w:val="00C60B90"/>
    <w:rsid w:val="00C62606"/>
    <w:rsid w:val="00C626BA"/>
    <w:rsid w:val="00C6579D"/>
    <w:rsid w:val="00C731BA"/>
    <w:rsid w:val="00C742B3"/>
    <w:rsid w:val="00C7559B"/>
    <w:rsid w:val="00C76DDE"/>
    <w:rsid w:val="00C7708E"/>
    <w:rsid w:val="00C7721C"/>
    <w:rsid w:val="00C77B2C"/>
    <w:rsid w:val="00C8132C"/>
    <w:rsid w:val="00C81657"/>
    <w:rsid w:val="00C81A47"/>
    <w:rsid w:val="00C9040B"/>
    <w:rsid w:val="00CA0910"/>
    <w:rsid w:val="00CA1DE1"/>
    <w:rsid w:val="00CA36B7"/>
    <w:rsid w:val="00CB0C97"/>
    <w:rsid w:val="00CB227B"/>
    <w:rsid w:val="00CB2DEC"/>
    <w:rsid w:val="00CB5954"/>
    <w:rsid w:val="00CB62DF"/>
    <w:rsid w:val="00CB68A9"/>
    <w:rsid w:val="00CC24A5"/>
    <w:rsid w:val="00CC536C"/>
    <w:rsid w:val="00CD47EC"/>
    <w:rsid w:val="00CD4C1E"/>
    <w:rsid w:val="00CD50B8"/>
    <w:rsid w:val="00CD7560"/>
    <w:rsid w:val="00CE35C5"/>
    <w:rsid w:val="00CE6C73"/>
    <w:rsid w:val="00CE7A2F"/>
    <w:rsid w:val="00CF1115"/>
    <w:rsid w:val="00CF2FDC"/>
    <w:rsid w:val="00D00EF6"/>
    <w:rsid w:val="00D038B4"/>
    <w:rsid w:val="00D06967"/>
    <w:rsid w:val="00D069B3"/>
    <w:rsid w:val="00D07597"/>
    <w:rsid w:val="00D1018E"/>
    <w:rsid w:val="00D104B1"/>
    <w:rsid w:val="00D10FC5"/>
    <w:rsid w:val="00D1108D"/>
    <w:rsid w:val="00D12398"/>
    <w:rsid w:val="00D16DEC"/>
    <w:rsid w:val="00D266E1"/>
    <w:rsid w:val="00D31388"/>
    <w:rsid w:val="00D3212D"/>
    <w:rsid w:val="00D34D65"/>
    <w:rsid w:val="00D35264"/>
    <w:rsid w:val="00D354F4"/>
    <w:rsid w:val="00D3745D"/>
    <w:rsid w:val="00D476C1"/>
    <w:rsid w:val="00D47C83"/>
    <w:rsid w:val="00D521E0"/>
    <w:rsid w:val="00D54E51"/>
    <w:rsid w:val="00D5535C"/>
    <w:rsid w:val="00D60620"/>
    <w:rsid w:val="00D66BE6"/>
    <w:rsid w:val="00D70D8F"/>
    <w:rsid w:val="00D722FB"/>
    <w:rsid w:val="00D723F7"/>
    <w:rsid w:val="00D73884"/>
    <w:rsid w:val="00D83A24"/>
    <w:rsid w:val="00D84721"/>
    <w:rsid w:val="00D8598E"/>
    <w:rsid w:val="00D91CB7"/>
    <w:rsid w:val="00D9262E"/>
    <w:rsid w:val="00D926C0"/>
    <w:rsid w:val="00D92EE8"/>
    <w:rsid w:val="00D963F5"/>
    <w:rsid w:val="00DB43E1"/>
    <w:rsid w:val="00DB4564"/>
    <w:rsid w:val="00DB467E"/>
    <w:rsid w:val="00DB520F"/>
    <w:rsid w:val="00DC2AF6"/>
    <w:rsid w:val="00DC2E66"/>
    <w:rsid w:val="00DC3FFF"/>
    <w:rsid w:val="00DC4488"/>
    <w:rsid w:val="00DC733A"/>
    <w:rsid w:val="00DE261A"/>
    <w:rsid w:val="00DE2D26"/>
    <w:rsid w:val="00DE3CF7"/>
    <w:rsid w:val="00DE4318"/>
    <w:rsid w:val="00DF0D39"/>
    <w:rsid w:val="00DF24A1"/>
    <w:rsid w:val="00E0079A"/>
    <w:rsid w:val="00E02BAD"/>
    <w:rsid w:val="00E03548"/>
    <w:rsid w:val="00E12804"/>
    <w:rsid w:val="00E13FB7"/>
    <w:rsid w:val="00E14C39"/>
    <w:rsid w:val="00E16148"/>
    <w:rsid w:val="00E23B30"/>
    <w:rsid w:val="00E24F66"/>
    <w:rsid w:val="00E30BB8"/>
    <w:rsid w:val="00E3191E"/>
    <w:rsid w:val="00E33829"/>
    <w:rsid w:val="00E35224"/>
    <w:rsid w:val="00E37E4B"/>
    <w:rsid w:val="00E447B6"/>
    <w:rsid w:val="00E46525"/>
    <w:rsid w:val="00E53CED"/>
    <w:rsid w:val="00E55341"/>
    <w:rsid w:val="00E56624"/>
    <w:rsid w:val="00E60222"/>
    <w:rsid w:val="00E62B49"/>
    <w:rsid w:val="00E66145"/>
    <w:rsid w:val="00E705F2"/>
    <w:rsid w:val="00E760CA"/>
    <w:rsid w:val="00E76858"/>
    <w:rsid w:val="00E82B7F"/>
    <w:rsid w:val="00E83611"/>
    <w:rsid w:val="00E83F3B"/>
    <w:rsid w:val="00E87EFB"/>
    <w:rsid w:val="00E94714"/>
    <w:rsid w:val="00E96D89"/>
    <w:rsid w:val="00EA1A51"/>
    <w:rsid w:val="00EA1B9B"/>
    <w:rsid w:val="00EA2CA1"/>
    <w:rsid w:val="00EA4C0C"/>
    <w:rsid w:val="00EA764A"/>
    <w:rsid w:val="00EB363C"/>
    <w:rsid w:val="00EB584E"/>
    <w:rsid w:val="00EC20AB"/>
    <w:rsid w:val="00EC483B"/>
    <w:rsid w:val="00ED0830"/>
    <w:rsid w:val="00ED5EDE"/>
    <w:rsid w:val="00ED6C09"/>
    <w:rsid w:val="00EE1E28"/>
    <w:rsid w:val="00EE1FC9"/>
    <w:rsid w:val="00EF0A84"/>
    <w:rsid w:val="00EF44BB"/>
    <w:rsid w:val="00EF4C69"/>
    <w:rsid w:val="00EF69A7"/>
    <w:rsid w:val="00EF7F9A"/>
    <w:rsid w:val="00F0271E"/>
    <w:rsid w:val="00F039EF"/>
    <w:rsid w:val="00F0683B"/>
    <w:rsid w:val="00F07BBB"/>
    <w:rsid w:val="00F11946"/>
    <w:rsid w:val="00F13E66"/>
    <w:rsid w:val="00F169A9"/>
    <w:rsid w:val="00F20420"/>
    <w:rsid w:val="00F21913"/>
    <w:rsid w:val="00F25FCF"/>
    <w:rsid w:val="00F26033"/>
    <w:rsid w:val="00F300AA"/>
    <w:rsid w:val="00F30377"/>
    <w:rsid w:val="00F30536"/>
    <w:rsid w:val="00F31043"/>
    <w:rsid w:val="00F33697"/>
    <w:rsid w:val="00F3644C"/>
    <w:rsid w:val="00F37816"/>
    <w:rsid w:val="00F40534"/>
    <w:rsid w:val="00F40A9A"/>
    <w:rsid w:val="00F45F0A"/>
    <w:rsid w:val="00F511AD"/>
    <w:rsid w:val="00F54915"/>
    <w:rsid w:val="00F558EF"/>
    <w:rsid w:val="00F60832"/>
    <w:rsid w:val="00F61AEB"/>
    <w:rsid w:val="00F65FE8"/>
    <w:rsid w:val="00F66A25"/>
    <w:rsid w:val="00F67162"/>
    <w:rsid w:val="00F67B17"/>
    <w:rsid w:val="00F71DF9"/>
    <w:rsid w:val="00F807BD"/>
    <w:rsid w:val="00F840C3"/>
    <w:rsid w:val="00F842BC"/>
    <w:rsid w:val="00F848ED"/>
    <w:rsid w:val="00F84F57"/>
    <w:rsid w:val="00F933F2"/>
    <w:rsid w:val="00F95980"/>
    <w:rsid w:val="00F96464"/>
    <w:rsid w:val="00F97366"/>
    <w:rsid w:val="00FA3B1B"/>
    <w:rsid w:val="00FA622A"/>
    <w:rsid w:val="00FA73B0"/>
    <w:rsid w:val="00FB5B74"/>
    <w:rsid w:val="00FB676E"/>
    <w:rsid w:val="00FE045C"/>
    <w:rsid w:val="00FE0B75"/>
    <w:rsid w:val="00FE14D2"/>
    <w:rsid w:val="00FE34D3"/>
    <w:rsid w:val="00FE637D"/>
    <w:rsid w:val="00FE74E9"/>
    <w:rsid w:val="00FE7670"/>
    <w:rsid w:val="00FF29BE"/>
    <w:rsid w:val="00FF4454"/>
    <w:rsid w:val="00FF615A"/>
    <w:rsid w:val="00FF6994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E86610E3-4AE2-4FE3-9354-8E025832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31BA"/>
    <w:rPr>
      <w:rFonts w:ascii="Arial Narrow" w:eastAsia="Times New Roman" w:hAnsi="Arial Narrow"/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C731B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locked/>
    <w:rsid w:val="00C731BA"/>
    <w:rPr>
      <w:rFonts w:ascii="Arial Narrow" w:hAnsi="Arial Narrow" w:cs="Arial"/>
      <w:b/>
      <w:bCs/>
      <w:sz w:val="26"/>
      <w:szCs w:val="26"/>
      <w:lang w:val="x-none" w:eastAsia="de-DE"/>
    </w:rPr>
  </w:style>
  <w:style w:type="paragraph" w:styleId="Kopfzeile">
    <w:name w:val="header"/>
    <w:basedOn w:val="Standard"/>
    <w:link w:val="KopfzeileZchn"/>
    <w:rsid w:val="00C731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C731BA"/>
    <w:rPr>
      <w:rFonts w:ascii="Arial Narrow" w:hAnsi="Arial Narrow" w:cs="Times New Roman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rsid w:val="00C731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C731BA"/>
    <w:rPr>
      <w:rFonts w:ascii="Arial Narrow" w:hAnsi="Arial Narrow" w:cs="Times New Roman"/>
      <w:sz w:val="24"/>
      <w:szCs w:val="24"/>
      <w:lang w:val="x-none" w:eastAsia="de-DE"/>
    </w:rPr>
  </w:style>
  <w:style w:type="character" w:styleId="Hyperlink">
    <w:name w:val="Hyperlink"/>
    <w:rsid w:val="00C731BA"/>
    <w:rPr>
      <w:rFonts w:cs="Times New Roman"/>
      <w:color w:val="0000FF"/>
      <w:u w:val="single"/>
    </w:rPr>
  </w:style>
  <w:style w:type="paragraph" w:styleId="Beschriftung">
    <w:name w:val="caption"/>
    <w:basedOn w:val="Standard"/>
    <w:next w:val="Standard"/>
    <w:qFormat/>
    <w:rsid w:val="00C731BA"/>
    <w:pPr>
      <w:spacing w:before="520" w:line="320" w:lineRule="exact"/>
    </w:pPr>
    <w:rPr>
      <w:b/>
      <w:bCs/>
    </w:rPr>
  </w:style>
  <w:style w:type="paragraph" w:customStyle="1" w:styleId="Style0">
    <w:name w:val="Style0"/>
    <w:rsid w:val="00C731BA"/>
    <w:rPr>
      <w:rFonts w:ascii="Arial" w:eastAsia="Times New Roman" w:hAnsi="Arial"/>
      <w:sz w:val="24"/>
    </w:rPr>
  </w:style>
  <w:style w:type="paragraph" w:styleId="Textkrper3">
    <w:name w:val="Body Text 3"/>
    <w:basedOn w:val="Standard"/>
    <w:link w:val="Textkrper3Zchn"/>
    <w:rsid w:val="00C731BA"/>
    <w:pPr>
      <w:autoSpaceDE w:val="0"/>
      <w:autoSpaceDN w:val="0"/>
      <w:adjustRightInd w:val="0"/>
    </w:pPr>
    <w:rPr>
      <w:rFonts w:cs="Arial"/>
      <w:b/>
      <w:bCs/>
      <w:i/>
      <w:iCs/>
      <w:sz w:val="32"/>
      <w:u w:val="single"/>
    </w:rPr>
  </w:style>
  <w:style w:type="character" w:customStyle="1" w:styleId="Textkrper3Zchn">
    <w:name w:val="Textkörper 3 Zchn"/>
    <w:link w:val="Textkrper3"/>
    <w:locked/>
    <w:rsid w:val="00C731BA"/>
    <w:rPr>
      <w:rFonts w:ascii="Arial Narrow" w:hAnsi="Arial Narrow" w:cs="Arial"/>
      <w:b/>
      <w:bCs/>
      <w:i/>
      <w:iCs/>
      <w:sz w:val="24"/>
      <w:szCs w:val="24"/>
      <w:u w:val="single"/>
      <w:lang w:val="x-none" w:eastAsia="de-DE"/>
    </w:rPr>
  </w:style>
  <w:style w:type="paragraph" w:styleId="Sprechblasentext">
    <w:name w:val="Balloon Text"/>
    <w:basedOn w:val="Standard"/>
    <w:link w:val="SprechblasentextZchn"/>
    <w:semiHidden/>
    <w:rsid w:val="00C731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C731BA"/>
    <w:rPr>
      <w:rFonts w:ascii="Tahoma" w:hAnsi="Tahoma" w:cs="Tahoma"/>
      <w:sz w:val="16"/>
      <w:szCs w:val="16"/>
      <w:lang w:val="x-none" w:eastAsia="de-DE"/>
    </w:rPr>
  </w:style>
  <w:style w:type="character" w:customStyle="1" w:styleId="ZchnZchn3">
    <w:name w:val="Zchn Zchn3"/>
    <w:locked/>
    <w:rsid w:val="004F641D"/>
    <w:rPr>
      <w:rFonts w:ascii="Arial Narrow" w:hAnsi="Arial Narrow" w:cs="Times New Roman"/>
      <w:sz w:val="24"/>
      <w:szCs w:val="24"/>
      <w:lang w:val="de-DE" w:eastAsia="de-DE" w:bidi="ar-SA"/>
    </w:rPr>
  </w:style>
  <w:style w:type="paragraph" w:styleId="StandardWeb">
    <w:name w:val="Normal (Web)"/>
    <w:basedOn w:val="Standard"/>
    <w:semiHidden/>
    <w:rsid w:val="00F300A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s2">
    <w:name w:val="s2"/>
    <w:basedOn w:val="Standard"/>
    <w:rsid w:val="00C7708E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s25">
    <w:name w:val="s25"/>
    <w:basedOn w:val="Standard"/>
    <w:rsid w:val="00C7708E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customStyle="1" w:styleId="s23">
    <w:name w:val="s23"/>
    <w:rsid w:val="00C7708E"/>
    <w:rPr>
      <w:rFonts w:cs="Times New Roman"/>
    </w:rPr>
  </w:style>
  <w:style w:type="character" w:customStyle="1" w:styleId="bumpedfont20">
    <w:name w:val="bumpedfont20"/>
    <w:rsid w:val="00C7708E"/>
    <w:rPr>
      <w:rFonts w:cs="Times New Roman"/>
    </w:rPr>
  </w:style>
  <w:style w:type="character" w:customStyle="1" w:styleId="bumpedfont15">
    <w:name w:val="bumpedfont15"/>
    <w:rsid w:val="00C7708E"/>
    <w:rPr>
      <w:rFonts w:cs="Times New Roman"/>
    </w:rPr>
  </w:style>
  <w:style w:type="character" w:styleId="Kommentarzeichen">
    <w:name w:val="annotation reference"/>
    <w:rsid w:val="00722B8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722B80"/>
    <w:rPr>
      <w:sz w:val="20"/>
      <w:szCs w:val="20"/>
    </w:rPr>
  </w:style>
  <w:style w:type="character" w:customStyle="1" w:styleId="KommentartextZchn">
    <w:name w:val="Kommentartext Zchn"/>
    <w:link w:val="Kommentartext"/>
    <w:locked/>
    <w:rsid w:val="00815264"/>
    <w:rPr>
      <w:rFonts w:ascii="Arial Narrow" w:hAnsi="Arial Narrow" w:cs="Times New Roman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22B80"/>
    <w:rPr>
      <w:b/>
      <w:bCs/>
    </w:rPr>
  </w:style>
  <w:style w:type="character" w:customStyle="1" w:styleId="KommentarthemaZchn">
    <w:name w:val="Kommentarthema Zchn"/>
    <w:link w:val="Kommentarthema"/>
    <w:semiHidden/>
    <w:locked/>
    <w:rsid w:val="009D5AD4"/>
    <w:rPr>
      <w:rFonts w:ascii="Arial Narrow" w:hAnsi="Arial Narrow" w:cs="Times New Roman"/>
      <w:b/>
      <w:bCs/>
      <w:sz w:val="20"/>
      <w:szCs w:val="20"/>
    </w:rPr>
  </w:style>
  <w:style w:type="paragraph" w:customStyle="1" w:styleId="ListParagraph1">
    <w:name w:val="List Paragraph1"/>
    <w:basedOn w:val="Standard"/>
    <w:rsid w:val="006B7F89"/>
    <w:pPr>
      <w:ind w:left="720"/>
      <w:contextualSpacing/>
    </w:pPr>
    <w:rPr>
      <w:rFonts w:ascii="Cambria" w:eastAsia="MS ??" w:hAnsi="Cambria"/>
      <w:lang w:eastAsia="es-ES"/>
    </w:rPr>
  </w:style>
  <w:style w:type="paragraph" w:styleId="NurText">
    <w:name w:val="Plain Text"/>
    <w:basedOn w:val="Standard"/>
    <w:link w:val="NurTextZchn"/>
    <w:semiHidden/>
    <w:rsid w:val="00F13E66"/>
    <w:rPr>
      <w:rFonts w:ascii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semiHidden/>
    <w:locked/>
    <w:rsid w:val="00F13E66"/>
    <w:rPr>
      <w:rFonts w:eastAsia="Times New Roman" w:cs="Times New Roman"/>
      <w:sz w:val="21"/>
      <w:szCs w:val="21"/>
      <w:lang w:val="x-none" w:eastAsia="en-US"/>
    </w:rPr>
  </w:style>
  <w:style w:type="paragraph" w:styleId="Aufzhlungszeichen">
    <w:name w:val="List Bullet"/>
    <w:basedOn w:val="Standard"/>
    <w:semiHidden/>
    <w:rsid w:val="00A64040"/>
    <w:pPr>
      <w:numPr>
        <w:numId w:val="16"/>
      </w:numPr>
      <w:spacing w:after="120" w:line="320" w:lineRule="exact"/>
      <w:jc w:val="both"/>
    </w:pPr>
    <w:rPr>
      <w:rFonts w:ascii="Trebuchet MS" w:eastAsia="Calibri" w:hAnsi="Trebuchet MS"/>
      <w:sz w:val="20"/>
    </w:rPr>
  </w:style>
  <w:style w:type="paragraph" w:styleId="Textkrper">
    <w:name w:val="Body Text"/>
    <w:basedOn w:val="Standard"/>
    <w:rsid w:val="00DF24A1"/>
    <w:pPr>
      <w:spacing w:after="120"/>
    </w:pPr>
  </w:style>
  <w:style w:type="character" w:styleId="BesuchterLink">
    <w:name w:val="FollowedHyperlink"/>
    <w:rsid w:val="00255C1B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586189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lrzxr">
    <w:name w:val="lrzxr"/>
    <w:basedOn w:val="Absatz-Standardschriftart"/>
    <w:rsid w:val="00395263"/>
  </w:style>
  <w:style w:type="paragraph" w:customStyle="1" w:styleId="Default">
    <w:name w:val="Default"/>
    <w:rsid w:val="00BA79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D926C0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D92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luk.brandenburg.de/mluk/de/start/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ns-joerg.wilke@nlpvuo.brandenburg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luk.brandenburg.de/mluk/de/star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luk.brandenburg.de/mluk/de/star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rauke.zelt@mluk.brandenburg.de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8C42B-6C6C-4B88-A388-A3872015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A7F799A5.dotm</Template>
  <TotalTime>0</TotalTime>
  <Pages>1</Pages>
  <Words>263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Heinrich-Mann-Allee 103</vt:lpstr>
    </vt:vector>
  </TitlesOfParts>
  <Company>Hewlett-Packard Company</Company>
  <LinksUpToDate>false</LinksUpToDate>
  <CharactersWithSpaces>2374</CharactersWithSpaces>
  <SharedDoc>false</SharedDoc>
  <HLinks>
    <vt:vector size="24" baseType="variant">
      <vt:variant>
        <vt:i4>2621560</vt:i4>
      </vt:variant>
      <vt:variant>
        <vt:i4>9</vt:i4>
      </vt:variant>
      <vt:variant>
        <vt:i4>0</vt:i4>
      </vt:variant>
      <vt:variant>
        <vt:i4>5</vt:i4>
      </vt:variant>
      <vt:variant>
        <vt:lpwstr>http://www.agrar-umwelt.brandenburg.de/</vt:lpwstr>
      </vt:variant>
      <vt:variant>
        <vt:lpwstr/>
      </vt:variant>
      <vt:variant>
        <vt:i4>4128815</vt:i4>
      </vt:variant>
      <vt:variant>
        <vt:i4>6</vt:i4>
      </vt:variant>
      <vt:variant>
        <vt:i4>0</vt:i4>
      </vt:variant>
      <vt:variant>
        <vt:i4>5</vt:i4>
      </vt:variant>
      <vt:variant>
        <vt:lpwstr>http://www.mlul.brandenburg.de/</vt:lpwstr>
      </vt:variant>
      <vt:variant>
        <vt:lpwstr/>
      </vt:variant>
      <vt:variant>
        <vt:i4>6357004</vt:i4>
      </vt:variant>
      <vt:variant>
        <vt:i4>3</vt:i4>
      </vt:variant>
      <vt:variant>
        <vt:i4>0</vt:i4>
      </vt:variant>
      <vt:variant>
        <vt:i4>5</vt:i4>
      </vt:variant>
      <vt:variant>
        <vt:lpwstr>mailto:jens-uwe.schade@mlul.brandenburg.de</vt:lpwstr>
      </vt:variant>
      <vt:variant>
        <vt:lpwstr/>
      </vt:variant>
      <vt:variant>
        <vt:i4>4128815</vt:i4>
      </vt:variant>
      <vt:variant>
        <vt:i4>0</vt:i4>
      </vt:variant>
      <vt:variant>
        <vt:i4>0</vt:i4>
      </vt:variant>
      <vt:variant>
        <vt:i4>5</vt:i4>
      </vt:variant>
      <vt:variant>
        <vt:lpwstr>http://www.mlul.brandenburg.de/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Heinrich-Mann-Allee 103</dc:title>
  <dc:creator>thiele</dc:creator>
  <cp:lastModifiedBy>Kastner, Patrick</cp:lastModifiedBy>
  <cp:revision>2</cp:revision>
  <cp:lastPrinted>2020-01-16T12:58:00Z</cp:lastPrinted>
  <dcterms:created xsi:type="dcterms:W3CDTF">2020-01-17T13:36:00Z</dcterms:created>
  <dcterms:modified xsi:type="dcterms:W3CDTF">2020-01-17T13:36:00Z</dcterms:modified>
</cp:coreProperties>
</file>