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BE" w:rsidRPr="007C3103" w:rsidRDefault="00D76BBE" w:rsidP="00D76BBE">
      <w:pPr>
        <w:spacing w:before="100" w:beforeAutospacing="1" w:after="100" w:afterAutospacing="1" w:line="240" w:lineRule="auto"/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sv-SE"/>
        </w:rPr>
      </w:pPr>
      <w:r w:rsidRPr="007C3103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sv-SE"/>
        </w:rPr>
        <w:t xml:space="preserve">Vinnarna i Guldrelationen </w:t>
      </w:r>
      <w:r w:rsidR="007C3103" w:rsidRPr="007C3103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sv-SE"/>
        </w:rPr>
        <w:t>2010</w:t>
      </w:r>
      <w:r w:rsidRPr="007C3103">
        <w:rPr>
          <w:rFonts w:ascii="Verdana" w:eastAsia="Times New Roman" w:hAnsi="Verdana" w:cs="Tahoma"/>
          <w:b/>
          <w:bCs/>
          <w:color w:val="333333"/>
          <w:sz w:val="24"/>
          <w:szCs w:val="24"/>
          <w:lang w:eastAsia="sv-SE"/>
        </w:rPr>
        <w:t xml:space="preserve"> korade!</w:t>
      </w:r>
    </w:p>
    <w:p w:rsidR="00D76BBE" w:rsidRPr="00D76BBE" w:rsidRDefault="00D76BBE" w:rsidP="00D76BBE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333333"/>
          <w:sz w:val="20"/>
          <w:szCs w:val="20"/>
          <w:lang w:eastAsia="sv-SE"/>
        </w:rPr>
      </w:pPr>
      <w:r w:rsidRPr="00D76BBE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br/>
      </w:r>
      <w:r w:rsidRPr="007246C7">
        <w:rPr>
          <w:rFonts w:ascii="Verdana" w:eastAsia="Times New Roman" w:hAnsi="Verdana" w:cs="Tahoma"/>
          <w:b/>
          <w:bCs/>
          <w:color w:val="333333"/>
          <w:sz w:val="20"/>
          <w:szCs w:val="20"/>
          <w:lang w:eastAsia="sv-SE"/>
        </w:rPr>
        <w:t>Vinnare Årets Guldrelation: Bredbandsbolaget</w:t>
      </w:r>
      <w:r w:rsidRPr="00D76BBE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br/>
      </w:r>
      <w:r w:rsidRPr="007246C7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t>I tuff konkurrens</w:t>
      </w:r>
      <w:r w:rsidRPr="00D76BBE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t xml:space="preserve"> </w:t>
      </w:r>
      <w:r w:rsidRPr="007246C7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t xml:space="preserve">med Ahlsell och Teleoperatören 3 tog Bredbandsbolaget idag hem priset i årets Guldrelation </w:t>
      </w:r>
      <w:r w:rsidRPr="007246C7">
        <w:rPr>
          <w:rFonts w:ascii="Verdana" w:eastAsia="Times New Roman" w:hAnsi="Verdana" w:cs="Tahoma"/>
          <w:b/>
          <w:bCs/>
          <w:color w:val="333333"/>
          <w:sz w:val="20"/>
          <w:szCs w:val="20"/>
          <w:lang w:eastAsia="sv-SE"/>
        </w:rPr>
        <w:t xml:space="preserve">på </w:t>
      </w:r>
      <w:proofErr w:type="spellStart"/>
      <w:r w:rsidRPr="007246C7">
        <w:rPr>
          <w:rFonts w:ascii="Verdana" w:eastAsia="Times New Roman" w:hAnsi="Verdana" w:cs="Tahoma"/>
          <w:b/>
          <w:bCs/>
          <w:color w:val="333333"/>
          <w:sz w:val="20"/>
          <w:szCs w:val="20"/>
          <w:lang w:eastAsia="sv-SE"/>
        </w:rPr>
        <w:t>Westmanska</w:t>
      </w:r>
      <w:proofErr w:type="spellEnd"/>
      <w:r w:rsidRPr="007246C7">
        <w:rPr>
          <w:rFonts w:ascii="Verdana" w:eastAsia="Times New Roman" w:hAnsi="Verdana" w:cs="Tahoma"/>
          <w:b/>
          <w:bCs/>
          <w:color w:val="333333"/>
          <w:sz w:val="20"/>
          <w:szCs w:val="20"/>
          <w:lang w:eastAsia="sv-SE"/>
        </w:rPr>
        <w:t xml:space="preserve"> palatset i Stockholm</w:t>
      </w:r>
      <w:r w:rsidRPr="00D76BBE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t>. </w:t>
      </w:r>
    </w:p>
    <w:p w:rsidR="007C3103" w:rsidRDefault="007C3103" w:rsidP="00D76BBE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333333"/>
          <w:sz w:val="20"/>
          <w:szCs w:val="20"/>
          <w:lang w:eastAsia="sv-SE"/>
        </w:rPr>
      </w:pPr>
      <w:r>
        <w:rPr>
          <w:rFonts w:ascii="Verdana" w:eastAsia="Times New Roman" w:hAnsi="Verdana" w:cs="Tahoma"/>
          <w:color w:val="333333"/>
          <w:sz w:val="20"/>
          <w:szCs w:val="20"/>
          <w:u w:val="single"/>
          <w:lang w:eastAsia="sv-SE"/>
        </w:rPr>
        <w:t>Förändringsprojektet som ledde till seger</w:t>
      </w:r>
      <w:r w:rsidR="007246C7" w:rsidRPr="007C3103">
        <w:rPr>
          <w:rFonts w:ascii="Verdana" w:eastAsia="Times New Roman" w:hAnsi="Verdana" w:cs="Tahoma"/>
          <w:color w:val="333333"/>
          <w:sz w:val="20"/>
          <w:szCs w:val="20"/>
          <w:u w:val="single"/>
          <w:lang w:eastAsia="sv-SE"/>
        </w:rPr>
        <w:br/>
      </w:r>
      <w:r w:rsidR="007246C7" w:rsidRPr="007246C7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t>Kos</w:t>
      </w:r>
      <w:r w:rsidR="007246C7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t>tnaderna för nykundsrekrytering</w:t>
      </w:r>
      <w:r w:rsidR="007246C7" w:rsidRPr="007246C7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t xml:space="preserve"> och </w:t>
      </w:r>
      <w:r w:rsidR="007246C7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t>-</w:t>
      </w:r>
      <w:r w:rsidR="007246C7" w:rsidRPr="007246C7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t>bearbetning har ökat kraftigt samtidigt som kundavhoppen och priskonkurrensen har ökat. Detta blev en utmaning för Bredbandsbolaget. Ledningen initierade ett genomgripande förändringsprogram för att göra Bredbandsbolaget till kundledare.</w:t>
      </w:r>
    </w:p>
    <w:p w:rsidR="007246C7" w:rsidRDefault="007C3103" w:rsidP="00D76BBE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333333"/>
          <w:sz w:val="20"/>
          <w:szCs w:val="20"/>
          <w:lang w:eastAsia="sv-SE"/>
        </w:rPr>
      </w:pPr>
      <w:r w:rsidRPr="007246C7">
        <w:rPr>
          <w:rFonts w:ascii="Verdana" w:eastAsia="Times New Roman" w:hAnsi="Verdana" w:cs="Tahoma"/>
          <w:b/>
          <w:bCs/>
          <w:color w:val="333333"/>
          <w:sz w:val="20"/>
          <w:szCs w:val="20"/>
          <w:lang w:eastAsia="sv-SE"/>
        </w:rPr>
        <w:t xml:space="preserve">Vinnare Årets </w:t>
      </w:r>
      <w:r>
        <w:rPr>
          <w:rFonts w:ascii="Verdana" w:eastAsia="Times New Roman" w:hAnsi="Verdana" w:cs="Tahoma"/>
          <w:b/>
          <w:bCs/>
          <w:color w:val="333333"/>
          <w:sz w:val="20"/>
          <w:szCs w:val="20"/>
          <w:lang w:eastAsia="sv-SE"/>
        </w:rPr>
        <w:t>Relationsskapare</w:t>
      </w:r>
      <w:r w:rsidRPr="007246C7">
        <w:rPr>
          <w:rFonts w:ascii="Verdana" w:eastAsia="Times New Roman" w:hAnsi="Verdana" w:cs="Tahoma"/>
          <w:b/>
          <w:bCs/>
          <w:color w:val="333333"/>
          <w:sz w:val="20"/>
          <w:szCs w:val="20"/>
          <w:lang w:eastAsia="sv-SE"/>
        </w:rPr>
        <w:t xml:space="preserve">: </w:t>
      </w:r>
      <w:r>
        <w:rPr>
          <w:rFonts w:ascii="Verdana" w:hAnsi="Verdana"/>
          <w:b/>
          <w:bCs/>
          <w:sz w:val="20"/>
          <w:szCs w:val="20"/>
        </w:rPr>
        <w:t xml:space="preserve">Maria </w:t>
      </w:r>
      <w:proofErr w:type="spellStart"/>
      <w:r>
        <w:rPr>
          <w:rFonts w:ascii="Verdana" w:hAnsi="Verdana"/>
          <w:b/>
          <w:bCs/>
          <w:sz w:val="20"/>
          <w:szCs w:val="20"/>
        </w:rPr>
        <w:t>Skarve</w:t>
      </w:r>
      <w:proofErr w:type="spellEnd"/>
      <w:r w:rsidRPr="007C3103">
        <w:rPr>
          <w:rFonts w:ascii="Verdana" w:hAnsi="Verdana"/>
          <w:b/>
          <w:bCs/>
          <w:sz w:val="20"/>
          <w:szCs w:val="20"/>
        </w:rPr>
        <w:t>,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7C3103">
        <w:rPr>
          <w:rFonts w:ascii="Verdana" w:hAnsi="Verdana"/>
          <w:bCs/>
          <w:sz w:val="20"/>
          <w:szCs w:val="20"/>
        </w:rPr>
        <w:t>Kommunikationsstrateg på Svenska Turistföreningen, STF</w:t>
      </w:r>
      <w:r w:rsidRPr="007C3103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t>. För att hon lyckats vända torrt till hett med kampanjen ” Sveriges svenskaste jobb”.</w:t>
      </w:r>
      <w:r>
        <w:rPr>
          <w:rFonts w:ascii="Verdana" w:hAnsi="Verdana"/>
          <w:color w:val="666666"/>
          <w:sz w:val="15"/>
          <w:szCs w:val="15"/>
        </w:rPr>
        <w:t xml:space="preserve"> </w:t>
      </w:r>
      <w:r w:rsidR="00D76BBE" w:rsidRPr="007C3103">
        <w:rPr>
          <w:rFonts w:ascii="Verdana" w:eastAsia="Times New Roman" w:hAnsi="Verdana" w:cs="Tahoma"/>
          <w:sz w:val="20"/>
          <w:szCs w:val="20"/>
          <w:lang w:eastAsia="sv-SE"/>
        </w:rPr>
        <w:br/>
      </w:r>
      <w:r w:rsidR="00D76BBE" w:rsidRPr="00D76BBE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br/>
      </w:r>
      <w:r w:rsidR="00D76BBE" w:rsidRPr="007246C7">
        <w:rPr>
          <w:rFonts w:ascii="Verdana" w:eastAsia="Times New Roman" w:hAnsi="Verdana" w:cs="Tahoma"/>
          <w:b/>
          <w:bCs/>
          <w:color w:val="333333"/>
          <w:sz w:val="20"/>
          <w:szCs w:val="20"/>
          <w:lang w:eastAsia="sv-SE"/>
        </w:rPr>
        <w:t>Om Guldrelationen 2010</w:t>
      </w:r>
      <w:r w:rsidR="00D76BBE" w:rsidRPr="00D76BBE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br/>
        <w:t xml:space="preserve">I huvudtävlingen delas priset </w:t>
      </w:r>
      <w:r w:rsidR="00D76BBE" w:rsidRPr="007C3103">
        <w:rPr>
          <w:rFonts w:ascii="Verdana" w:eastAsia="Times New Roman" w:hAnsi="Verdana" w:cs="Tahoma"/>
          <w:bCs/>
          <w:color w:val="333333"/>
          <w:sz w:val="20"/>
          <w:szCs w:val="20"/>
          <w:lang w:eastAsia="sv-SE"/>
        </w:rPr>
        <w:t>Årets Guldrelation</w:t>
      </w:r>
      <w:r w:rsidR="00D76BBE" w:rsidRPr="007C3103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t xml:space="preserve"> </w:t>
      </w:r>
      <w:r w:rsidR="00D76BBE" w:rsidRPr="00D76BBE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t>ut till det företag som presterat utöver det vanliga i sitt kundarbete. Ett företag som genomfört ett förändringsprojekt och uppnått tydliga och mätbara resultat i form av ökad lönsamhet för företage</w:t>
      </w:r>
      <w:r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t>t liksom ökat värde för kunden.</w:t>
      </w:r>
    </w:p>
    <w:p w:rsidR="007246C7" w:rsidRDefault="007246C7" w:rsidP="00D76BBE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333333"/>
          <w:sz w:val="20"/>
          <w:szCs w:val="20"/>
          <w:lang w:eastAsia="sv-SE"/>
        </w:rPr>
      </w:pPr>
      <w:r w:rsidRPr="007246C7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t>Utmärkelsen Årets Relationsskapare delas ut i samband med Guldrelationen och tilldelas en person av kaliber. En person som under året väsentligt bidragit till att sätta fokus på lönsamma kundrelationer i sin organisation.</w:t>
      </w:r>
    </w:p>
    <w:p w:rsidR="00D76BBE" w:rsidRPr="00D76BBE" w:rsidRDefault="00D76BBE" w:rsidP="00D76BBE">
      <w:pPr>
        <w:spacing w:before="100" w:beforeAutospacing="1" w:after="100" w:afterAutospacing="1" w:line="240" w:lineRule="auto"/>
        <w:rPr>
          <w:rFonts w:ascii="Verdana" w:eastAsia="Times New Roman" w:hAnsi="Verdana" w:cs="Tahoma"/>
          <w:b/>
          <w:color w:val="333333"/>
          <w:sz w:val="20"/>
          <w:szCs w:val="20"/>
          <w:lang w:eastAsia="sv-SE"/>
        </w:rPr>
      </w:pPr>
      <w:r w:rsidRPr="00D76BBE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t xml:space="preserve">Mer info: </w:t>
      </w:r>
      <w:hyperlink r:id="rId7" w:history="1">
        <w:r w:rsidRPr="007246C7">
          <w:rPr>
            <w:rFonts w:ascii="Verdana" w:eastAsia="Times New Roman" w:hAnsi="Verdana" w:cs="Tahoma"/>
            <w:color w:val="2158C7"/>
            <w:sz w:val="20"/>
            <w:szCs w:val="20"/>
            <w:u w:val="single"/>
            <w:lang w:eastAsia="sv-SE"/>
          </w:rPr>
          <w:t>http://www.wednesdayrelations.org/guldrelationen:omguldrelationen/</w:t>
        </w:r>
      </w:hyperlink>
      <w:r w:rsidRPr="00D76BBE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t xml:space="preserve"> </w:t>
      </w:r>
      <w:r w:rsidRPr="00D76BBE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br/>
      </w:r>
      <w:r w:rsidR="007246C7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br/>
      </w:r>
      <w:r w:rsidR="007246C7" w:rsidRPr="00D76BBE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t xml:space="preserve">- Tävlingen är ett viktigt bidrag för att visa på goda exempel där företag investerat i kundarbetet. Inte minst viktigt i ekonomiskt oroliga tider, säger Mats Gustafsson, VD och grundare av </w:t>
      </w:r>
      <w:proofErr w:type="spellStart"/>
      <w:r w:rsidR="007246C7" w:rsidRPr="00D76BBE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t>Wednesday</w:t>
      </w:r>
      <w:proofErr w:type="spellEnd"/>
      <w:r w:rsidR="007246C7" w:rsidRPr="00D76BBE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t xml:space="preserve"> Relations.</w:t>
      </w:r>
      <w:r w:rsidRPr="00D76BBE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br/>
      </w:r>
      <w:r w:rsidR="007246C7">
        <w:rPr>
          <w:rFonts w:ascii="Verdana" w:eastAsia="Times New Roman" w:hAnsi="Verdana" w:cs="Tahoma"/>
          <w:b/>
          <w:bCs/>
          <w:color w:val="333333"/>
          <w:sz w:val="20"/>
          <w:szCs w:val="20"/>
          <w:lang w:eastAsia="sv-SE"/>
        </w:rPr>
        <w:br/>
      </w:r>
      <w:r w:rsidRPr="007246C7">
        <w:rPr>
          <w:rFonts w:ascii="Verdana" w:eastAsia="Times New Roman" w:hAnsi="Verdana" w:cs="Tahoma"/>
          <w:b/>
          <w:bCs/>
          <w:color w:val="333333"/>
          <w:sz w:val="20"/>
          <w:szCs w:val="20"/>
          <w:lang w:eastAsia="sv-SE"/>
        </w:rPr>
        <w:t xml:space="preserve">Om </w:t>
      </w:r>
      <w:proofErr w:type="spellStart"/>
      <w:r w:rsidRPr="007246C7">
        <w:rPr>
          <w:rFonts w:ascii="Verdana" w:eastAsia="Times New Roman" w:hAnsi="Verdana" w:cs="Tahoma"/>
          <w:b/>
          <w:bCs/>
          <w:color w:val="333333"/>
          <w:sz w:val="20"/>
          <w:szCs w:val="20"/>
          <w:lang w:eastAsia="sv-SE"/>
        </w:rPr>
        <w:t>Wednesday</w:t>
      </w:r>
      <w:proofErr w:type="spellEnd"/>
      <w:r w:rsidRPr="007246C7">
        <w:rPr>
          <w:rFonts w:ascii="Verdana" w:eastAsia="Times New Roman" w:hAnsi="Verdana" w:cs="Tahoma"/>
          <w:b/>
          <w:bCs/>
          <w:color w:val="333333"/>
          <w:sz w:val="20"/>
          <w:szCs w:val="20"/>
          <w:lang w:eastAsia="sv-SE"/>
        </w:rPr>
        <w:t xml:space="preserve"> Relations</w:t>
      </w:r>
      <w:r w:rsidRPr="00D76BBE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br/>
      </w:r>
      <w:proofErr w:type="spellStart"/>
      <w:r w:rsidRPr="00D76BBE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t>Wednesday</w:t>
      </w:r>
      <w:proofErr w:type="spellEnd"/>
      <w:r w:rsidRPr="00D76BBE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t xml:space="preserve"> Relations är ett kostnadsfritt och oberoende nätverk för dig som arbetar med marknadsföring, försäljning eller CRM. Vi är idag över 8 700 medlemmar och växer med 100 medlemmar i veckan. Vi arrangerar konferenser och seminarier, </w:t>
      </w:r>
      <w:proofErr w:type="spellStart"/>
      <w:r w:rsidRPr="00D76BBE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t>ERFA-grupper</w:t>
      </w:r>
      <w:proofErr w:type="spellEnd"/>
      <w:r w:rsidRPr="00D76BBE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t xml:space="preserve"> och workshops, Rekrytering samt annonsering på webb och i nyhetsbrev. </w:t>
      </w:r>
      <w:proofErr w:type="spellStart"/>
      <w:r w:rsidRPr="00D76BBE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t>Wednesday</w:t>
      </w:r>
      <w:proofErr w:type="spellEnd"/>
      <w:r w:rsidRPr="00D76BBE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t xml:space="preserve"> Relations finns i Stockholm, Göteborg, Malmö, Oslo och Köpenhamn. Mer info: </w:t>
      </w:r>
      <w:hyperlink r:id="rId8" w:history="1">
        <w:r w:rsidRPr="007246C7">
          <w:rPr>
            <w:rFonts w:ascii="Verdana" w:eastAsia="Times New Roman" w:hAnsi="Verdana" w:cs="Tahoma"/>
            <w:color w:val="2158C7"/>
            <w:sz w:val="20"/>
            <w:szCs w:val="20"/>
            <w:u w:val="single"/>
            <w:lang w:eastAsia="sv-SE"/>
          </w:rPr>
          <w:t>http://www.wednesdayrelations.org/Om_oss/</w:t>
        </w:r>
      </w:hyperlink>
      <w:r w:rsidRPr="00D76BBE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t> </w:t>
      </w:r>
    </w:p>
    <w:p w:rsidR="00D76BBE" w:rsidRPr="00D76BBE" w:rsidRDefault="00D76BBE" w:rsidP="00D76BBE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333333"/>
          <w:sz w:val="20"/>
          <w:szCs w:val="20"/>
          <w:lang w:eastAsia="sv-SE"/>
        </w:rPr>
      </w:pPr>
      <w:r w:rsidRPr="00D76BBE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br/>
      </w:r>
      <w:r w:rsidRPr="007246C7">
        <w:rPr>
          <w:rFonts w:ascii="Verdana" w:eastAsia="Times New Roman" w:hAnsi="Verdana" w:cs="Tahoma"/>
          <w:b/>
          <w:bCs/>
          <w:color w:val="333333"/>
          <w:sz w:val="20"/>
          <w:szCs w:val="20"/>
          <w:lang w:eastAsia="sv-SE"/>
        </w:rPr>
        <w:t xml:space="preserve">För mer information, kontakta </w:t>
      </w:r>
      <w:proofErr w:type="spellStart"/>
      <w:r w:rsidRPr="007246C7">
        <w:rPr>
          <w:rFonts w:ascii="Verdana" w:eastAsia="Times New Roman" w:hAnsi="Verdana" w:cs="Tahoma"/>
          <w:b/>
          <w:bCs/>
          <w:color w:val="333333"/>
          <w:sz w:val="20"/>
          <w:szCs w:val="20"/>
          <w:lang w:eastAsia="sv-SE"/>
        </w:rPr>
        <w:t>Wednesday</w:t>
      </w:r>
      <w:proofErr w:type="spellEnd"/>
      <w:r w:rsidRPr="007246C7">
        <w:rPr>
          <w:rFonts w:ascii="Verdana" w:eastAsia="Times New Roman" w:hAnsi="Verdana" w:cs="Tahoma"/>
          <w:b/>
          <w:bCs/>
          <w:color w:val="333333"/>
          <w:sz w:val="20"/>
          <w:szCs w:val="20"/>
          <w:lang w:eastAsia="sv-SE"/>
        </w:rPr>
        <w:t xml:space="preserve"> Relations: </w:t>
      </w:r>
      <w:r w:rsidR="00266C45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br/>
      </w:r>
      <w:r w:rsidRPr="00D76BBE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t>VD: Mats Gustafsson, 08-642 21 90 alt. 070-531 88 32</w:t>
      </w:r>
      <w:r w:rsidR="00266C45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br/>
      </w:r>
      <w:r w:rsidRPr="00D76BBE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t xml:space="preserve">Ansvarig Guldrelationen: Jenny </w:t>
      </w:r>
      <w:proofErr w:type="spellStart"/>
      <w:r w:rsidRPr="00D76BBE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t>Wärlinge</w:t>
      </w:r>
      <w:proofErr w:type="spellEnd"/>
      <w:r w:rsidRPr="00D76BBE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t xml:space="preserve"> </w:t>
      </w:r>
      <w:proofErr w:type="spellStart"/>
      <w:r w:rsidRPr="00D76BBE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t>Rust</w:t>
      </w:r>
      <w:proofErr w:type="spellEnd"/>
      <w:r w:rsidRPr="00D76BBE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t>, 08-642 21 90 alt. 0707-139 395</w:t>
      </w:r>
    </w:p>
    <w:p w:rsidR="00D76BBE" w:rsidRPr="00D76BBE" w:rsidRDefault="00D76BBE" w:rsidP="00D76BBE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333333"/>
          <w:sz w:val="20"/>
          <w:szCs w:val="20"/>
          <w:lang w:eastAsia="sv-SE"/>
        </w:rPr>
      </w:pPr>
      <w:r w:rsidRPr="00D76BBE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t>  </w:t>
      </w:r>
    </w:p>
    <w:p w:rsidR="00D76BBE" w:rsidRPr="00D76BBE" w:rsidRDefault="00D76BBE" w:rsidP="00D76BBE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333333"/>
          <w:sz w:val="20"/>
          <w:szCs w:val="20"/>
          <w:lang w:eastAsia="sv-SE"/>
        </w:rPr>
      </w:pPr>
      <w:r w:rsidRPr="00D76BBE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t> </w:t>
      </w:r>
    </w:p>
    <w:p w:rsidR="00B100E6" w:rsidRPr="006A73CC" w:rsidRDefault="00D76BBE" w:rsidP="006A73CC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333333"/>
          <w:sz w:val="20"/>
          <w:szCs w:val="20"/>
          <w:lang w:eastAsia="sv-SE"/>
        </w:rPr>
      </w:pPr>
      <w:r w:rsidRPr="00D76BBE">
        <w:rPr>
          <w:rFonts w:ascii="Verdana" w:eastAsia="Times New Roman" w:hAnsi="Verdana" w:cs="Tahoma"/>
          <w:color w:val="333333"/>
          <w:sz w:val="20"/>
          <w:szCs w:val="20"/>
          <w:lang w:eastAsia="sv-SE"/>
        </w:rPr>
        <w:t> </w:t>
      </w:r>
    </w:p>
    <w:sectPr w:rsidR="00B100E6" w:rsidRPr="006A73CC" w:rsidSect="00B100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103" w:rsidRDefault="007C3103" w:rsidP="007246C7">
      <w:pPr>
        <w:spacing w:after="0" w:line="240" w:lineRule="auto"/>
      </w:pPr>
      <w:r>
        <w:separator/>
      </w:r>
    </w:p>
  </w:endnote>
  <w:endnote w:type="continuationSeparator" w:id="0">
    <w:p w:rsidR="007C3103" w:rsidRDefault="007C3103" w:rsidP="0072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03" w:rsidRPr="007246C7" w:rsidRDefault="007C3103" w:rsidP="007246C7">
    <w:pPr>
      <w:pStyle w:val="Sidfot"/>
      <w:rPr>
        <w:rFonts w:ascii="Verdana" w:hAnsi="Verdana"/>
        <w:sz w:val="16"/>
        <w:szCs w:val="16"/>
      </w:rPr>
    </w:pPr>
    <w:proofErr w:type="spellStart"/>
    <w:r w:rsidRPr="007246C7">
      <w:rPr>
        <w:rFonts w:ascii="Verdana" w:hAnsi="Verdana"/>
        <w:sz w:val="16"/>
        <w:szCs w:val="16"/>
      </w:rPr>
      <w:t>wednesday</w:t>
    </w:r>
    <w:proofErr w:type="spellEnd"/>
    <w:r w:rsidRPr="007246C7">
      <w:rPr>
        <w:rFonts w:ascii="Verdana" w:hAnsi="Verdana"/>
        <w:sz w:val="16"/>
        <w:szCs w:val="16"/>
      </w:rPr>
      <w:t xml:space="preserve"> relations – nätverket för kundrelationer ______________________________________________________________________</w:t>
    </w:r>
  </w:p>
  <w:p w:rsidR="007C3103" w:rsidRPr="007246C7" w:rsidRDefault="007C3103" w:rsidP="007246C7">
    <w:pPr>
      <w:pStyle w:val="Sidfot"/>
      <w:jc w:val="both"/>
      <w:rPr>
        <w:rFonts w:ascii="Verdana" w:hAnsi="Verdana"/>
        <w:sz w:val="16"/>
        <w:szCs w:val="16"/>
        <w:lang w:val="en-GB"/>
      </w:rPr>
    </w:pPr>
    <w:r w:rsidRPr="007246C7">
      <w:rPr>
        <w:rFonts w:ascii="Verdana" w:hAnsi="Verdana"/>
        <w:sz w:val="16"/>
        <w:szCs w:val="16"/>
        <w:lang w:val="en-GB"/>
      </w:rPr>
      <w:t>©Community Labs AB</w:t>
    </w:r>
    <w:r w:rsidRPr="007246C7">
      <w:rPr>
        <w:rFonts w:ascii="Verdana" w:hAnsi="Verdana"/>
        <w:sz w:val="16"/>
        <w:szCs w:val="16"/>
        <w:lang w:val="en-GB"/>
      </w:rPr>
      <w:tab/>
      <w:t xml:space="preserve">              </w:t>
    </w:r>
    <w:r w:rsidR="000A6DD5">
      <w:fldChar w:fldCharType="begin"/>
    </w:r>
    <w:r w:rsidR="000A6DD5" w:rsidRPr="006A73CC">
      <w:rPr>
        <w:lang w:val="en-US"/>
      </w:rPr>
      <w:instrText>HYPERLINK "mailto:info@wednesdayrelations.org"</w:instrText>
    </w:r>
    <w:r w:rsidR="000A6DD5">
      <w:fldChar w:fldCharType="separate"/>
    </w:r>
    <w:r w:rsidRPr="007246C7">
      <w:rPr>
        <w:rStyle w:val="Hyperlnk"/>
        <w:rFonts w:ascii="Verdana" w:hAnsi="Verdana"/>
        <w:sz w:val="16"/>
        <w:szCs w:val="16"/>
        <w:lang w:val="en-GB"/>
      </w:rPr>
      <w:t>info@wednesdayrelations.org</w:t>
    </w:r>
    <w:r w:rsidR="000A6DD5">
      <w:fldChar w:fldCharType="end"/>
    </w:r>
    <w:r w:rsidRPr="007246C7">
      <w:rPr>
        <w:rFonts w:ascii="Verdana" w:hAnsi="Verdana"/>
        <w:sz w:val="16"/>
        <w:szCs w:val="16"/>
        <w:lang w:val="en-GB"/>
      </w:rPr>
      <w:t xml:space="preserve"> </w:t>
    </w:r>
  </w:p>
  <w:p w:rsidR="007C3103" w:rsidRPr="007246C7" w:rsidRDefault="007C3103" w:rsidP="007246C7">
    <w:pPr>
      <w:pStyle w:val="Sidfot"/>
      <w:rPr>
        <w:rFonts w:ascii="Verdana" w:hAnsi="Verdana"/>
        <w:sz w:val="16"/>
        <w:szCs w:val="16"/>
      </w:rPr>
    </w:pPr>
    <w:r w:rsidRPr="007246C7">
      <w:rPr>
        <w:rFonts w:ascii="Verdana" w:hAnsi="Verdana"/>
        <w:sz w:val="16"/>
        <w:szCs w:val="16"/>
      </w:rPr>
      <w:t>Glasbruksgatan 36</w:t>
    </w:r>
    <w:r w:rsidRPr="007246C7">
      <w:rPr>
        <w:rFonts w:ascii="Verdana" w:hAnsi="Verdana"/>
        <w:sz w:val="16"/>
        <w:szCs w:val="16"/>
      </w:rPr>
      <w:tab/>
      <w:t xml:space="preserve">             </w:t>
    </w:r>
    <w:hyperlink r:id="rId1" w:history="1">
      <w:r w:rsidRPr="007246C7">
        <w:rPr>
          <w:rStyle w:val="Hyperlnk"/>
          <w:rFonts w:ascii="Verdana" w:hAnsi="Verdana"/>
          <w:sz w:val="16"/>
          <w:szCs w:val="16"/>
        </w:rPr>
        <w:t>www.wednesdayrelations.org</w:t>
      </w:r>
    </w:hyperlink>
    <w:r w:rsidRPr="007246C7">
      <w:rPr>
        <w:rFonts w:ascii="Verdana" w:hAnsi="Verdana"/>
        <w:sz w:val="16"/>
        <w:szCs w:val="16"/>
      </w:rPr>
      <w:t xml:space="preserve"> </w:t>
    </w:r>
    <w:r w:rsidRPr="007246C7">
      <w:rPr>
        <w:rFonts w:ascii="Verdana" w:hAnsi="Verdana"/>
        <w:sz w:val="16"/>
        <w:szCs w:val="16"/>
      </w:rPr>
      <w:tab/>
    </w:r>
  </w:p>
  <w:p w:rsidR="007C3103" w:rsidRPr="007246C7" w:rsidRDefault="007C3103" w:rsidP="007246C7">
    <w:pPr>
      <w:pStyle w:val="Sidfot"/>
      <w:rPr>
        <w:rFonts w:ascii="Verdana" w:hAnsi="Verdana"/>
        <w:sz w:val="16"/>
        <w:szCs w:val="16"/>
      </w:rPr>
    </w:pPr>
    <w:r w:rsidRPr="007246C7">
      <w:rPr>
        <w:rFonts w:ascii="Verdana" w:hAnsi="Verdana"/>
        <w:sz w:val="16"/>
        <w:szCs w:val="16"/>
      </w:rPr>
      <w:t>116 20 Stockholm</w:t>
    </w:r>
    <w:r w:rsidRPr="007246C7">
      <w:rPr>
        <w:rFonts w:ascii="Verdana" w:hAnsi="Verdana"/>
        <w:sz w:val="16"/>
        <w:szCs w:val="16"/>
      </w:rPr>
      <w:tab/>
      <w:t>+46 8 642 21 90</w:t>
    </w:r>
  </w:p>
  <w:p w:rsidR="007C3103" w:rsidRDefault="007C3103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103" w:rsidRDefault="007C3103" w:rsidP="007246C7">
      <w:pPr>
        <w:spacing w:after="0" w:line="240" w:lineRule="auto"/>
      </w:pPr>
      <w:r>
        <w:separator/>
      </w:r>
    </w:p>
  </w:footnote>
  <w:footnote w:type="continuationSeparator" w:id="0">
    <w:p w:rsidR="007C3103" w:rsidRDefault="007C3103" w:rsidP="00724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23E" w:rsidRDefault="0041423E" w:rsidP="0041423E">
    <w:pPr>
      <w:pStyle w:val="Sidhuvud"/>
      <w:rPr>
        <w:noProof/>
        <w:lang w:eastAsia="sv-SE"/>
      </w:rPr>
    </w:pPr>
    <w:r>
      <w:rPr>
        <w:noProof/>
        <w:lang w:eastAsia="sv-SE"/>
      </w:rPr>
      <w:t>Stockholm</w:t>
    </w:r>
    <w:r>
      <w:rPr>
        <w:noProof/>
        <w:lang w:eastAsia="sv-SE"/>
      </w:rPr>
      <w:tab/>
    </w:r>
    <w:r>
      <w:rPr>
        <w:noProof/>
        <w:lang w:eastAsia="sv-SE"/>
      </w:rPr>
      <w:tab/>
      <w:t xml:space="preserve"> </w:t>
    </w:r>
    <w:r w:rsidRPr="0041423E"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4386580</wp:posOffset>
          </wp:positionH>
          <wp:positionV relativeFrom="paragraph">
            <wp:posOffset>-1905</wp:posOffset>
          </wp:positionV>
          <wp:extent cx="1371600" cy="628650"/>
          <wp:effectExtent l="19050" t="0" r="0" b="0"/>
          <wp:wrapNone/>
          <wp:docPr id="2" name="Bild 1" descr="wr logo_utan 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r logo_utan r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3103" w:rsidRDefault="0041423E" w:rsidP="0041423E">
    <w:pPr>
      <w:pStyle w:val="Sidhuvud"/>
    </w:pPr>
    <w:r>
      <w:rPr>
        <w:noProof/>
        <w:lang w:eastAsia="sv-SE"/>
      </w:rPr>
      <w:t>2010-05-25</w:t>
    </w:r>
  </w:p>
  <w:p w:rsidR="007C3103" w:rsidRDefault="007C3103" w:rsidP="007246C7">
    <w:pPr>
      <w:pStyle w:val="Sidhuvud"/>
      <w:jc w:val="right"/>
    </w:pPr>
  </w:p>
  <w:p w:rsidR="007C3103" w:rsidRDefault="007C3103" w:rsidP="007246C7">
    <w:pPr>
      <w:pStyle w:val="Sidhuvud"/>
      <w:jc w:val="right"/>
    </w:pPr>
  </w:p>
  <w:p w:rsidR="007C3103" w:rsidRPr="007246C7" w:rsidRDefault="007C3103" w:rsidP="007246C7">
    <w:pPr>
      <w:pStyle w:val="Sidhuvu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40B53"/>
    <w:multiLevelType w:val="multilevel"/>
    <w:tmpl w:val="0B6C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76BBE"/>
    <w:rsid w:val="000A6DD5"/>
    <w:rsid w:val="00266C45"/>
    <w:rsid w:val="0041423E"/>
    <w:rsid w:val="006A73CC"/>
    <w:rsid w:val="007246C7"/>
    <w:rsid w:val="007C3103"/>
    <w:rsid w:val="00B100E6"/>
    <w:rsid w:val="00D7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E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76BBE"/>
    <w:rPr>
      <w:color w:val="2158C7"/>
      <w:u w:val="single"/>
    </w:rPr>
  </w:style>
  <w:style w:type="character" w:styleId="Stark">
    <w:name w:val="Strong"/>
    <w:basedOn w:val="Standardstycketeckensnitt"/>
    <w:uiPriority w:val="22"/>
    <w:qFormat/>
    <w:rsid w:val="00D76BBE"/>
    <w:rPr>
      <w:b/>
      <w:bCs/>
      <w:color w:val="333333"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D7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724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246C7"/>
  </w:style>
  <w:style w:type="paragraph" w:styleId="Sidfot">
    <w:name w:val="footer"/>
    <w:basedOn w:val="Normal"/>
    <w:link w:val="SidfotChar"/>
    <w:unhideWhenUsed/>
    <w:rsid w:val="00724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246C7"/>
  </w:style>
  <w:style w:type="paragraph" w:styleId="Ballongtext">
    <w:name w:val="Balloon Text"/>
    <w:basedOn w:val="Normal"/>
    <w:link w:val="BallongtextChar"/>
    <w:uiPriority w:val="99"/>
    <w:semiHidden/>
    <w:unhideWhenUsed/>
    <w:rsid w:val="0072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4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4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dnesdayrelations.org/Om_o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dnesdayrelations.org/guldrelationen:omguldrelation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dnesdayrelation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373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Ohlsson</dc:creator>
  <cp:lastModifiedBy>Viktoria Ohlsson</cp:lastModifiedBy>
  <cp:revision>4</cp:revision>
  <cp:lastPrinted>2010-05-25T14:25:00Z</cp:lastPrinted>
  <dcterms:created xsi:type="dcterms:W3CDTF">2010-05-25T13:51:00Z</dcterms:created>
  <dcterms:modified xsi:type="dcterms:W3CDTF">2010-05-25T14:28:00Z</dcterms:modified>
</cp:coreProperties>
</file>