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6B1" w:rsidRPr="003D21C3" w:rsidRDefault="002576B1" w:rsidP="002576B1">
      <w:pPr>
        <w:spacing w:line="360" w:lineRule="auto"/>
        <w:rPr>
          <w:rFonts w:ascii="Interstate Mazda Regular" w:hAnsi="Interstate Mazda Regular"/>
          <w:b/>
          <w:sz w:val="32"/>
          <w:szCs w:val="32"/>
          <w:lang w:val="nb-NO"/>
        </w:rPr>
      </w:pPr>
      <w:r w:rsidRPr="003D21C3">
        <w:rPr>
          <w:rFonts w:ascii="Interstate Mazda Regular" w:hAnsi="Interstate Mazda Regular"/>
          <w:b/>
          <w:sz w:val="32"/>
          <w:szCs w:val="32"/>
          <w:lang w:val="nb-NO"/>
        </w:rPr>
        <w:t>2019 Mazda MX-5: Mer krefter og kjøreglede</w:t>
      </w:r>
    </w:p>
    <w:p w:rsidR="002576B1" w:rsidRPr="002576B1" w:rsidRDefault="002576B1" w:rsidP="002576B1">
      <w:pPr>
        <w:spacing w:line="360" w:lineRule="auto"/>
        <w:rPr>
          <w:rFonts w:ascii="Interstate Mazda Regular" w:hAnsi="Interstate Mazda Regular"/>
          <w:sz w:val="20"/>
          <w:szCs w:val="20"/>
          <w:lang w:val="nb-NO"/>
        </w:rPr>
      </w:pPr>
      <w:r w:rsidRPr="002576B1">
        <w:rPr>
          <w:rFonts w:ascii="Interstate Mazda Regular" w:hAnsi="Interstate Mazda Regular"/>
          <w:sz w:val="20"/>
          <w:szCs w:val="20"/>
          <w:lang w:val="nb-NO"/>
        </w:rPr>
        <w:t>•</w:t>
      </w:r>
      <w:r w:rsidRPr="002576B1">
        <w:rPr>
          <w:rFonts w:ascii="Interstate Mazda Regular" w:hAnsi="Interstate Mazda Regular"/>
          <w:sz w:val="20"/>
          <w:szCs w:val="20"/>
          <w:lang w:val="nb-NO"/>
        </w:rPr>
        <w:tab/>
        <w:t xml:space="preserve">Kraftigere SKYACTIV-G 2.0 motor </w:t>
      </w:r>
    </w:p>
    <w:p w:rsidR="002576B1" w:rsidRPr="003D21C3" w:rsidRDefault="002576B1" w:rsidP="002576B1">
      <w:pPr>
        <w:spacing w:line="360" w:lineRule="auto"/>
        <w:rPr>
          <w:rFonts w:ascii="Interstate Mazda Regular" w:hAnsi="Interstate Mazda Regular"/>
          <w:sz w:val="20"/>
          <w:szCs w:val="20"/>
          <w:lang w:val="nb-NO"/>
        </w:rPr>
      </w:pPr>
      <w:r w:rsidRPr="003D21C3">
        <w:rPr>
          <w:rFonts w:ascii="Interstate Mazda Regular" w:hAnsi="Interstate Mazda Regular"/>
          <w:sz w:val="20"/>
          <w:szCs w:val="20"/>
          <w:lang w:val="nb-NO"/>
        </w:rPr>
        <w:t>•</w:t>
      </w:r>
      <w:r w:rsidRPr="003D21C3">
        <w:rPr>
          <w:rFonts w:ascii="Interstate Mazda Regular" w:hAnsi="Interstate Mazda Regular"/>
          <w:sz w:val="20"/>
          <w:szCs w:val="20"/>
          <w:lang w:val="nb-NO"/>
        </w:rPr>
        <w:tab/>
        <w:t>Forbedret i-ACTIVSENSE sikkerhet</w:t>
      </w:r>
      <w:r w:rsidRPr="003D21C3">
        <w:rPr>
          <w:rFonts w:ascii="Interstate Mazda Regular" w:hAnsi="Interstate Mazda Regular" w:cs="Arial"/>
          <w:sz w:val="20"/>
          <w:szCs w:val="20"/>
          <w:lang w:val="nb-NO"/>
        </w:rPr>
        <w:t xml:space="preserve"> </w:t>
      </w:r>
    </w:p>
    <w:p w:rsidR="002576B1" w:rsidRPr="003D21C3" w:rsidRDefault="002576B1" w:rsidP="002576B1">
      <w:pPr>
        <w:spacing w:line="360" w:lineRule="auto"/>
        <w:rPr>
          <w:rFonts w:ascii="Interstate Mazda Light" w:hAnsi="Interstate Mazda Light"/>
          <w:sz w:val="20"/>
          <w:szCs w:val="20"/>
          <w:u w:val="single"/>
          <w:lang w:val="nb-NO"/>
        </w:rPr>
      </w:pPr>
    </w:p>
    <w:p w:rsidR="002576B1" w:rsidRPr="00607F75" w:rsidRDefault="002576B1" w:rsidP="002576B1">
      <w:pPr>
        <w:spacing w:after="240" w:line="360" w:lineRule="auto"/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3D21C3">
        <w:rPr>
          <w:rFonts w:ascii="Interstate Mazda Light" w:hAnsi="Interstate Mazda Light"/>
          <w:sz w:val="20"/>
          <w:szCs w:val="20"/>
          <w:u w:val="single"/>
          <w:lang w:val="nb-NO"/>
        </w:rPr>
        <w:t xml:space="preserve">Leverkusen/Kolbotn, 20. </w:t>
      </w:r>
      <w:r w:rsidRPr="00607F75">
        <w:rPr>
          <w:rFonts w:ascii="Interstate Mazda Light" w:hAnsi="Interstate Mazda Light"/>
          <w:sz w:val="20"/>
          <w:szCs w:val="20"/>
          <w:u w:val="single"/>
          <w:lang w:val="nb-NO"/>
        </w:rPr>
        <w:t>juni 2018</w:t>
      </w:r>
      <w:r w:rsidRPr="00607F75">
        <w:rPr>
          <w:rFonts w:ascii="Interstate Mazda Light" w:hAnsi="Interstate Mazda Light"/>
          <w:sz w:val="20"/>
          <w:szCs w:val="20"/>
          <w:lang w:val="nb-NO"/>
        </w:rPr>
        <w:t xml:space="preserve">. </w:t>
      </w:r>
      <w:r w:rsidR="00F05DA8">
        <w:rPr>
          <w:rFonts w:ascii="Interstate Mazda Light" w:hAnsi="Interstate Mazda Light"/>
          <w:sz w:val="20"/>
          <w:szCs w:val="20"/>
          <w:lang w:val="nb-NO"/>
        </w:rPr>
        <w:t>Mazda lanserer en oppgrad</w:t>
      </w:r>
      <w:r w:rsidRPr="00607F75">
        <w:rPr>
          <w:rFonts w:ascii="Interstate Mazda Light" w:hAnsi="Interstate Mazda Light"/>
          <w:sz w:val="20"/>
          <w:szCs w:val="20"/>
          <w:lang w:val="nb-NO"/>
        </w:rPr>
        <w:t xml:space="preserve">ering av </w:t>
      </w:r>
      <w:r w:rsidR="0021507C">
        <w:rPr>
          <w:rFonts w:ascii="Interstate Mazda Light" w:hAnsi="Interstate Mazda Light"/>
          <w:sz w:val="20"/>
          <w:szCs w:val="20"/>
          <w:lang w:val="nb-NO"/>
        </w:rPr>
        <w:t>sin legendariske roadster MX-5</w:t>
      </w:r>
      <w:r w:rsidRPr="00607F75">
        <w:rPr>
          <w:rFonts w:ascii="Interstate Mazda Light" w:hAnsi="Interstate Mazda Light"/>
          <w:sz w:val="20"/>
          <w:szCs w:val="20"/>
          <w:lang w:val="nb-NO"/>
        </w:rPr>
        <w:t xml:space="preserve"> for å gi en enda sterkere følelse av k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jøreglede og Jinba-Ittai. </w:t>
      </w:r>
      <w:r w:rsidRPr="00607F75">
        <w:rPr>
          <w:rFonts w:ascii="Interstate Mazda Light" w:hAnsi="Interstate Mazda Light"/>
          <w:sz w:val="20"/>
          <w:szCs w:val="20"/>
          <w:lang w:val="nb-NO"/>
        </w:rPr>
        <w:t>Både soft-top og RF versjonene av Mazda MX-5 blir tilgjengelig med kraftigere ytelser og flere i-</w:t>
      </w:r>
      <w:r>
        <w:rPr>
          <w:rFonts w:ascii="Interstate Mazda Light" w:hAnsi="Interstate Mazda Light"/>
          <w:sz w:val="20"/>
          <w:szCs w:val="20"/>
          <w:lang w:val="nb-NO"/>
        </w:rPr>
        <w:t>ACTIVSENSE sikkerhetssystemer</w:t>
      </w:r>
      <w:r w:rsidRPr="00607F75">
        <w:rPr>
          <w:rFonts w:ascii="Interstate Mazda Light" w:hAnsi="Interstate Mazda Light"/>
          <w:sz w:val="20"/>
          <w:szCs w:val="20"/>
          <w:lang w:val="nb-NO"/>
        </w:rPr>
        <w:t>.</w:t>
      </w:r>
      <w:r w:rsidR="00A416C0">
        <w:rPr>
          <w:rFonts w:ascii="Interstate Mazda Light" w:hAnsi="Interstate Mazda Light"/>
          <w:sz w:val="20"/>
          <w:szCs w:val="20"/>
          <w:lang w:val="nb-NO"/>
        </w:rPr>
        <w:t xml:space="preserve"> </w:t>
      </w:r>
    </w:p>
    <w:p w:rsidR="002576B1" w:rsidRPr="00946770" w:rsidRDefault="002576B1" w:rsidP="002576B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946770">
        <w:rPr>
          <w:rFonts w:ascii="Interstate Mazda Light" w:hAnsi="Interstate Mazda Light"/>
          <w:sz w:val="20"/>
          <w:szCs w:val="20"/>
          <w:lang w:val="nb-NO"/>
        </w:rPr>
        <w:t xml:space="preserve">Begge motoralternativene, 1.5 og 2.0 </w:t>
      </w:r>
      <w:r w:rsidR="0021507C">
        <w:rPr>
          <w:rFonts w:ascii="Interstate Mazda Light" w:hAnsi="Interstate Mazda Light"/>
          <w:sz w:val="20"/>
          <w:szCs w:val="20"/>
          <w:lang w:val="nb-NO"/>
        </w:rPr>
        <w:t>SKYACTIV-G</w:t>
      </w:r>
      <w:r w:rsidRPr="00946770">
        <w:rPr>
          <w:rFonts w:ascii="Interstate Mazda Light" w:hAnsi="Interstate Mazda Light"/>
          <w:sz w:val="20"/>
          <w:szCs w:val="20"/>
          <w:lang w:val="nb-NO"/>
        </w:rPr>
        <w:t>,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 er</w:t>
      </w:r>
      <w:r w:rsidRPr="00946770">
        <w:rPr>
          <w:rFonts w:ascii="Interstate Mazda Light" w:hAnsi="Interstate Mazda Light"/>
          <w:sz w:val="20"/>
          <w:szCs w:val="20"/>
          <w:lang w:val="nb-NO"/>
        </w:rPr>
        <w:t xml:space="preserve"> forbedret for å imøtekomme WLTP/RDE testsyklus og Euro 6d temp </w:t>
      </w:r>
      <w:r>
        <w:rPr>
          <w:rFonts w:ascii="Interstate Mazda Light" w:hAnsi="Interstate Mazda Light"/>
          <w:sz w:val="20"/>
          <w:szCs w:val="20"/>
          <w:lang w:val="nb-NO"/>
        </w:rPr>
        <w:t>utslippsregulering.</w:t>
      </w:r>
      <w:r w:rsidRPr="00946770" w:rsidDel="00887819">
        <w:rPr>
          <w:rFonts w:ascii="Interstate Mazda Light" w:hAnsi="Interstate Mazda Light"/>
          <w:sz w:val="20"/>
          <w:szCs w:val="20"/>
          <w:lang w:val="nb-NO"/>
        </w:rPr>
        <w:t xml:space="preserve"> </w:t>
      </w:r>
      <w:r w:rsidRPr="00946770">
        <w:rPr>
          <w:rFonts w:ascii="Interstate Mazda Light" w:hAnsi="Interstate Mazda Light"/>
          <w:sz w:val="20"/>
          <w:szCs w:val="20"/>
          <w:lang w:val="nb-NO"/>
        </w:rPr>
        <w:t>Begge motorene kommer med forbedret akselerasjonskontro</w:t>
      </w:r>
      <w:r>
        <w:rPr>
          <w:rFonts w:ascii="Interstate Mazda Light" w:hAnsi="Interstate Mazda Light"/>
          <w:sz w:val="20"/>
          <w:szCs w:val="20"/>
          <w:lang w:val="nb-NO"/>
        </w:rPr>
        <w:t>l</w:t>
      </w:r>
      <w:r w:rsidRPr="00946770">
        <w:rPr>
          <w:rFonts w:ascii="Interstate Mazda Light" w:hAnsi="Interstate Mazda Light"/>
          <w:sz w:val="20"/>
          <w:szCs w:val="20"/>
          <w:lang w:val="nb-NO"/>
        </w:rPr>
        <w:t>l som sørger for raskere respons fra gasspedalen.</w:t>
      </w:r>
    </w:p>
    <w:p w:rsidR="002576B1" w:rsidRPr="001163D8" w:rsidRDefault="002576B1" w:rsidP="002576B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1163D8">
        <w:rPr>
          <w:rFonts w:ascii="Interstate Mazda Light" w:hAnsi="Interstate Mazda Light"/>
          <w:sz w:val="20"/>
          <w:szCs w:val="20"/>
          <w:lang w:val="nb-NO"/>
        </w:rPr>
        <w:t>Den oppgrade</w:t>
      </w:r>
      <w:r>
        <w:rPr>
          <w:rFonts w:ascii="Interstate Mazda Light" w:hAnsi="Interstate Mazda Light"/>
          <w:sz w:val="20"/>
          <w:szCs w:val="20"/>
          <w:lang w:val="nb-NO"/>
        </w:rPr>
        <w:t>rte SKYACTIV-G 2.0 motoren er kraftigere,</w:t>
      </w:r>
      <w:r w:rsidRPr="001163D8">
        <w:rPr>
          <w:rFonts w:ascii="Interstate Mazda Light" w:hAnsi="Interstate Mazda Light"/>
          <w:sz w:val="20"/>
          <w:szCs w:val="20"/>
          <w:lang w:val="nb-NO"/>
        </w:rPr>
        <w:t xml:space="preserve"> mer turtallsvillig og </w:t>
      </w:r>
      <w:r>
        <w:rPr>
          <w:rFonts w:ascii="Interstate Mazda Light" w:hAnsi="Interstate Mazda Light"/>
          <w:sz w:val="20"/>
          <w:szCs w:val="20"/>
          <w:lang w:val="nb-NO"/>
        </w:rPr>
        <w:t>kommer med et fintunet lydbilde</w:t>
      </w:r>
      <w:r w:rsidRPr="001163D8">
        <w:rPr>
          <w:rFonts w:ascii="Interstate Mazda Light" w:hAnsi="Interstate Mazda Light"/>
          <w:sz w:val="20"/>
          <w:szCs w:val="20"/>
          <w:lang w:val="nb-NO"/>
        </w:rPr>
        <w:t xml:space="preserve">. </w:t>
      </w:r>
      <w:r>
        <w:rPr>
          <w:rFonts w:ascii="Interstate Mazda Light" w:hAnsi="Interstate Mazda Light"/>
          <w:sz w:val="20"/>
          <w:szCs w:val="20"/>
          <w:lang w:val="nb-NO"/>
        </w:rPr>
        <w:t>Maksimalt turtall er hevet</w:t>
      </w:r>
      <w:r w:rsidRPr="001163D8">
        <w:rPr>
          <w:rFonts w:ascii="Interstate Mazda Light" w:hAnsi="Interstate Mazda Light"/>
          <w:sz w:val="20"/>
          <w:szCs w:val="20"/>
          <w:lang w:val="nb-NO"/>
        </w:rPr>
        <w:t xml:space="preserve"> fra 6.800 til 7.500 rpm, effekten er økt fra 160 til 184 hk@7000rpm og maksimalt dreiemoment er 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økt fra 200 til 205 NM @ 4.000 rpm. </w:t>
      </w:r>
      <w:r w:rsidRPr="001163D8">
        <w:rPr>
          <w:rFonts w:ascii="Interstate Mazda Light" w:hAnsi="Interstate Mazda Light"/>
          <w:sz w:val="20"/>
          <w:szCs w:val="20"/>
          <w:lang w:val="nb-NO"/>
        </w:rPr>
        <w:t xml:space="preserve"> </w:t>
      </w:r>
    </w:p>
    <w:p w:rsidR="002576B1" w:rsidRPr="00703DB6" w:rsidRDefault="002576B1" w:rsidP="002576B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Interstate Mazda Light" w:hAnsi="Interstate Mazda Light"/>
          <w:sz w:val="20"/>
          <w:szCs w:val="20"/>
          <w:u w:val="single"/>
          <w:lang w:val="nb-NO"/>
        </w:rPr>
      </w:pPr>
      <w:r w:rsidRPr="00703DB6">
        <w:rPr>
          <w:rFonts w:ascii="Interstate Mazda Light" w:hAnsi="Interstate Mazda Light"/>
          <w:sz w:val="20"/>
          <w:szCs w:val="20"/>
          <w:lang w:val="nb-NO"/>
        </w:rPr>
        <w:t>I tråd med Mazdas fokus på trafikksikkerhet standardiseres flere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 i-ACTIVSENSE</w:t>
      </w:r>
      <w:r w:rsidRPr="00703DB6">
        <w:rPr>
          <w:rFonts w:ascii="Interstate Mazda Light" w:hAnsi="Interstate Mazda Light"/>
          <w:sz w:val="20"/>
          <w:szCs w:val="20"/>
          <w:lang w:val="nb-NO"/>
        </w:rPr>
        <w:t xml:space="preserve"> sikkerhetssystemer i 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2019 Mazda </w:t>
      </w:r>
      <w:r w:rsidRPr="00703DB6">
        <w:rPr>
          <w:rFonts w:ascii="Interstate Mazda Light" w:hAnsi="Interstate Mazda Light"/>
          <w:sz w:val="20"/>
          <w:szCs w:val="20"/>
          <w:lang w:val="nb-NO"/>
        </w:rPr>
        <w:t>MX-5.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 Alle modeller til salgs i Norge blir utstyrt med a</w:t>
      </w:r>
      <w:r w:rsidRPr="00703DB6">
        <w:rPr>
          <w:rFonts w:ascii="Interstate Mazda Light" w:hAnsi="Interstate Mazda Light"/>
          <w:sz w:val="20"/>
          <w:szCs w:val="20"/>
          <w:lang w:val="nb-NO"/>
        </w:rPr>
        <w:t>utobrems med fotgjengergjenkjenning, autobrems ved rygging, tretthetsvarsler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 og trafikkskiltgjenkjenning.</w:t>
      </w:r>
    </w:p>
    <w:p w:rsidR="00A416C0" w:rsidRDefault="00A416C0" w:rsidP="00A416C0">
      <w:pPr>
        <w:spacing w:line="360" w:lineRule="auto"/>
        <w:jc w:val="both"/>
        <w:rPr>
          <w:lang w:val="nb-NO"/>
        </w:rPr>
      </w:pPr>
    </w:p>
    <w:p w:rsidR="00A416C0" w:rsidRPr="00A416C0" w:rsidRDefault="00A416C0" w:rsidP="00A416C0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nb-NO"/>
        </w:rPr>
      </w:pPr>
      <w:r>
        <w:rPr>
          <w:rFonts w:ascii="Interstate Mazda Light" w:hAnsi="Interstate Mazda Light"/>
          <w:sz w:val="20"/>
          <w:szCs w:val="20"/>
          <w:lang w:val="nb-NO"/>
        </w:rPr>
        <w:t>Den nye generasjonen MX-5</w:t>
      </w:r>
      <w:r w:rsidRPr="00A416C0">
        <w:rPr>
          <w:rFonts w:ascii="Interstate Mazda Light" w:hAnsi="Interstate Mazda Light"/>
          <w:sz w:val="20"/>
          <w:szCs w:val="20"/>
          <w:lang w:val="nb-NO"/>
        </w:rPr>
        <w:t xml:space="preserve"> ble lansert sent i 2015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 og har vært en stor suksess i Norge. Mazda MX-5 var Norges mest solgte kabriolet i 2016, 2017 og hittil i 2018</w:t>
      </w:r>
      <w:r w:rsidRPr="00A416C0">
        <w:rPr>
          <w:rFonts w:ascii="Interstate Mazda Light" w:hAnsi="Interstate Mazda Light"/>
          <w:sz w:val="20"/>
          <w:szCs w:val="20"/>
          <w:vertAlign w:val="superscript"/>
          <w:lang w:val="nb-NO"/>
        </w:rPr>
        <w:t>1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. </w:t>
      </w:r>
    </w:p>
    <w:p w:rsidR="00A416C0" w:rsidRDefault="00A416C0" w:rsidP="002576B1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2576B1" w:rsidRPr="00A416C0" w:rsidRDefault="002576B1" w:rsidP="002576B1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8B448E">
        <w:rPr>
          <w:rFonts w:ascii="Interstate Mazda Light" w:hAnsi="Interstate Mazda Light"/>
          <w:sz w:val="20"/>
          <w:szCs w:val="20"/>
          <w:lang w:val="nb-NO"/>
        </w:rPr>
        <w:t>De første bilene vil komme til Norge rundt nyttår.</w:t>
      </w:r>
    </w:p>
    <w:p w:rsidR="000B7619" w:rsidRDefault="000B7619" w:rsidP="002576B1">
      <w:pPr>
        <w:rPr>
          <w:lang w:val="nb-NO"/>
        </w:rPr>
      </w:pPr>
    </w:p>
    <w:p w:rsidR="00A416C0" w:rsidRDefault="00A416C0" w:rsidP="002576B1">
      <w:pPr>
        <w:rPr>
          <w:lang w:val="nb-NO"/>
        </w:rPr>
      </w:pPr>
      <w:bookmarkStart w:id="0" w:name="_GoBack"/>
      <w:bookmarkEnd w:id="0"/>
    </w:p>
    <w:p w:rsidR="00A416C0" w:rsidRDefault="00A416C0" w:rsidP="002576B1">
      <w:pPr>
        <w:rPr>
          <w:lang w:val="nb-NO"/>
        </w:rPr>
      </w:pPr>
    </w:p>
    <w:p w:rsidR="00A416C0" w:rsidRDefault="00A416C0" w:rsidP="002576B1">
      <w:pPr>
        <w:rPr>
          <w:lang w:val="nb-NO"/>
        </w:rPr>
      </w:pPr>
    </w:p>
    <w:p w:rsidR="00A416C0" w:rsidRDefault="00A416C0" w:rsidP="002576B1">
      <w:pPr>
        <w:rPr>
          <w:lang w:val="nb-NO"/>
        </w:rPr>
      </w:pPr>
    </w:p>
    <w:p w:rsidR="00A416C0" w:rsidRDefault="00A416C0" w:rsidP="002576B1">
      <w:pPr>
        <w:rPr>
          <w:lang w:val="nb-NO"/>
        </w:rPr>
      </w:pPr>
    </w:p>
    <w:p w:rsidR="00A416C0" w:rsidRDefault="00A416C0" w:rsidP="002576B1">
      <w:pPr>
        <w:rPr>
          <w:lang w:val="nb-NO"/>
        </w:rPr>
      </w:pPr>
    </w:p>
    <w:p w:rsidR="00A416C0" w:rsidRDefault="00A416C0" w:rsidP="002576B1">
      <w:pPr>
        <w:rPr>
          <w:lang w:val="nb-NO"/>
        </w:rPr>
      </w:pPr>
    </w:p>
    <w:p w:rsidR="00A416C0" w:rsidRDefault="00A416C0" w:rsidP="002576B1">
      <w:pPr>
        <w:rPr>
          <w:lang w:val="nb-NO"/>
        </w:rPr>
      </w:pPr>
    </w:p>
    <w:p w:rsidR="00A416C0" w:rsidRPr="00A416C0" w:rsidRDefault="00A416C0" w:rsidP="00A416C0">
      <w:pPr>
        <w:rPr>
          <w:vertAlign w:val="superscript"/>
          <w:lang w:val="nb-NO"/>
        </w:rPr>
      </w:pPr>
      <w:r>
        <w:rPr>
          <w:vertAlign w:val="superscript"/>
          <w:lang w:val="nb-NO"/>
        </w:rPr>
        <w:t>1)</w:t>
      </w:r>
      <w:r>
        <w:rPr>
          <w:vertAlign w:val="superscript"/>
          <w:lang w:val="nb-NO"/>
        </w:rPr>
        <w:tab/>
        <w:t xml:space="preserve">Ihht </w:t>
      </w:r>
      <w:r w:rsidRPr="00A416C0">
        <w:rPr>
          <w:vertAlign w:val="superscript"/>
          <w:lang w:val="nb-NO"/>
        </w:rPr>
        <w:t>tall fra OFV</w:t>
      </w:r>
    </w:p>
    <w:sectPr w:rsidR="00A416C0" w:rsidRPr="00A416C0" w:rsidSect="0019750D">
      <w:headerReference w:type="default" r:id="rId8"/>
      <w:footerReference w:type="default" r:id="rId9"/>
      <w:pgSz w:w="11900" w:h="16820"/>
      <w:pgMar w:top="2977" w:right="1694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AAF" w:rsidRDefault="00454AAF" w:rsidP="00420EE9">
      <w:r>
        <w:separator/>
      </w:r>
    </w:p>
  </w:endnote>
  <w:endnote w:type="continuationSeparator" w:id="0">
    <w:p w:rsidR="00454AAF" w:rsidRDefault="00454AA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Light">
    <w:altName w:val="Franklin Gothic Medium Cond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altName w:val="Segoe Script"/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56B" w:rsidRPr="00E37787" w:rsidRDefault="008E656B" w:rsidP="008E656B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nb-NO"/>
      </w:rPr>
    </w:pPr>
    <w:r w:rsidRPr="00E37787">
      <w:rPr>
        <w:rFonts w:ascii="Interstate Mazda Light" w:hAnsi="Interstate Mazda Light"/>
        <w:b w:val="0"/>
        <w:iCs/>
        <w:szCs w:val="16"/>
        <w:lang w:val="nb-NO"/>
      </w:rPr>
      <w:t>For mer informasjon kontakt:</w:t>
    </w:r>
  </w:p>
  <w:p w:rsidR="008E656B" w:rsidRPr="00E7540D" w:rsidRDefault="008E656B" w:rsidP="008E656B">
    <w:pPr>
      <w:pStyle w:val="Heading2"/>
      <w:rPr>
        <w:rFonts w:ascii="Interstate Mazda Light" w:hAnsi="Interstate Mazda Light"/>
        <w:szCs w:val="16"/>
      </w:rPr>
    </w:pPr>
    <w:r w:rsidRPr="00E7540D"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Norge</w:t>
    </w:r>
    <w:proofErr w:type="spellEnd"/>
  </w:p>
  <w:p w:rsidR="008E656B" w:rsidRPr="00E7540D" w:rsidRDefault="008E656B" w:rsidP="008E656B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Lienga 2 |</w:t>
    </w:r>
    <w:r w:rsidRPr="00E7540D">
      <w:rPr>
        <w:rFonts w:ascii="Interstate Mazda Light" w:hAnsi="Interstate Mazda Light" w:cs="Arial"/>
        <w:sz w:val="16"/>
        <w:szCs w:val="16"/>
      </w:rPr>
      <w:t xml:space="preserve"> </w:t>
    </w:r>
    <w:r>
      <w:rPr>
        <w:rFonts w:ascii="Interstate Mazda Light" w:hAnsi="Interstate Mazda Light" w:cs="Arial"/>
        <w:sz w:val="16"/>
        <w:szCs w:val="16"/>
      </w:rPr>
      <w:t>1414 Trollåsen</w:t>
    </w:r>
  </w:p>
  <w:p w:rsidR="008E656B" w:rsidRPr="00E7540D" w:rsidRDefault="008E656B" w:rsidP="008E656B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</w:t>
    </w:r>
    <w:r>
      <w:rPr>
        <w:rFonts w:ascii="Interstate Mazda Light" w:hAnsi="Interstate Mazda Light" w:cs="Arial"/>
        <w:lang w:val="de-DE"/>
      </w:rPr>
      <w:t>7</w:t>
    </w:r>
    <w:r w:rsidRPr="00E7540D">
      <w:rPr>
        <w:rFonts w:ascii="Interstate Mazda Light" w:hAnsi="Interstate Mazda Light" w:cs="Arial"/>
        <w:lang w:val="de-DE"/>
      </w:rPr>
      <w:t xml:space="preserve"> </w:t>
    </w:r>
    <w:r>
      <w:rPr>
        <w:rFonts w:ascii="Interstate Mazda Light" w:hAnsi="Interstate Mazda Light" w:cs="Arial"/>
        <w:lang w:val="de-DE"/>
      </w:rPr>
      <w:t>941 72 911</w:t>
    </w:r>
    <w:r w:rsidRPr="00E7540D">
      <w:rPr>
        <w:rFonts w:ascii="Interstate Mazda Light" w:hAnsi="Interstate Mazda Light" w:cs="Arial"/>
        <w:lang w:val="de-DE"/>
      </w:rPr>
      <w:t xml:space="preserve"> | </w:t>
    </w:r>
    <w:r>
      <w:rPr>
        <w:rFonts w:ascii="Interstate Mazda Light" w:hAnsi="Interstate Mazda Light" w:cs="Arial"/>
        <w:lang w:val="de-DE"/>
      </w:rPr>
      <w:t>Petter C. G. Brinch</w:t>
    </w:r>
  </w:p>
  <w:p w:rsidR="008E656B" w:rsidRPr="000D4835" w:rsidRDefault="008E656B" w:rsidP="008E656B">
    <w:pPr>
      <w:pStyle w:val="Footer"/>
      <w:rPr>
        <w:rFonts w:ascii="Interstate Mazda Light" w:hAnsi="Interstate Mazda Light"/>
        <w:sz w:val="16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3C6FE1F" wp14:editId="540FB85D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0" b="6350"/>
          <wp:wrapSquare wrapText="bothSides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832E39">
        <w:rPr>
          <w:rStyle w:val="Hyperlink"/>
          <w:rFonts w:ascii="Interstate Mazda Light" w:hAnsi="Interstate Mazda Light" w:cs="Arial"/>
          <w:sz w:val="16"/>
          <w:szCs w:val="16"/>
        </w:rPr>
        <w:t>pbrinch@mazdaeur.com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r w:rsidRPr="00E37787">
      <w:rPr>
        <w:rFonts w:ascii="Interstate Mazda Light" w:hAnsi="Interstate Mazda Light" w:cs="Arial"/>
        <w:sz w:val="16"/>
        <w:szCs w:val="16"/>
        <w:u w:val="single"/>
      </w:rPr>
      <w:t>www.mazda-press.</w:t>
    </w:r>
    <w:r w:rsidRPr="00E37787">
      <w:rPr>
        <w:rFonts w:ascii="Interstate Mazda Light" w:hAnsi="Interstate Mazda Light"/>
        <w:sz w:val="16"/>
        <w:szCs w:val="16"/>
        <w:u w:val="single"/>
      </w:rPr>
      <w:t>no</w:t>
    </w:r>
  </w:p>
  <w:p w:rsidR="00850939" w:rsidRPr="008E656B" w:rsidRDefault="00850939" w:rsidP="008E65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AAF" w:rsidRDefault="00454AAF" w:rsidP="00420EE9">
      <w:r>
        <w:separator/>
      </w:r>
    </w:p>
  </w:footnote>
  <w:footnote w:type="continuationSeparator" w:id="0">
    <w:p w:rsidR="00454AAF" w:rsidRDefault="00454AA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GB" w:eastAsia="en-GB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3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2576B1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PRESSEMELDING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E37787">
      <w:rPr>
        <w:rFonts w:ascii="Interstate Mazda Regular" w:hAnsi="Interstate Mazda Regular"/>
        <w:sz w:val="27"/>
        <w:szCs w:val="27"/>
        <w:lang w:val="en-US"/>
      </w:rPr>
      <w:t>Norge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23A97"/>
    <w:multiLevelType w:val="hybridMultilevel"/>
    <w:tmpl w:val="FD0C5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B3379"/>
    <w:multiLevelType w:val="hybridMultilevel"/>
    <w:tmpl w:val="D2FA4B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D125BA"/>
    <w:multiLevelType w:val="hybridMultilevel"/>
    <w:tmpl w:val="08E45A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487CC1"/>
    <w:multiLevelType w:val="hybridMultilevel"/>
    <w:tmpl w:val="E95295F8"/>
    <w:lvl w:ilvl="0" w:tplc="4F6EB472">
      <w:start w:val="11"/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44E07"/>
    <w:multiLevelType w:val="hybridMultilevel"/>
    <w:tmpl w:val="7424F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8912AC"/>
    <w:multiLevelType w:val="hybridMultilevel"/>
    <w:tmpl w:val="CF86CE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B14F7E"/>
    <w:multiLevelType w:val="hybridMultilevel"/>
    <w:tmpl w:val="A52AB4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E3E6355"/>
    <w:multiLevelType w:val="hybridMultilevel"/>
    <w:tmpl w:val="4732AA32"/>
    <w:lvl w:ilvl="0" w:tplc="7D20C934">
      <w:start w:val="11"/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20F00"/>
    <w:multiLevelType w:val="hybridMultilevel"/>
    <w:tmpl w:val="E55203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AA69AF"/>
    <w:multiLevelType w:val="hybridMultilevel"/>
    <w:tmpl w:val="4F665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FF635CE"/>
    <w:multiLevelType w:val="hybridMultilevel"/>
    <w:tmpl w:val="C2548E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5466AFA"/>
    <w:multiLevelType w:val="hybridMultilevel"/>
    <w:tmpl w:val="C35C33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E01282"/>
    <w:multiLevelType w:val="hybridMultilevel"/>
    <w:tmpl w:val="B532E490"/>
    <w:lvl w:ilvl="0" w:tplc="ACEAFAE4">
      <w:start w:val="3"/>
      <w:numFmt w:val="bullet"/>
      <w:lvlText w:val="-"/>
      <w:lvlJc w:val="left"/>
      <w:pPr>
        <w:ind w:left="720" w:hanging="360"/>
      </w:pPr>
      <w:rPr>
        <w:rFonts w:ascii="Interstate Mazda Light" w:eastAsia="MS Mincho" w:hAnsi="Interstate Mazda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D1DFD"/>
    <w:multiLevelType w:val="hybridMultilevel"/>
    <w:tmpl w:val="89AC29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6"/>
  </w:num>
  <w:num w:numId="5">
    <w:abstractNumId w:val="13"/>
  </w:num>
  <w:num w:numId="6">
    <w:abstractNumId w:val="10"/>
  </w:num>
  <w:num w:numId="7">
    <w:abstractNumId w:val="1"/>
  </w:num>
  <w:num w:numId="8">
    <w:abstractNumId w:val="4"/>
  </w:num>
  <w:num w:numId="9">
    <w:abstractNumId w:val="0"/>
  </w:num>
  <w:num w:numId="10">
    <w:abstractNumId w:val="9"/>
  </w:num>
  <w:num w:numId="11">
    <w:abstractNumId w:val="2"/>
  </w:num>
  <w:num w:numId="12">
    <w:abstractNumId w:val="8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284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D80"/>
    <w:rsid w:val="00006ACE"/>
    <w:rsid w:val="00027CA2"/>
    <w:rsid w:val="00056BB3"/>
    <w:rsid w:val="000714A2"/>
    <w:rsid w:val="000818A0"/>
    <w:rsid w:val="0009020D"/>
    <w:rsid w:val="000A10EC"/>
    <w:rsid w:val="000B1A2B"/>
    <w:rsid w:val="000B6370"/>
    <w:rsid w:val="000B7619"/>
    <w:rsid w:val="000D4835"/>
    <w:rsid w:val="000F07B1"/>
    <w:rsid w:val="00105EE2"/>
    <w:rsid w:val="00112096"/>
    <w:rsid w:val="001215CB"/>
    <w:rsid w:val="001305E8"/>
    <w:rsid w:val="00133E80"/>
    <w:rsid w:val="0014777B"/>
    <w:rsid w:val="0017530D"/>
    <w:rsid w:val="0019632C"/>
    <w:rsid w:val="0019750D"/>
    <w:rsid w:val="001A54E4"/>
    <w:rsid w:val="001B6B90"/>
    <w:rsid w:val="001E4B92"/>
    <w:rsid w:val="001F0B4D"/>
    <w:rsid w:val="001F4A76"/>
    <w:rsid w:val="002047AB"/>
    <w:rsid w:val="0021507C"/>
    <w:rsid w:val="00216132"/>
    <w:rsid w:val="00237A36"/>
    <w:rsid w:val="00241BE1"/>
    <w:rsid w:val="002505EE"/>
    <w:rsid w:val="002576B1"/>
    <w:rsid w:val="0026077C"/>
    <w:rsid w:val="0026217F"/>
    <w:rsid w:val="002745FB"/>
    <w:rsid w:val="00292D8C"/>
    <w:rsid w:val="0029342B"/>
    <w:rsid w:val="002E6583"/>
    <w:rsid w:val="002F0C32"/>
    <w:rsid w:val="002F5DE9"/>
    <w:rsid w:val="00304525"/>
    <w:rsid w:val="00304AA8"/>
    <w:rsid w:val="0031084A"/>
    <w:rsid w:val="00322E93"/>
    <w:rsid w:val="003352AE"/>
    <w:rsid w:val="0034143A"/>
    <w:rsid w:val="00342CDB"/>
    <w:rsid w:val="00354E88"/>
    <w:rsid w:val="00384E88"/>
    <w:rsid w:val="00391392"/>
    <w:rsid w:val="00396BDB"/>
    <w:rsid w:val="003A1AFC"/>
    <w:rsid w:val="003A6425"/>
    <w:rsid w:val="003F14A0"/>
    <w:rsid w:val="00402AB8"/>
    <w:rsid w:val="004060A2"/>
    <w:rsid w:val="00420379"/>
    <w:rsid w:val="00420EE9"/>
    <w:rsid w:val="00421B50"/>
    <w:rsid w:val="00436C7F"/>
    <w:rsid w:val="004474E9"/>
    <w:rsid w:val="00450538"/>
    <w:rsid w:val="00451B98"/>
    <w:rsid w:val="00454AAF"/>
    <w:rsid w:val="00492E07"/>
    <w:rsid w:val="004B0453"/>
    <w:rsid w:val="004B6EC1"/>
    <w:rsid w:val="004B7D07"/>
    <w:rsid w:val="004D3C90"/>
    <w:rsid w:val="004E145F"/>
    <w:rsid w:val="004F1CCA"/>
    <w:rsid w:val="00502D81"/>
    <w:rsid w:val="00550962"/>
    <w:rsid w:val="00555327"/>
    <w:rsid w:val="00563ED0"/>
    <w:rsid w:val="005D27BF"/>
    <w:rsid w:val="005E0F70"/>
    <w:rsid w:val="005E7DF5"/>
    <w:rsid w:val="00624D80"/>
    <w:rsid w:val="0064716E"/>
    <w:rsid w:val="00651FDB"/>
    <w:rsid w:val="006B2DFA"/>
    <w:rsid w:val="006C0928"/>
    <w:rsid w:val="006C52FE"/>
    <w:rsid w:val="006D0FF9"/>
    <w:rsid w:val="006D2D18"/>
    <w:rsid w:val="0070790A"/>
    <w:rsid w:val="007168AA"/>
    <w:rsid w:val="00716CCC"/>
    <w:rsid w:val="0073747F"/>
    <w:rsid w:val="007374B6"/>
    <w:rsid w:val="00741A2E"/>
    <w:rsid w:val="007473BB"/>
    <w:rsid w:val="00760504"/>
    <w:rsid w:val="00762249"/>
    <w:rsid w:val="00774903"/>
    <w:rsid w:val="00775790"/>
    <w:rsid w:val="00796FE1"/>
    <w:rsid w:val="007A1B50"/>
    <w:rsid w:val="007E6D5F"/>
    <w:rsid w:val="007F2082"/>
    <w:rsid w:val="007F3C6C"/>
    <w:rsid w:val="007F66CD"/>
    <w:rsid w:val="00805C6D"/>
    <w:rsid w:val="008074B8"/>
    <w:rsid w:val="00814468"/>
    <w:rsid w:val="0081508B"/>
    <w:rsid w:val="00826BA5"/>
    <w:rsid w:val="00827A71"/>
    <w:rsid w:val="0084202E"/>
    <w:rsid w:val="00850939"/>
    <w:rsid w:val="008556E2"/>
    <w:rsid w:val="00856424"/>
    <w:rsid w:val="008629A3"/>
    <w:rsid w:val="00872E08"/>
    <w:rsid w:val="0089017D"/>
    <w:rsid w:val="00891AC4"/>
    <w:rsid w:val="00896B89"/>
    <w:rsid w:val="008A6FC7"/>
    <w:rsid w:val="008B6404"/>
    <w:rsid w:val="008D528A"/>
    <w:rsid w:val="008D7FDA"/>
    <w:rsid w:val="008E12C6"/>
    <w:rsid w:val="008E656B"/>
    <w:rsid w:val="008F7A1E"/>
    <w:rsid w:val="009106CA"/>
    <w:rsid w:val="00922F74"/>
    <w:rsid w:val="00926898"/>
    <w:rsid w:val="00932675"/>
    <w:rsid w:val="0094018C"/>
    <w:rsid w:val="009543D1"/>
    <w:rsid w:val="00955B71"/>
    <w:rsid w:val="00956E78"/>
    <w:rsid w:val="009A6774"/>
    <w:rsid w:val="009B4954"/>
    <w:rsid w:val="009C28D0"/>
    <w:rsid w:val="009D2700"/>
    <w:rsid w:val="009F7EEF"/>
    <w:rsid w:val="00A22D96"/>
    <w:rsid w:val="00A416C0"/>
    <w:rsid w:val="00A56007"/>
    <w:rsid w:val="00AC089D"/>
    <w:rsid w:val="00AC3DEA"/>
    <w:rsid w:val="00AC6247"/>
    <w:rsid w:val="00AD63A7"/>
    <w:rsid w:val="00AF77A5"/>
    <w:rsid w:val="00B13715"/>
    <w:rsid w:val="00B13A17"/>
    <w:rsid w:val="00B1513E"/>
    <w:rsid w:val="00B217E0"/>
    <w:rsid w:val="00B2785B"/>
    <w:rsid w:val="00B35CC1"/>
    <w:rsid w:val="00B5328E"/>
    <w:rsid w:val="00B65074"/>
    <w:rsid w:val="00B74138"/>
    <w:rsid w:val="00B824B4"/>
    <w:rsid w:val="00B82C4C"/>
    <w:rsid w:val="00B83510"/>
    <w:rsid w:val="00B8646B"/>
    <w:rsid w:val="00BB0BB6"/>
    <w:rsid w:val="00BB74B1"/>
    <w:rsid w:val="00BF04FD"/>
    <w:rsid w:val="00BF7A04"/>
    <w:rsid w:val="00C017EC"/>
    <w:rsid w:val="00C03236"/>
    <w:rsid w:val="00C1597D"/>
    <w:rsid w:val="00C30992"/>
    <w:rsid w:val="00C36A50"/>
    <w:rsid w:val="00C4338F"/>
    <w:rsid w:val="00CB72CF"/>
    <w:rsid w:val="00CC7DB3"/>
    <w:rsid w:val="00CE1D9F"/>
    <w:rsid w:val="00D0750D"/>
    <w:rsid w:val="00D154A1"/>
    <w:rsid w:val="00D1565D"/>
    <w:rsid w:val="00D30EA7"/>
    <w:rsid w:val="00D31529"/>
    <w:rsid w:val="00D47B96"/>
    <w:rsid w:val="00D65673"/>
    <w:rsid w:val="00DA15C1"/>
    <w:rsid w:val="00DC6299"/>
    <w:rsid w:val="00DD1F1E"/>
    <w:rsid w:val="00DF7801"/>
    <w:rsid w:val="00E2228C"/>
    <w:rsid w:val="00E37787"/>
    <w:rsid w:val="00E4056B"/>
    <w:rsid w:val="00E53052"/>
    <w:rsid w:val="00E60216"/>
    <w:rsid w:val="00E6153C"/>
    <w:rsid w:val="00E7540D"/>
    <w:rsid w:val="00E948EA"/>
    <w:rsid w:val="00ED10E0"/>
    <w:rsid w:val="00ED526D"/>
    <w:rsid w:val="00F05DA8"/>
    <w:rsid w:val="00F441D7"/>
    <w:rsid w:val="00F70A10"/>
    <w:rsid w:val="00F746C2"/>
    <w:rsid w:val="00F76C5C"/>
    <w:rsid w:val="00F770F0"/>
    <w:rsid w:val="00F900D8"/>
    <w:rsid w:val="00F9061D"/>
    <w:rsid w:val="00FA7EA2"/>
    <w:rsid w:val="00FB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efaultImageDpi w14:val="300"/>
  <w15:docId w15:val="{B7F357ED-30F7-4E99-9FD9-A1FEE6F5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6021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1446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446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44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8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brinch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246B80-B80F-4351-9C6B-54D7D4D53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Danyel</dc:creator>
  <cp:lastModifiedBy>Brinch, Petter Christian Gruener (P.C)</cp:lastModifiedBy>
  <cp:revision>4</cp:revision>
  <cp:lastPrinted>2016-10-10T07:06:00Z</cp:lastPrinted>
  <dcterms:created xsi:type="dcterms:W3CDTF">2018-06-19T12:50:00Z</dcterms:created>
  <dcterms:modified xsi:type="dcterms:W3CDTF">2018-06-19T14:16:00Z</dcterms:modified>
</cp:coreProperties>
</file>