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89A8F" w14:textId="545910B5" w:rsidR="003859F8" w:rsidRPr="002264DF" w:rsidRDefault="003859F8" w:rsidP="003859F8">
      <w:pPr>
        <w:jc w:val="right"/>
        <w:rPr>
          <w:rFonts w:cs="Arial"/>
        </w:rPr>
      </w:pPr>
      <w:r w:rsidRPr="002264DF">
        <w:rPr>
          <w:rFonts w:cs="Arial"/>
        </w:rPr>
        <w:t xml:space="preserve">Frankfurt am Main, </w:t>
      </w:r>
      <w:r w:rsidR="000D677B" w:rsidRPr="002264DF">
        <w:rPr>
          <w:rFonts w:cs="Arial"/>
        </w:rPr>
        <w:t xml:space="preserve">November </w:t>
      </w:r>
      <w:r w:rsidRPr="002264DF">
        <w:rPr>
          <w:rFonts w:cs="Arial"/>
        </w:rPr>
        <w:t>2019</w:t>
      </w:r>
    </w:p>
    <w:p w14:paraId="3D3C9C8E" w14:textId="72389D38" w:rsidR="00675DB7" w:rsidRPr="002264DF" w:rsidRDefault="00675DB7" w:rsidP="003859F8">
      <w:pPr>
        <w:rPr>
          <w:rFonts w:cs="Arial"/>
          <w:color w:val="000000" w:themeColor="text1"/>
        </w:rPr>
      </w:pPr>
    </w:p>
    <w:p w14:paraId="00F450B4" w14:textId="77777777" w:rsidR="008D30FA" w:rsidRPr="002264DF" w:rsidRDefault="008D30FA" w:rsidP="003859F8">
      <w:pPr>
        <w:rPr>
          <w:rFonts w:cs="Arial"/>
          <w:color w:val="000000" w:themeColor="text1"/>
        </w:rPr>
      </w:pPr>
    </w:p>
    <w:p w14:paraId="7CC25D4B" w14:textId="24DEDB46" w:rsidR="003859F8" w:rsidRPr="00E81E1C" w:rsidRDefault="007E63DC" w:rsidP="003859F8">
      <w:pPr>
        <w:ind w:right="-2"/>
        <w:rPr>
          <w:b/>
          <w:color w:val="000000" w:themeColor="text1"/>
          <w:sz w:val="28"/>
          <w:szCs w:val="28"/>
          <w:lang w:val="de-DE"/>
        </w:rPr>
      </w:pPr>
      <w:r w:rsidRPr="00E81E1C">
        <w:rPr>
          <w:b/>
          <w:color w:val="000000" w:themeColor="text1"/>
          <w:sz w:val="28"/>
          <w:szCs w:val="28"/>
          <w:lang w:val="de-DE"/>
        </w:rPr>
        <w:t xml:space="preserve">Neues Angebot </w:t>
      </w:r>
      <w:r w:rsidR="00E26F42">
        <w:rPr>
          <w:b/>
          <w:color w:val="000000" w:themeColor="text1"/>
          <w:sz w:val="28"/>
          <w:szCs w:val="28"/>
          <w:lang w:val="de-DE"/>
        </w:rPr>
        <w:t>„</w:t>
      </w:r>
      <w:r w:rsidR="00406208" w:rsidRPr="00E81E1C">
        <w:rPr>
          <w:b/>
          <w:color w:val="000000" w:themeColor="text1"/>
          <w:sz w:val="28"/>
          <w:szCs w:val="28"/>
          <w:lang w:val="de-DE"/>
        </w:rPr>
        <w:t xml:space="preserve">Mountain </w:t>
      </w:r>
      <w:proofErr w:type="spellStart"/>
      <w:r w:rsidR="00406208" w:rsidRPr="00E81E1C">
        <w:rPr>
          <w:b/>
          <w:color w:val="000000" w:themeColor="text1"/>
          <w:sz w:val="28"/>
          <w:szCs w:val="28"/>
          <w:lang w:val="de-DE"/>
        </w:rPr>
        <w:t>Day</w:t>
      </w:r>
      <w:r w:rsidR="00E01915" w:rsidRPr="00E81E1C">
        <w:rPr>
          <w:b/>
          <w:color w:val="000000" w:themeColor="text1"/>
          <w:sz w:val="28"/>
          <w:szCs w:val="28"/>
          <w:lang w:val="de-DE"/>
        </w:rPr>
        <w:t>tr</w:t>
      </w:r>
      <w:r w:rsidR="00406208" w:rsidRPr="00E81E1C">
        <w:rPr>
          <w:b/>
          <w:color w:val="000000" w:themeColor="text1"/>
          <w:sz w:val="28"/>
          <w:szCs w:val="28"/>
          <w:lang w:val="de-DE"/>
        </w:rPr>
        <w:t>ips</w:t>
      </w:r>
      <w:proofErr w:type="spellEnd"/>
      <w:r w:rsidR="00E26F42">
        <w:rPr>
          <w:b/>
          <w:color w:val="000000" w:themeColor="text1"/>
          <w:sz w:val="28"/>
          <w:szCs w:val="28"/>
          <w:lang w:val="de-DE"/>
        </w:rPr>
        <w:t>“</w:t>
      </w:r>
      <w:r w:rsidR="00E01915" w:rsidRPr="00E81E1C">
        <w:rPr>
          <w:b/>
          <w:color w:val="000000" w:themeColor="text1"/>
          <w:sz w:val="28"/>
          <w:szCs w:val="28"/>
          <w:lang w:val="de-DE"/>
        </w:rPr>
        <w:t xml:space="preserve">: </w:t>
      </w:r>
      <w:r w:rsidRPr="00E81E1C">
        <w:rPr>
          <w:b/>
          <w:bCs/>
          <w:color w:val="000000" w:themeColor="text1"/>
          <w:sz w:val="28"/>
          <w:szCs w:val="28"/>
          <w:lang w:val="de-DE"/>
        </w:rPr>
        <w:t>Die Schweizer Städte als Talstationen</w:t>
      </w:r>
    </w:p>
    <w:p w14:paraId="4781F5E4" w14:textId="77777777" w:rsidR="003859F8" w:rsidRPr="00E81E1C" w:rsidRDefault="003859F8" w:rsidP="003859F8">
      <w:pPr>
        <w:rPr>
          <w:rFonts w:cs="Arial"/>
          <w:color w:val="000000" w:themeColor="text1"/>
          <w:lang w:val="de-DE"/>
        </w:rPr>
      </w:pPr>
    </w:p>
    <w:p w14:paraId="1FC7AA94" w14:textId="69140F86" w:rsidR="00011BDB" w:rsidRPr="00E81E1C" w:rsidRDefault="007E63DC" w:rsidP="008446D5">
      <w:pPr>
        <w:ind w:right="-2"/>
        <w:rPr>
          <w:b/>
          <w:bCs/>
          <w:color w:val="000000" w:themeColor="text1"/>
          <w:lang w:val="de-DE"/>
        </w:rPr>
      </w:pPr>
      <w:r w:rsidRPr="00E81E1C">
        <w:rPr>
          <w:b/>
          <w:bCs/>
          <w:color w:val="000000" w:themeColor="text1"/>
          <w:lang w:val="de-DE"/>
        </w:rPr>
        <w:t xml:space="preserve">Schweiz Tourismus lanciert am 19. November </w:t>
      </w:r>
      <w:r w:rsidR="002264DF">
        <w:rPr>
          <w:b/>
          <w:bCs/>
          <w:color w:val="000000" w:themeColor="text1"/>
          <w:lang w:val="de-DE"/>
        </w:rPr>
        <w:t xml:space="preserve">die Buchungsplattform </w:t>
      </w:r>
      <w:r w:rsidR="002264DF" w:rsidRPr="00D861A7">
        <w:rPr>
          <w:b/>
          <w:bCs/>
          <w:color w:val="000000" w:themeColor="text1"/>
          <w:lang w:val="de-DE"/>
        </w:rPr>
        <w:t>www.myswitzerland.com</w:t>
      </w:r>
      <w:r w:rsidR="00D861A7" w:rsidRPr="00D861A7">
        <w:rPr>
          <w:b/>
          <w:bCs/>
          <w:color w:val="000000" w:themeColor="text1"/>
          <w:lang w:val="de-DE"/>
        </w:rPr>
        <w:t>/</w:t>
      </w:r>
      <w:r w:rsidR="002264DF" w:rsidRPr="00D861A7">
        <w:rPr>
          <w:b/>
          <w:bCs/>
          <w:color w:val="000000" w:themeColor="text1"/>
          <w:lang w:val="de-DE"/>
        </w:rPr>
        <w:t>daytrips</w:t>
      </w:r>
      <w:r w:rsidR="002264DF" w:rsidRPr="00E81E1C">
        <w:rPr>
          <w:b/>
          <w:bCs/>
          <w:color w:val="000000" w:themeColor="text1"/>
          <w:lang w:val="de-DE"/>
        </w:rPr>
        <w:t xml:space="preserve"> </w:t>
      </w:r>
      <w:r w:rsidR="002264DF">
        <w:rPr>
          <w:b/>
          <w:bCs/>
          <w:color w:val="000000" w:themeColor="text1"/>
          <w:lang w:val="de-DE"/>
        </w:rPr>
        <w:t>für</w:t>
      </w:r>
      <w:r w:rsidRPr="00E81E1C">
        <w:rPr>
          <w:b/>
          <w:bCs/>
          <w:color w:val="000000" w:themeColor="text1"/>
          <w:lang w:val="de-DE"/>
        </w:rPr>
        <w:t xml:space="preserve"> zehn Städte. </w:t>
      </w:r>
      <w:r w:rsidR="00E81E1C" w:rsidRPr="00E81E1C">
        <w:rPr>
          <w:b/>
          <w:bCs/>
          <w:color w:val="000000" w:themeColor="text1"/>
          <w:lang w:val="de-DE"/>
        </w:rPr>
        <w:t xml:space="preserve">Mit diesem Angebot können Gäste an einem Tag aus </w:t>
      </w:r>
      <w:r w:rsidR="00874067">
        <w:rPr>
          <w:b/>
          <w:bCs/>
          <w:color w:val="000000" w:themeColor="text1"/>
          <w:lang w:val="de-DE"/>
        </w:rPr>
        <w:t xml:space="preserve">den </w:t>
      </w:r>
      <w:r w:rsidR="00F95613">
        <w:rPr>
          <w:b/>
          <w:bCs/>
          <w:color w:val="000000" w:themeColor="text1"/>
          <w:lang w:val="de-DE"/>
        </w:rPr>
        <w:t>gemütlichen Altstädten</w:t>
      </w:r>
      <w:r w:rsidR="00874067">
        <w:rPr>
          <w:b/>
          <w:bCs/>
          <w:color w:val="000000" w:themeColor="text1"/>
          <w:lang w:val="de-DE"/>
        </w:rPr>
        <w:t xml:space="preserve"> </w:t>
      </w:r>
      <w:r w:rsidR="00E81E1C" w:rsidRPr="00E81E1C">
        <w:rPr>
          <w:b/>
          <w:bCs/>
          <w:color w:val="000000" w:themeColor="text1"/>
          <w:lang w:val="de-DE"/>
        </w:rPr>
        <w:t xml:space="preserve">hoch auf die </w:t>
      </w:r>
      <w:r w:rsidR="00F95613">
        <w:rPr>
          <w:b/>
          <w:bCs/>
          <w:color w:val="000000" w:themeColor="text1"/>
          <w:lang w:val="de-DE"/>
        </w:rPr>
        <w:t xml:space="preserve">verschneiten </w:t>
      </w:r>
      <w:r w:rsidR="00E81E1C" w:rsidRPr="00E81E1C">
        <w:rPr>
          <w:b/>
          <w:bCs/>
          <w:color w:val="000000" w:themeColor="text1"/>
          <w:lang w:val="de-DE"/>
        </w:rPr>
        <w:t xml:space="preserve">Gipfel – und </w:t>
      </w:r>
      <w:r w:rsidR="00874067">
        <w:rPr>
          <w:b/>
          <w:bCs/>
          <w:color w:val="000000" w:themeColor="text1"/>
          <w:lang w:val="de-DE"/>
        </w:rPr>
        <w:t xml:space="preserve">am gleichen Tag </w:t>
      </w:r>
      <w:r w:rsidR="00E81E1C" w:rsidRPr="00E81E1C">
        <w:rPr>
          <w:b/>
          <w:bCs/>
          <w:color w:val="000000" w:themeColor="text1"/>
          <w:lang w:val="de-DE"/>
        </w:rPr>
        <w:t>wieder zurück.</w:t>
      </w:r>
    </w:p>
    <w:p w14:paraId="1F74F63E" w14:textId="77777777" w:rsidR="007E63DC" w:rsidRPr="00E81E1C" w:rsidRDefault="007E63DC" w:rsidP="008446D5">
      <w:pPr>
        <w:ind w:right="-2"/>
        <w:rPr>
          <w:rFonts w:asciiTheme="minorHAnsi" w:hAnsiTheme="minorHAnsi" w:cstheme="minorHAnsi"/>
          <w:bCs/>
          <w:color w:val="FF0000"/>
          <w:lang w:val="de-DE"/>
        </w:rPr>
      </w:pPr>
    </w:p>
    <w:p w14:paraId="01975859" w14:textId="4D5A9C86" w:rsidR="008C0A33" w:rsidRPr="008C0A33" w:rsidRDefault="008C0A33" w:rsidP="008C0A33">
      <w:pPr>
        <w:ind w:right="-2"/>
        <w:rPr>
          <w:rFonts w:asciiTheme="minorHAnsi" w:hAnsiTheme="minorHAnsi" w:cstheme="minorHAnsi"/>
          <w:b/>
          <w:bCs/>
          <w:color w:val="000000" w:themeColor="text1"/>
          <w:lang w:val="de-DE"/>
        </w:rPr>
      </w:pPr>
      <w:r w:rsidRPr="008C0A33">
        <w:rPr>
          <w:rFonts w:asciiTheme="minorHAnsi" w:hAnsiTheme="minorHAnsi" w:cstheme="minorHAnsi"/>
          <w:color w:val="000000" w:themeColor="text1"/>
          <w:lang w:val="de-DE"/>
        </w:rPr>
        <w:t xml:space="preserve">Das Angebot </w:t>
      </w:r>
      <w:r w:rsidR="00E26F42">
        <w:rPr>
          <w:rFonts w:asciiTheme="minorHAnsi" w:hAnsiTheme="minorHAnsi" w:cstheme="minorHAnsi"/>
          <w:color w:val="000000" w:themeColor="text1"/>
          <w:lang w:val="de-DE"/>
        </w:rPr>
        <w:t>„</w:t>
      </w:r>
      <w:r w:rsidRPr="008C0A33">
        <w:rPr>
          <w:rFonts w:asciiTheme="minorHAnsi" w:hAnsiTheme="minorHAnsi" w:cstheme="minorHAnsi"/>
          <w:color w:val="000000" w:themeColor="text1"/>
          <w:lang w:val="de-DE"/>
        </w:rPr>
        <w:t xml:space="preserve">Mountain </w:t>
      </w:r>
      <w:proofErr w:type="spellStart"/>
      <w:r w:rsidRPr="008C0A33">
        <w:rPr>
          <w:rFonts w:asciiTheme="minorHAnsi" w:hAnsiTheme="minorHAnsi" w:cstheme="minorHAnsi"/>
          <w:color w:val="000000" w:themeColor="text1"/>
          <w:lang w:val="de-DE"/>
        </w:rPr>
        <w:t>Daytrip</w:t>
      </w:r>
      <w:proofErr w:type="spellEnd"/>
      <w:r w:rsidR="00E26F42">
        <w:rPr>
          <w:rFonts w:asciiTheme="minorHAnsi" w:hAnsiTheme="minorHAnsi" w:cstheme="minorHAnsi"/>
          <w:color w:val="000000" w:themeColor="text1"/>
          <w:lang w:val="de-DE"/>
        </w:rPr>
        <w:t>“</w:t>
      </w:r>
      <w:r w:rsidRPr="008C0A33">
        <w:rPr>
          <w:rFonts w:asciiTheme="minorHAnsi" w:hAnsiTheme="minorHAnsi" w:cstheme="minorHAnsi"/>
          <w:color w:val="000000" w:themeColor="text1"/>
          <w:lang w:val="de-DE"/>
        </w:rPr>
        <w:t xml:space="preserve"> zeigt Schweiz-Reisenden nicht nur, wie nahe die Berge den Städten sind, sondern auch, wie bequem die Gipfel mit dem </w:t>
      </w:r>
      <w:r w:rsidR="00CB2025">
        <w:rPr>
          <w:rFonts w:asciiTheme="minorHAnsi" w:hAnsiTheme="minorHAnsi" w:cstheme="minorHAnsi"/>
          <w:color w:val="000000" w:themeColor="text1"/>
          <w:lang w:val="de-DE"/>
        </w:rPr>
        <w:t>ö</w:t>
      </w:r>
      <w:r w:rsidRPr="008C0A33">
        <w:rPr>
          <w:rFonts w:asciiTheme="minorHAnsi" w:hAnsiTheme="minorHAnsi" w:cstheme="minorHAnsi"/>
          <w:color w:val="000000" w:themeColor="text1"/>
          <w:lang w:val="de-DE"/>
        </w:rPr>
        <w:t xml:space="preserve">ffentlichen Verkehr erreichbar sind. Alle Tagesreisen sind einfach buchbar auf </w:t>
      </w:r>
      <w:r w:rsidRPr="00D861A7">
        <w:rPr>
          <w:rFonts w:asciiTheme="minorHAnsi" w:hAnsiTheme="minorHAnsi" w:cstheme="minorHAnsi"/>
          <w:color w:val="000000" w:themeColor="text1"/>
          <w:lang w:val="de-DE"/>
        </w:rPr>
        <w:t>myswitzerland.com/</w:t>
      </w:r>
      <w:proofErr w:type="spellStart"/>
      <w:r w:rsidRPr="00D861A7">
        <w:rPr>
          <w:rFonts w:asciiTheme="minorHAnsi" w:hAnsiTheme="minorHAnsi" w:cstheme="minorHAnsi"/>
          <w:color w:val="000000" w:themeColor="text1"/>
          <w:lang w:val="de-DE"/>
        </w:rPr>
        <w:t>daytrips</w:t>
      </w:r>
      <w:proofErr w:type="spellEnd"/>
      <w:r w:rsidRPr="00D861A7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CB2025" w:rsidRPr="00D861A7">
        <w:rPr>
          <w:rFonts w:asciiTheme="minorHAnsi" w:hAnsiTheme="minorHAnsi" w:cstheme="minorHAnsi"/>
          <w:color w:val="000000" w:themeColor="text1"/>
          <w:lang w:val="de-DE"/>
        </w:rPr>
        <w:t>(ab</w:t>
      </w:r>
      <w:r w:rsidR="00CB2025">
        <w:rPr>
          <w:rFonts w:asciiTheme="minorHAnsi" w:hAnsiTheme="minorHAnsi" w:cstheme="minorHAnsi"/>
          <w:color w:val="000000" w:themeColor="text1"/>
          <w:lang w:val="de-DE"/>
        </w:rPr>
        <w:t xml:space="preserve"> 19. November)</w:t>
      </w:r>
      <w:r w:rsidR="00874067">
        <w:rPr>
          <w:rFonts w:asciiTheme="minorHAnsi" w:hAnsiTheme="minorHAnsi" w:cstheme="minorHAnsi"/>
          <w:color w:val="000000" w:themeColor="text1"/>
          <w:lang w:val="de-DE"/>
        </w:rPr>
        <w:t xml:space="preserve">: </w:t>
      </w:r>
      <w:r w:rsidRPr="008C0A33">
        <w:rPr>
          <w:rFonts w:asciiTheme="minorHAnsi" w:hAnsiTheme="minorHAnsi" w:cstheme="minorHAnsi"/>
          <w:color w:val="000000" w:themeColor="text1"/>
          <w:lang w:val="de-DE"/>
        </w:rPr>
        <w:t xml:space="preserve">die gewünschte Stadt auswählen, einen der vorgeschlagenen Gipfel buchen </w:t>
      </w:r>
      <w:r w:rsidR="00D11BDD">
        <w:rPr>
          <w:rFonts w:asciiTheme="minorHAnsi" w:hAnsiTheme="minorHAnsi" w:cstheme="minorHAnsi"/>
          <w:color w:val="000000" w:themeColor="text1"/>
          <w:lang w:val="de-DE"/>
        </w:rPr>
        <w:t xml:space="preserve">– </w:t>
      </w:r>
      <w:r w:rsidRPr="008C0A33">
        <w:rPr>
          <w:rFonts w:asciiTheme="minorHAnsi" w:hAnsiTheme="minorHAnsi" w:cstheme="minorHAnsi"/>
          <w:color w:val="000000" w:themeColor="text1"/>
          <w:lang w:val="de-DE"/>
        </w:rPr>
        <w:t xml:space="preserve">und los </w:t>
      </w:r>
      <w:r w:rsidR="00D11BDD">
        <w:rPr>
          <w:rFonts w:asciiTheme="minorHAnsi" w:hAnsiTheme="minorHAnsi" w:cstheme="minorHAnsi"/>
          <w:color w:val="000000" w:themeColor="text1"/>
          <w:lang w:val="de-DE"/>
        </w:rPr>
        <w:t>geht’s.</w:t>
      </w:r>
      <w:r w:rsidRPr="008C0A33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F95613" w:rsidRPr="00BB500C">
        <w:rPr>
          <w:rFonts w:asciiTheme="minorHAnsi" w:hAnsiTheme="minorHAnsi" w:cstheme="minorHAnsi"/>
          <w:color w:val="000000" w:themeColor="text1"/>
          <w:lang w:val="de-DE"/>
        </w:rPr>
        <w:t>Teilnehmende Städte sind</w:t>
      </w:r>
      <w:r w:rsidR="00F95613">
        <w:rPr>
          <w:rFonts w:asciiTheme="minorHAnsi" w:hAnsiTheme="minorHAnsi" w:cstheme="minorHAnsi"/>
          <w:color w:val="000000" w:themeColor="text1"/>
          <w:lang w:val="de-DE"/>
        </w:rPr>
        <w:t xml:space="preserve"> Basel, Bern, Genf, Interlaken, Lausanne, Lugano, Luzern, </w:t>
      </w:r>
      <w:proofErr w:type="spellStart"/>
      <w:r w:rsidR="00F95613">
        <w:rPr>
          <w:rFonts w:asciiTheme="minorHAnsi" w:hAnsiTheme="minorHAnsi" w:cstheme="minorHAnsi"/>
          <w:color w:val="000000" w:themeColor="text1"/>
          <w:lang w:val="de-DE"/>
        </w:rPr>
        <w:t>St.Gallen</w:t>
      </w:r>
      <w:proofErr w:type="spellEnd"/>
      <w:r w:rsidR="00F95613">
        <w:rPr>
          <w:rFonts w:asciiTheme="minorHAnsi" w:hAnsiTheme="minorHAnsi" w:cstheme="minorHAnsi"/>
          <w:color w:val="000000" w:themeColor="text1"/>
          <w:lang w:val="de-DE"/>
        </w:rPr>
        <w:t>, Winterthur und Zürich.</w:t>
      </w:r>
      <w:r w:rsidR="00D144BA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Pr="008C0A33">
        <w:rPr>
          <w:rFonts w:asciiTheme="minorHAnsi" w:hAnsiTheme="minorHAnsi" w:cstheme="minorHAnsi"/>
          <w:color w:val="000000" w:themeColor="text1"/>
          <w:lang w:val="de-DE"/>
        </w:rPr>
        <w:t xml:space="preserve">Mit </w:t>
      </w:r>
      <w:r w:rsidR="00BB500C">
        <w:rPr>
          <w:rFonts w:asciiTheme="minorHAnsi" w:hAnsiTheme="minorHAnsi" w:cstheme="minorHAnsi"/>
          <w:color w:val="000000" w:themeColor="text1"/>
          <w:lang w:val="de-DE"/>
        </w:rPr>
        <w:t>„</w:t>
      </w:r>
      <w:r w:rsidRPr="008C0A33">
        <w:rPr>
          <w:rFonts w:asciiTheme="minorHAnsi" w:hAnsiTheme="minorHAnsi" w:cstheme="minorHAnsi"/>
          <w:color w:val="000000" w:themeColor="text1"/>
          <w:lang w:val="de-DE"/>
        </w:rPr>
        <w:t xml:space="preserve">Mountain </w:t>
      </w:r>
      <w:proofErr w:type="spellStart"/>
      <w:r w:rsidRPr="008C0A33">
        <w:rPr>
          <w:rFonts w:asciiTheme="minorHAnsi" w:hAnsiTheme="minorHAnsi" w:cstheme="minorHAnsi"/>
          <w:color w:val="000000" w:themeColor="text1"/>
          <w:lang w:val="de-DE"/>
        </w:rPr>
        <w:t>Daytrips</w:t>
      </w:r>
      <w:proofErr w:type="spellEnd"/>
      <w:r w:rsidR="00BB500C">
        <w:rPr>
          <w:rFonts w:asciiTheme="minorHAnsi" w:hAnsiTheme="minorHAnsi" w:cstheme="minorHAnsi"/>
          <w:color w:val="000000" w:themeColor="text1"/>
          <w:lang w:val="de-DE"/>
        </w:rPr>
        <w:t>“</w:t>
      </w:r>
      <w:r w:rsidRPr="008C0A33">
        <w:rPr>
          <w:rFonts w:asciiTheme="minorHAnsi" w:hAnsiTheme="minorHAnsi" w:cstheme="minorHAnsi"/>
          <w:color w:val="000000" w:themeColor="text1"/>
          <w:lang w:val="de-DE"/>
        </w:rPr>
        <w:t xml:space="preserve"> wird den Stadt-Gästen der Weg </w:t>
      </w:r>
      <w:r w:rsidR="00874067">
        <w:rPr>
          <w:rFonts w:asciiTheme="minorHAnsi" w:hAnsiTheme="minorHAnsi" w:cstheme="minorHAnsi"/>
          <w:color w:val="000000" w:themeColor="text1"/>
          <w:lang w:val="de-DE"/>
        </w:rPr>
        <w:t>auf die Berggipfel</w:t>
      </w:r>
      <w:r w:rsidRPr="008C0A33">
        <w:rPr>
          <w:rFonts w:asciiTheme="minorHAnsi" w:hAnsiTheme="minorHAnsi" w:cstheme="minorHAnsi"/>
          <w:color w:val="000000" w:themeColor="text1"/>
          <w:lang w:val="de-DE"/>
        </w:rPr>
        <w:t xml:space="preserve"> einfach und schnell zugänglich gemacht</w:t>
      </w:r>
      <w:r w:rsidR="0063255B">
        <w:rPr>
          <w:rFonts w:asciiTheme="minorHAnsi" w:hAnsiTheme="minorHAnsi" w:cstheme="minorHAnsi"/>
          <w:color w:val="000000" w:themeColor="text1"/>
          <w:lang w:val="de-DE"/>
        </w:rPr>
        <w:t>,</w:t>
      </w:r>
      <w:r w:rsidRPr="008C0A33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63255B">
        <w:rPr>
          <w:rFonts w:asciiTheme="minorHAnsi" w:hAnsiTheme="minorHAnsi" w:cstheme="minorHAnsi"/>
          <w:color w:val="000000" w:themeColor="text1"/>
          <w:lang w:val="de-DE"/>
        </w:rPr>
        <w:t>e</w:t>
      </w:r>
      <w:r w:rsidRPr="008C0A33">
        <w:rPr>
          <w:rFonts w:asciiTheme="minorHAnsi" w:hAnsiTheme="minorHAnsi" w:cstheme="minorHAnsi"/>
          <w:color w:val="000000" w:themeColor="text1"/>
          <w:lang w:val="de-DE"/>
        </w:rPr>
        <w:t>gal ob im Winter oder im Sommer. Von jeder Stadt aus können verschiedene Ausflugs</w:t>
      </w:r>
      <w:r w:rsidR="0063255B">
        <w:rPr>
          <w:rFonts w:asciiTheme="minorHAnsi" w:hAnsiTheme="minorHAnsi" w:cstheme="minorHAnsi"/>
          <w:color w:val="000000" w:themeColor="text1"/>
          <w:lang w:val="de-DE"/>
        </w:rPr>
        <w:t>k</w:t>
      </w:r>
      <w:r w:rsidRPr="008C0A33">
        <w:rPr>
          <w:rFonts w:asciiTheme="minorHAnsi" w:hAnsiTheme="minorHAnsi" w:cstheme="minorHAnsi"/>
          <w:color w:val="000000" w:themeColor="text1"/>
          <w:lang w:val="de-DE"/>
        </w:rPr>
        <w:t xml:space="preserve">ategorien ausgewählt werden, unter anderem Ausflüge auf über 3000 </w:t>
      </w:r>
      <w:r w:rsidR="0063255B">
        <w:rPr>
          <w:rFonts w:asciiTheme="minorHAnsi" w:hAnsiTheme="minorHAnsi" w:cstheme="minorHAnsi"/>
          <w:color w:val="000000" w:themeColor="text1"/>
          <w:lang w:val="de-DE"/>
        </w:rPr>
        <w:t>Höhenmeter,</w:t>
      </w:r>
      <w:r w:rsidRPr="008C0A33">
        <w:rPr>
          <w:rFonts w:asciiTheme="minorHAnsi" w:hAnsiTheme="minorHAnsi" w:cstheme="minorHAnsi"/>
          <w:color w:val="000000" w:themeColor="text1"/>
          <w:lang w:val="de-DE"/>
        </w:rPr>
        <w:t xml:space="preserve"> Trips mit Gletschersicht, </w:t>
      </w:r>
      <w:r w:rsidR="0063255B">
        <w:rPr>
          <w:rFonts w:asciiTheme="minorHAnsi" w:hAnsiTheme="minorHAnsi" w:cstheme="minorHAnsi"/>
          <w:color w:val="000000" w:themeColor="text1"/>
          <w:lang w:val="de-DE"/>
        </w:rPr>
        <w:t>f</w:t>
      </w:r>
      <w:r w:rsidRPr="008C0A33">
        <w:rPr>
          <w:rFonts w:asciiTheme="minorHAnsi" w:hAnsiTheme="minorHAnsi" w:cstheme="minorHAnsi"/>
          <w:color w:val="000000" w:themeColor="text1"/>
          <w:lang w:val="de-DE"/>
        </w:rPr>
        <w:t>amilienfreundliche Angebote oder Halbtages</w:t>
      </w:r>
      <w:r w:rsidR="0063255B">
        <w:rPr>
          <w:rFonts w:asciiTheme="minorHAnsi" w:hAnsiTheme="minorHAnsi" w:cstheme="minorHAnsi"/>
          <w:color w:val="000000" w:themeColor="text1"/>
          <w:lang w:val="de-DE"/>
        </w:rPr>
        <w:t>t</w:t>
      </w:r>
      <w:r w:rsidRPr="008C0A33">
        <w:rPr>
          <w:rFonts w:asciiTheme="minorHAnsi" w:hAnsiTheme="minorHAnsi" w:cstheme="minorHAnsi"/>
          <w:color w:val="000000" w:themeColor="text1"/>
          <w:lang w:val="de-DE"/>
        </w:rPr>
        <w:t>ouren</w:t>
      </w:r>
      <w:r w:rsidRPr="001528EE">
        <w:rPr>
          <w:rFonts w:asciiTheme="minorHAnsi" w:hAnsiTheme="minorHAnsi" w:cstheme="minorHAnsi"/>
          <w:color w:val="000000" w:themeColor="text1"/>
          <w:lang w:val="de-DE"/>
        </w:rPr>
        <w:t xml:space="preserve">. </w:t>
      </w:r>
      <w:r w:rsidR="004D597B" w:rsidRPr="001528EE">
        <w:rPr>
          <w:rFonts w:asciiTheme="minorHAnsi" w:hAnsiTheme="minorHAnsi" w:cstheme="minorHAnsi"/>
          <w:color w:val="000000" w:themeColor="text1"/>
          <w:lang w:val="de-DE"/>
        </w:rPr>
        <w:t>Ein Klassiker ist</w:t>
      </w:r>
      <w:r w:rsidRPr="001528EE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224956" w:rsidRPr="001528EE">
        <w:rPr>
          <w:rFonts w:asciiTheme="minorHAnsi" w:hAnsiTheme="minorHAnsi" w:cstheme="minorHAnsi"/>
          <w:color w:val="000000" w:themeColor="text1"/>
          <w:lang w:val="de-DE"/>
        </w:rPr>
        <w:t xml:space="preserve">die Fahrt </w:t>
      </w:r>
      <w:r w:rsidR="004D597B" w:rsidRPr="001528EE">
        <w:rPr>
          <w:rFonts w:asciiTheme="minorHAnsi" w:hAnsiTheme="minorHAnsi" w:cstheme="minorHAnsi"/>
          <w:color w:val="000000" w:themeColor="text1"/>
          <w:lang w:val="de-DE"/>
        </w:rPr>
        <w:t xml:space="preserve">von Lausanne über Montreux auf den </w:t>
      </w:r>
      <w:proofErr w:type="spellStart"/>
      <w:r w:rsidRPr="001528EE">
        <w:rPr>
          <w:rFonts w:asciiTheme="minorHAnsi" w:hAnsiTheme="minorHAnsi" w:cstheme="minorHAnsi"/>
          <w:color w:val="000000" w:themeColor="text1"/>
          <w:lang w:val="de-DE"/>
        </w:rPr>
        <w:t>Rocher</w:t>
      </w:r>
      <w:r w:rsidR="00BF0937" w:rsidRPr="001528EE">
        <w:rPr>
          <w:rFonts w:asciiTheme="minorHAnsi" w:hAnsiTheme="minorHAnsi" w:cstheme="minorHAnsi"/>
          <w:color w:val="000000" w:themeColor="text1"/>
          <w:lang w:val="de-DE"/>
        </w:rPr>
        <w:t>s</w:t>
      </w:r>
      <w:proofErr w:type="spellEnd"/>
      <w:r w:rsidR="00BF0937" w:rsidRPr="001528EE">
        <w:rPr>
          <w:rFonts w:asciiTheme="minorHAnsi" w:hAnsiTheme="minorHAnsi" w:cstheme="minorHAnsi"/>
          <w:color w:val="000000" w:themeColor="text1"/>
          <w:lang w:val="de-DE"/>
        </w:rPr>
        <w:t>-</w:t>
      </w:r>
      <w:r w:rsidRPr="001528EE">
        <w:rPr>
          <w:rFonts w:asciiTheme="minorHAnsi" w:hAnsiTheme="minorHAnsi" w:cstheme="minorHAnsi"/>
          <w:color w:val="000000" w:themeColor="text1"/>
          <w:lang w:val="de-DE"/>
        </w:rPr>
        <w:t>de</w:t>
      </w:r>
      <w:r w:rsidR="00BF0937" w:rsidRPr="001528EE">
        <w:rPr>
          <w:rFonts w:asciiTheme="minorHAnsi" w:hAnsiTheme="minorHAnsi" w:cstheme="minorHAnsi"/>
          <w:color w:val="000000" w:themeColor="text1"/>
          <w:lang w:val="de-DE"/>
        </w:rPr>
        <w:t>-</w:t>
      </w:r>
      <w:proofErr w:type="spellStart"/>
      <w:r w:rsidRPr="001528EE">
        <w:rPr>
          <w:rFonts w:asciiTheme="minorHAnsi" w:hAnsiTheme="minorHAnsi" w:cstheme="minorHAnsi"/>
          <w:color w:val="000000" w:themeColor="text1"/>
          <w:lang w:val="de-DE"/>
        </w:rPr>
        <w:t>Naye</w:t>
      </w:r>
      <w:proofErr w:type="spellEnd"/>
      <w:r w:rsidR="009756B5" w:rsidRPr="001528EE">
        <w:rPr>
          <w:rFonts w:asciiTheme="minorHAnsi" w:hAnsiTheme="minorHAnsi" w:cstheme="minorHAnsi"/>
          <w:color w:val="000000" w:themeColor="text1"/>
          <w:lang w:val="de-DE"/>
        </w:rPr>
        <w:t xml:space="preserve">: </w:t>
      </w:r>
      <w:r w:rsidR="004D597B" w:rsidRPr="001528EE">
        <w:rPr>
          <w:rFonts w:asciiTheme="minorHAnsi" w:hAnsiTheme="minorHAnsi" w:cstheme="minorHAnsi"/>
          <w:color w:val="000000" w:themeColor="text1"/>
          <w:lang w:val="de-DE"/>
        </w:rPr>
        <w:t xml:space="preserve">Von dort gibt es eines der schönsten </w:t>
      </w:r>
      <w:r w:rsidR="004D597B" w:rsidRPr="002D44F5">
        <w:rPr>
          <w:rFonts w:asciiTheme="minorHAnsi" w:hAnsiTheme="minorHAnsi" w:cstheme="minorHAnsi"/>
          <w:color w:val="000000" w:themeColor="text1"/>
          <w:lang w:val="de-DE"/>
        </w:rPr>
        <w:t>Panoramen über den Genfersee</w:t>
      </w:r>
      <w:r w:rsidR="001528EE" w:rsidRPr="002D44F5">
        <w:rPr>
          <w:rFonts w:asciiTheme="minorHAnsi" w:hAnsiTheme="minorHAnsi" w:cstheme="minorHAnsi"/>
          <w:color w:val="000000" w:themeColor="text1"/>
          <w:lang w:val="de-DE"/>
        </w:rPr>
        <w:t xml:space="preserve"> sowie die Schweizer und Französischen Alpen</w:t>
      </w:r>
      <w:r w:rsidR="0063255B">
        <w:rPr>
          <w:rFonts w:asciiTheme="minorHAnsi" w:hAnsiTheme="minorHAnsi" w:cstheme="minorHAnsi"/>
          <w:color w:val="000000" w:themeColor="text1"/>
          <w:lang w:val="de-DE"/>
        </w:rPr>
        <w:t xml:space="preserve"> zu bewundern</w:t>
      </w:r>
      <w:r w:rsidR="00857CE0">
        <w:rPr>
          <w:rFonts w:asciiTheme="minorHAnsi" w:hAnsiTheme="minorHAnsi" w:cstheme="minorHAnsi"/>
          <w:color w:val="000000" w:themeColor="text1"/>
          <w:lang w:val="de-DE"/>
        </w:rPr>
        <w:t xml:space="preserve">. </w:t>
      </w:r>
      <w:r w:rsidR="009756B5" w:rsidRPr="002D44F5">
        <w:rPr>
          <w:rFonts w:asciiTheme="minorHAnsi" w:hAnsiTheme="minorHAnsi" w:cstheme="minorHAnsi"/>
          <w:color w:val="000000" w:themeColor="text1"/>
          <w:lang w:val="de-DE"/>
        </w:rPr>
        <w:t xml:space="preserve">Ein echter Geheimtipp ist die Fahrt von </w:t>
      </w:r>
      <w:r w:rsidRPr="002D44F5">
        <w:rPr>
          <w:rFonts w:asciiTheme="minorHAnsi" w:hAnsiTheme="minorHAnsi" w:cstheme="minorHAnsi"/>
          <w:color w:val="000000" w:themeColor="text1"/>
          <w:lang w:val="de-DE"/>
        </w:rPr>
        <w:t>Lugano</w:t>
      </w:r>
      <w:r w:rsidR="009756B5" w:rsidRPr="002D44F5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2D44F5" w:rsidRPr="002D44F5">
        <w:rPr>
          <w:rFonts w:asciiTheme="minorHAnsi" w:hAnsiTheme="minorHAnsi" w:cstheme="minorHAnsi"/>
          <w:color w:val="000000" w:themeColor="text1"/>
          <w:lang w:val="de-DE"/>
        </w:rPr>
        <w:t xml:space="preserve">hoch zum </w:t>
      </w:r>
      <w:proofErr w:type="spellStart"/>
      <w:r w:rsidRPr="002D44F5">
        <w:rPr>
          <w:rFonts w:asciiTheme="minorHAnsi" w:hAnsiTheme="minorHAnsi" w:cstheme="minorHAnsi"/>
          <w:color w:val="000000" w:themeColor="text1"/>
          <w:lang w:val="de-DE"/>
        </w:rPr>
        <w:t>Ritom</w:t>
      </w:r>
      <w:r w:rsidR="002D44F5" w:rsidRPr="002D44F5">
        <w:rPr>
          <w:rFonts w:asciiTheme="minorHAnsi" w:hAnsiTheme="minorHAnsi" w:cstheme="minorHAnsi"/>
          <w:color w:val="000000" w:themeColor="text1"/>
          <w:lang w:val="de-DE"/>
        </w:rPr>
        <w:t>see</w:t>
      </w:r>
      <w:proofErr w:type="spellEnd"/>
      <w:r w:rsidR="00857CE0">
        <w:rPr>
          <w:rFonts w:asciiTheme="minorHAnsi" w:hAnsiTheme="minorHAnsi" w:cstheme="minorHAnsi"/>
          <w:color w:val="000000" w:themeColor="text1"/>
          <w:lang w:val="de-DE"/>
        </w:rPr>
        <w:t xml:space="preserve">. </w:t>
      </w:r>
      <w:r w:rsidR="002D44F5">
        <w:rPr>
          <w:rFonts w:asciiTheme="minorHAnsi" w:hAnsiTheme="minorHAnsi" w:cstheme="minorHAnsi"/>
          <w:color w:val="000000" w:themeColor="text1"/>
          <w:lang w:val="de-DE"/>
        </w:rPr>
        <w:t>Auch kürzere Ausflüge</w:t>
      </w:r>
      <w:r w:rsidR="0063255B">
        <w:rPr>
          <w:rFonts w:asciiTheme="minorHAnsi" w:hAnsiTheme="minorHAnsi" w:cstheme="minorHAnsi"/>
          <w:color w:val="000000" w:themeColor="text1"/>
          <w:lang w:val="de-DE"/>
        </w:rPr>
        <w:t xml:space="preserve"> sind möglich</w:t>
      </w:r>
      <w:r w:rsidR="002D44F5">
        <w:rPr>
          <w:rFonts w:asciiTheme="minorHAnsi" w:hAnsiTheme="minorHAnsi" w:cstheme="minorHAnsi"/>
          <w:color w:val="000000" w:themeColor="text1"/>
          <w:lang w:val="de-DE"/>
        </w:rPr>
        <w:t>, wie</w:t>
      </w:r>
      <w:r w:rsidR="0063255B">
        <w:rPr>
          <w:rFonts w:asciiTheme="minorHAnsi" w:hAnsiTheme="minorHAnsi" w:cstheme="minorHAnsi"/>
          <w:color w:val="000000" w:themeColor="text1"/>
          <w:lang w:val="de-DE"/>
        </w:rPr>
        <w:t xml:space="preserve"> etwa</w:t>
      </w:r>
      <w:r w:rsidR="002D44F5">
        <w:rPr>
          <w:rFonts w:asciiTheme="minorHAnsi" w:hAnsiTheme="minorHAnsi" w:cstheme="minorHAnsi"/>
          <w:color w:val="000000" w:themeColor="text1"/>
          <w:lang w:val="de-DE"/>
        </w:rPr>
        <w:t xml:space="preserve"> die Fahrt von Luzern auf den Pilatus</w:t>
      </w:r>
      <w:r w:rsidR="0063255B">
        <w:rPr>
          <w:rFonts w:asciiTheme="minorHAnsi" w:hAnsiTheme="minorHAnsi" w:cstheme="minorHAnsi"/>
          <w:color w:val="000000" w:themeColor="text1"/>
          <w:lang w:val="de-DE"/>
        </w:rPr>
        <w:t>.</w:t>
      </w:r>
      <w:r w:rsidR="002D44F5">
        <w:rPr>
          <w:rFonts w:asciiTheme="minorHAnsi" w:hAnsiTheme="minorHAnsi" w:cstheme="minorHAnsi"/>
          <w:color w:val="000000" w:themeColor="text1"/>
          <w:lang w:val="de-DE"/>
        </w:rPr>
        <w:t xml:space="preserve"> An klaren Tagen bietet </w:t>
      </w:r>
      <w:r w:rsidR="0050403A">
        <w:rPr>
          <w:rFonts w:asciiTheme="minorHAnsi" w:hAnsiTheme="minorHAnsi" w:cstheme="minorHAnsi"/>
          <w:color w:val="000000" w:themeColor="text1"/>
          <w:lang w:val="de-DE"/>
        </w:rPr>
        <w:t xml:space="preserve">der sagenumwobene Hausberg der Luzerner </w:t>
      </w:r>
      <w:r w:rsidR="002D44F5">
        <w:rPr>
          <w:rFonts w:asciiTheme="minorHAnsi" w:hAnsiTheme="minorHAnsi" w:cstheme="minorHAnsi"/>
          <w:color w:val="000000" w:themeColor="text1"/>
          <w:lang w:val="de-DE"/>
        </w:rPr>
        <w:t>einen Ausblick auf 73</w:t>
      </w:r>
      <w:r w:rsidR="0063255B">
        <w:rPr>
          <w:rFonts w:asciiTheme="minorHAnsi" w:hAnsiTheme="minorHAnsi" w:cstheme="minorHAnsi"/>
          <w:color w:val="000000" w:themeColor="text1"/>
          <w:lang w:val="de-DE"/>
        </w:rPr>
        <w:t> </w:t>
      </w:r>
      <w:r w:rsidR="002D44F5">
        <w:rPr>
          <w:rFonts w:asciiTheme="minorHAnsi" w:hAnsiTheme="minorHAnsi" w:cstheme="minorHAnsi"/>
          <w:color w:val="000000" w:themeColor="text1"/>
          <w:lang w:val="de-DE"/>
        </w:rPr>
        <w:t>Alpengipfel</w:t>
      </w:r>
      <w:bookmarkStart w:id="0" w:name="_GoBack"/>
      <w:bookmarkEnd w:id="0"/>
      <w:r w:rsidR="002D44F5">
        <w:rPr>
          <w:rFonts w:asciiTheme="minorHAnsi" w:hAnsiTheme="minorHAnsi" w:cstheme="minorHAnsi"/>
          <w:color w:val="000000" w:themeColor="text1"/>
          <w:lang w:val="de-DE"/>
        </w:rPr>
        <w:t>.</w:t>
      </w:r>
    </w:p>
    <w:p w14:paraId="4EA29FEA" w14:textId="77777777" w:rsidR="003E775A" w:rsidRDefault="003E775A" w:rsidP="003859F8">
      <w:pPr>
        <w:tabs>
          <w:tab w:val="left" w:pos="9639"/>
        </w:tabs>
        <w:ind w:right="-2"/>
        <w:rPr>
          <w:b/>
          <w:color w:val="000000" w:themeColor="text1"/>
          <w:lang w:val="de-DE"/>
        </w:rPr>
      </w:pPr>
    </w:p>
    <w:p w14:paraId="0957447F" w14:textId="77777777" w:rsidR="003E775A" w:rsidRDefault="003E775A" w:rsidP="003859F8">
      <w:pPr>
        <w:tabs>
          <w:tab w:val="left" w:pos="9639"/>
        </w:tabs>
        <w:ind w:right="-2"/>
        <w:rPr>
          <w:b/>
          <w:color w:val="000000" w:themeColor="text1"/>
          <w:lang w:val="de-DE"/>
        </w:rPr>
      </w:pPr>
    </w:p>
    <w:p w14:paraId="099E5138" w14:textId="4FDDC18E" w:rsidR="003859F8" w:rsidRPr="00E81E1C" w:rsidRDefault="003859F8" w:rsidP="003859F8">
      <w:pPr>
        <w:tabs>
          <w:tab w:val="left" w:pos="9639"/>
        </w:tabs>
        <w:ind w:right="-2"/>
        <w:rPr>
          <w:b/>
          <w:lang w:val="de-DE"/>
        </w:rPr>
      </w:pPr>
      <w:r w:rsidRPr="00E81E1C">
        <w:rPr>
          <w:b/>
          <w:color w:val="000000" w:themeColor="text1"/>
          <w:lang w:val="de-DE"/>
        </w:rPr>
        <w:t xml:space="preserve">Weitere Informationen zum </w:t>
      </w:r>
      <w:r w:rsidR="005C41CE" w:rsidRPr="00E81E1C">
        <w:rPr>
          <w:b/>
          <w:color w:val="000000" w:themeColor="text1"/>
          <w:lang w:val="de-DE"/>
        </w:rPr>
        <w:t>Urlaub</w:t>
      </w:r>
      <w:r w:rsidRPr="00E81E1C">
        <w:rPr>
          <w:b/>
          <w:color w:val="000000" w:themeColor="text1"/>
          <w:lang w:val="de-DE"/>
        </w:rPr>
        <w:t xml:space="preserve"> in der Schweiz gibt es im Internet unter www.myswitzerland.com, der E-Mail-Adresse info@MySwitzerland.com oder unter der kostenfreien Rufnummer </w:t>
      </w:r>
      <w:r w:rsidRPr="00E81E1C">
        <w:rPr>
          <w:b/>
          <w:lang w:val="de-DE"/>
        </w:rPr>
        <w:t>von Schweiz Tourismus mit persönlicher Beratung 00800 100 200 30.</w:t>
      </w:r>
    </w:p>
    <w:p w14:paraId="2BDA4C6E" w14:textId="77777777" w:rsidR="00910C2A" w:rsidRPr="00E81E1C" w:rsidRDefault="00910C2A" w:rsidP="003859F8">
      <w:pPr>
        <w:tabs>
          <w:tab w:val="left" w:pos="9639"/>
        </w:tabs>
        <w:ind w:right="-2"/>
        <w:rPr>
          <w:b/>
          <w:lang w:val="de-DE"/>
        </w:rPr>
      </w:pPr>
    </w:p>
    <w:p w14:paraId="419E7C51" w14:textId="77777777" w:rsidR="001511C9" w:rsidRPr="00E81E1C" w:rsidRDefault="001511C9" w:rsidP="003859F8">
      <w:pPr>
        <w:spacing w:line="240" w:lineRule="auto"/>
        <w:outlineLvl w:val="0"/>
        <w:rPr>
          <w:b/>
          <w:color w:val="808080" w:themeColor="background1" w:themeShade="80"/>
          <w:lang w:val="de-DE"/>
        </w:rPr>
      </w:pPr>
    </w:p>
    <w:p w14:paraId="712C4007" w14:textId="04D384E8" w:rsidR="003859F8" w:rsidRPr="00E81E1C" w:rsidRDefault="003859F8" w:rsidP="003859F8">
      <w:pPr>
        <w:spacing w:line="240" w:lineRule="auto"/>
        <w:outlineLvl w:val="0"/>
        <w:rPr>
          <w:b/>
          <w:bCs/>
          <w:color w:val="808080" w:themeColor="background1" w:themeShade="80"/>
          <w:lang w:val="de-DE"/>
        </w:rPr>
      </w:pPr>
      <w:r w:rsidRPr="00E81E1C">
        <w:rPr>
          <w:b/>
          <w:color w:val="808080" w:themeColor="background1" w:themeShade="80"/>
          <w:lang w:val="de-DE"/>
        </w:rPr>
        <w:t>Informationen an die Medien</w:t>
      </w:r>
    </w:p>
    <w:p w14:paraId="2830DAD0" w14:textId="77777777" w:rsidR="00850363" w:rsidRPr="00E81E1C" w:rsidRDefault="00850363" w:rsidP="00850363">
      <w:pPr>
        <w:pStyle w:val="Titel1"/>
        <w:rPr>
          <w:rFonts w:cs="Arial"/>
          <w:b w:val="0"/>
          <w:color w:val="808080" w:themeColor="background1" w:themeShade="80"/>
        </w:rPr>
      </w:pPr>
      <w:r w:rsidRPr="00E81E1C">
        <w:rPr>
          <w:rFonts w:cs="Arial"/>
          <w:b w:val="0"/>
          <w:color w:val="808080" w:themeColor="background1" w:themeShade="80"/>
        </w:rPr>
        <w:t xml:space="preserve">Ein </w:t>
      </w:r>
      <w:proofErr w:type="spellStart"/>
      <w:r w:rsidRPr="00E81E1C">
        <w:rPr>
          <w:rFonts w:cs="Arial"/>
          <w:b w:val="0"/>
          <w:color w:val="808080" w:themeColor="background1" w:themeShade="80"/>
        </w:rPr>
        <w:t>Keyvisual</w:t>
      </w:r>
      <w:proofErr w:type="spellEnd"/>
      <w:r w:rsidRPr="00E81E1C">
        <w:rPr>
          <w:rFonts w:cs="Arial"/>
          <w:b w:val="0"/>
          <w:color w:val="808080" w:themeColor="background1" w:themeShade="80"/>
        </w:rPr>
        <w:t xml:space="preserve"> zu dieser Meldung sowie weitere Medienmitteilungen und Informationen finden Sie auf MySwitzerland.com/medien-de</w:t>
      </w:r>
      <w:r w:rsidRPr="00E81E1C">
        <w:rPr>
          <w:b w:val="0"/>
          <w:color w:val="808080" w:themeColor="background1" w:themeShade="80"/>
        </w:rPr>
        <w:t>.</w:t>
      </w:r>
    </w:p>
    <w:p w14:paraId="3F93E962" w14:textId="3E995822" w:rsidR="00B56879" w:rsidRDefault="003859F8" w:rsidP="00ED2BF6">
      <w:pPr>
        <w:pStyle w:val="Titel1"/>
        <w:rPr>
          <w:b w:val="0"/>
          <w:color w:val="808080" w:themeColor="background1" w:themeShade="80"/>
        </w:rPr>
      </w:pPr>
      <w:r w:rsidRPr="00E81E1C">
        <w:rPr>
          <w:b w:val="0"/>
          <w:color w:val="808080" w:themeColor="background1" w:themeShade="80"/>
        </w:rPr>
        <w:t>Weitere Bilder zur touristischen Schweiz stellen wir</w:t>
      </w:r>
      <w:r w:rsidRPr="00E44C4F">
        <w:rPr>
          <w:b w:val="0"/>
          <w:color w:val="808080" w:themeColor="background1" w:themeShade="80"/>
        </w:rPr>
        <w:t xml:space="preserve"> Ihnen auf www.Swiss-Image.c</w:t>
      </w:r>
      <w:r w:rsidRPr="00A85F85">
        <w:rPr>
          <w:b w:val="0"/>
          <w:color w:val="808080" w:themeColor="background1" w:themeShade="80"/>
        </w:rPr>
        <w:t>h zur</w:t>
      </w:r>
      <w:r w:rsidRPr="00927285">
        <w:rPr>
          <w:b w:val="0"/>
          <w:color w:val="808080" w:themeColor="background1" w:themeShade="80"/>
        </w:rPr>
        <w:t xml:space="preserve"> Verfügung. </w:t>
      </w:r>
    </w:p>
    <w:p w14:paraId="264658DD" w14:textId="77777777" w:rsidR="00CC4E8D" w:rsidRDefault="00CC4E8D" w:rsidP="00ED2BF6">
      <w:pPr>
        <w:pStyle w:val="Titel1"/>
        <w:rPr>
          <w:b w:val="0"/>
          <w:color w:val="808080" w:themeColor="background1" w:themeShade="80"/>
        </w:rPr>
      </w:pPr>
    </w:p>
    <w:p w14:paraId="27FE9B1E" w14:textId="77777777" w:rsidR="00CC4E8D" w:rsidRPr="00CC4E8D" w:rsidRDefault="00CC4E8D" w:rsidP="00CC4E8D">
      <w:pPr>
        <w:pStyle w:val="Titel1"/>
        <w:rPr>
          <w:b w:val="0"/>
          <w:color w:val="808080" w:themeColor="background1" w:themeShade="80"/>
        </w:rPr>
      </w:pPr>
      <w:r w:rsidRPr="00CC4E8D">
        <w:rPr>
          <w:b w:val="0"/>
          <w:color w:val="808080" w:themeColor="background1" w:themeShade="80"/>
        </w:rPr>
        <w:t>Weitere Auskünfte an die Medien erteilt:</w:t>
      </w:r>
    </w:p>
    <w:p w14:paraId="6D91A1F7" w14:textId="77777777" w:rsidR="00CC4E8D" w:rsidRPr="00CC4E8D" w:rsidRDefault="00CC4E8D" w:rsidP="00CC4E8D">
      <w:pPr>
        <w:pStyle w:val="Titel1"/>
        <w:rPr>
          <w:b w:val="0"/>
          <w:color w:val="808080" w:themeColor="background1" w:themeShade="80"/>
        </w:rPr>
      </w:pPr>
      <w:r w:rsidRPr="00CC4E8D">
        <w:rPr>
          <w:b w:val="0"/>
          <w:color w:val="808080" w:themeColor="background1" w:themeShade="80"/>
        </w:rPr>
        <w:t xml:space="preserve">Thomas </w:t>
      </w:r>
      <w:proofErr w:type="spellStart"/>
      <w:r w:rsidRPr="00CC4E8D">
        <w:rPr>
          <w:b w:val="0"/>
          <w:color w:val="808080" w:themeColor="background1" w:themeShade="80"/>
        </w:rPr>
        <w:t>Vetsch</w:t>
      </w:r>
      <w:proofErr w:type="spellEnd"/>
      <w:r w:rsidRPr="00CC4E8D">
        <w:rPr>
          <w:b w:val="0"/>
          <w:color w:val="808080" w:themeColor="background1" w:themeShade="80"/>
        </w:rPr>
        <w:t xml:space="preserve">, </w:t>
      </w:r>
      <w:proofErr w:type="spellStart"/>
      <w:r w:rsidRPr="00CC4E8D">
        <w:rPr>
          <w:b w:val="0"/>
          <w:color w:val="808080" w:themeColor="background1" w:themeShade="80"/>
        </w:rPr>
        <w:t>District</w:t>
      </w:r>
      <w:proofErr w:type="spellEnd"/>
      <w:r w:rsidRPr="00CC4E8D">
        <w:rPr>
          <w:b w:val="0"/>
          <w:color w:val="808080" w:themeColor="background1" w:themeShade="80"/>
        </w:rPr>
        <w:t xml:space="preserve"> Manager Nord- und Ostdeutschland</w:t>
      </w:r>
    </w:p>
    <w:p w14:paraId="73CBD96B" w14:textId="06FF794B" w:rsidR="00CC4E8D" w:rsidRPr="00ED2BF6" w:rsidRDefault="00CC4E8D" w:rsidP="00CC4E8D">
      <w:pPr>
        <w:pStyle w:val="Titel1"/>
        <w:rPr>
          <w:b w:val="0"/>
          <w:color w:val="808080" w:themeColor="background1" w:themeShade="80"/>
        </w:rPr>
      </w:pPr>
      <w:r w:rsidRPr="00CC4E8D">
        <w:rPr>
          <w:b w:val="0"/>
          <w:color w:val="808080" w:themeColor="background1" w:themeShade="80"/>
        </w:rPr>
        <w:t>Telefon 030 – 695 797 111, E-Mail: thomas.vetsch@switzerland.com, Twitter: @</w:t>
      </w:r>
      <w:proofErr w:type="spellStart"/>
      <w:r w:rsidRPr="00CC4E8D">
        <w:rPr>
          <w:b w:val="0"/>
          <w:color w:val="808080" w:themeColor="background1" w:themeShade="80"/>
        </w:rPr>
        <w:t>STMediaD</w:t>
      </w:r>
      <w:proofErr w:type="spellEnd"/>
    </w:p>
    <w:sectPr w:rsidR="00CC4E8D" w:rsidRPr="00ED2BF6" w:rsidSect="003B3FC7">
      <w:headerReference w:type="default" r:id="rId7"/>
      <w:headerReference w:type="first" r:id="rId8"/>
      <w:footerReference w:type="first" r:id="rId9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2445A" w14:textId="77777777" w:rsidR="00AA6D47" w:rsidRDefault="00AA6D47" w:rsidP="00723009">
      <w:pPr>
        <w:spacing w:line="240" w:lineRule="auto"/>
      </w:pPr>
      <w:r>
        <w:separator/>
      </w:r>
    </w:p>
  </w:endnote>
  <w:endnote w:type="continuationSeparator" w:id="0">
    <w:p w14:paraId="5A5A60E4" w14:textId="77777777" w:rsidR="00AA6D47" w:rsidRDefault="00AA6D47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F0500" w14:textId="77777777" w:rsidR="00547B85" w:rsidRPr="00592C7A" w:rsidRDefault="00547B85" w:rsidP="00592C7A">
    <w:pPr>
      <w:pStyle w:val="Fuzeile"/>
    </w:pPr>
  </w:p>
  <w:p w14:paraId="601F76B0" w14:textId="77777777" w:rsidR="00547B85" w:rsidRPr="00706670" w:rsidRDefault="00547B85" w:rsidP="00CF312F">
    <w:pPr>
      <w:pStyle w:val="Fuzeile"/>
      <w:rPr>
        <w:b/>
      </w:rPr>
    </w:pPr>
    <w:r w:rsidRPr="00706670">
      <w:rPr>
        <w:b/>
      </w:rPr>
      <w:t>Schweiz Tourismus</w:t>
    </w:r>
  </w:p>
  <w:p w14:paraId="321925CA" w14:textId="77777777" w:rsidR="00547B85" w:rsidRDefault="00547B85" w:rsidP="00CF312F">
    <w:pPr>
      <w:pStyle w:val="Fuzeile"/>
    </w:pPr>
    <w:r w:rsidRPr="00706670">
      <w:t>Mendelssohnstraße 87, DE-60325 Frankfurt am Main,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A7343" w14:textId="77777777" w:rsidR="00AA6D47" w:rsidRDefault="00AA6D47" w:rsidP="00723009">
      <w:pPr>
        <w:spacing w:line="240" w:lineRule="auto"/>
      </w:pPr>
      <w:r>
        <w:separator/>
      </w:r>
    </w:p>
  </w:footnote>
  <w:footnote w:type="continuationSeparator" w:id="0">
    <w:p w14:paraId="6C5D294C" w14:textId="77777777" w:rsidR="00AA6D47" w:rsidRDefault="00AA6D47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BE4BF" w14:textId="77777777" w:rsidR="00547B85" w:rsidRPr="00723009" w:rsidRDefault="00547B85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4101C068" wp14:editId="7B3F1B2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F01FBBD" wp14:editId="4A2367A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4B4BBA38" wp14:editId="3333E6A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6924C5F2" wp14:editId="42CACBF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79000158" wp14:editId="104090C5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5442" w14:textId="77777777" w:rsidR="00547B85" w:rsidRDefault="00547B8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7FE9C87" wp14:editId="1DC79B0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88E387" w14:textId="77777777" w:rsidR="00547B85" w:rsidRDefault="00547B85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E9C87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" filled="f" stroked="f" strokeweight=".5pt">
              <v:textbox inset="0,0,0,0">
                <w:txbxContent>
                  <w:p w14:paraId="7888E387" w14:textId="77777777" w:rsidR="00547B85" w:rsidRDefault="00547B85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0D93D116" wp14:editId="7AC8F58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0A80599F" wp14:editId="78FADB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AD46259" wp14:editId="50CDDA5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043EAFBA" wp14:editId="73E81DC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2ACC3A42" wp14:editId="77E3C852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5786"/>
    <w:multiLevelType w:val="multilevel"/>
    <w:tmpl w:val="0D7001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52C37D7"/>
    <w:multiLevelType w:val="multilevel"/>
    <w:tmpl w:val="C02A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F5793D"/>
    <w:multiLevelType w:val="multilevel"/>
    <w:tmpl w:val="D158D9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12F"/>
    <w:rsid w:val="00000AC9"/>
    <w:rsid w:val="00002D51"/>
    <w:rsid w:val="00002FF0"/>
    <w:rsid w:val="00007202"/>
    <w:rsid w:val="00011BDB"/>
    <w:rsid w:val="00011F0D"/>
    <w:rsid w:val="00015A92"/>
    <w:rsid w:val="00016F21"/>
    <w:rsid w:val="00017B3B"/>
    <w:rsid w:val="000213F8"/>
    <w:rsid w:val="00021604"/>
    <w:rsid w:val="00021764"/>
    <w:rsid w:val="000267CD"/>
    <w:rsid w:val="00026B80"/>
    <w:rsid w:val="000305E7"/>
    <w:rsid w:val="0003112F"/>
    <w:rsid w:val="0004371C"/>
    <w:rsid w:val="0004403A"/>
    <w:rsid w:val="00046442"/>
    <w:rsid w:val="00051C9D"/>
    <w:rsid w:val="0005486B"/>
    <w:rsid w:val="00056BCA"/>
    <w:rsid w:val="000574D0"/>
    <w:rsid w:val="0006449A"/>
    <w:rsid w:val="00065396"/>
    <w:rsid w:val="0006615C"/>
    <w:rsid w:val="0006736F"/>
    <w:rsid w:val="000701CF"/>
    <w:rsid w:val="00070ECE"/>
    <w:rsid w:val="00075024"/>
    <w:rsid w:val="00077FDA"/>
    <w:rsid w:val="000829F4"/>
    <w:rsid w:val="00086165"/>
    <w:rsid w:val="00086FBE"/>
    <w:rsid w:val="0009296F"/>
    <w:rsid w:val="000934D0"/>
    <w:rsid w:val="000A4D98"/>
    <w:rsid w:val="000A52C9"/>
    <w:rsid w:val="000B06D4"/>
    <w:rsid w:val="000B0F9D"/>
    <w:rsid w:val="000B2AA5"/>
    <w:rsid w:val="000B2F23"/>
    <w:rsid w:val="000B6DA2"/>
    <w:rsid w:val="000B78C8"/>
    <w:rsid w:val="000C25B2"/>
    <w:rsid w:val="000C2999"/>
    <w:rsid w:val="000C40B7"/>
    <w:rsid w:val="000C60C6"/>
    <w:rsid w:val="000C7B40"/>
    <w:rsid w:val="000D2868"/>
    <w:rsid w:val="000D429A"/>
    <w:rsid w:val="000D677B"/>
    <w:rsid w:val="000D6FD0"/>
    <w:rsid w:val="000E1EDD"/>
    <w:rsid w:val="000E6878"/>
    <w:rsid w:val="000F0169"/>
    <w:rsid w:val="000F13BA"/>
    <w:rsid w:val="000F3A35"/>
    <w:rsid w:val="000F7E49"/>
    <w:rsid w:val="00104030"/>
    <w:rsid w:val="001052E4"/>
    <w:rsid w:val="001073C0"/>
    <w:rsid w:val="00107914"/>
    <w:rsid w:val="00112A83"/>
    <w:rsid w:val="001139DC"/>
    <w:rsid w:val="00113B67"/>
    <w:rsid w:val="001222F7"/>
    <w:rsid w:val="00122CDE"/>
    <w:rsid w:val="0013122C"/>
    <w:rsid w:val="00132DDA"/>
    <w:rsid w:val="001347F2"/>
    <w:rsid w:val="001351B8"/>
    <w:rsid w:val="00136452"/>
    <w:rsid w:val="00140B63"/>
    <w:rsid w:val="001462E8"/>
    <w:rsid w:val="00146890"/>
    <w:rsid w:val="00147DE0"/>
    <w:rsid w:val="00150C04"/>
    <w:rsid w:val="00150EF0"/>
    <w:rsid w:val="001511C9"/>
    <w:rsid w:val="001528EE"/>
    <w:rsid w:val="00155324"/>
    <w:rsid w:val="00162B90"/>
    <w:rsid w:val="00163092"/>
    <w:rsid w:val="00166602"/>
    <w:rsid w:val="00166B3A"/>
    <w:rsid w:val="00170D9E"/>
    <w:rsid w:val="00171BE3"/>
    <w:rsid w:val="00171F9D"/>
    <w:rsid w:val="00173A97"/>
    <w:rsid w:val="00173D0F"/>
    <w:rsid w:val="001752F2"/>
    <w:rsid w:val="001834F9"/>
    <w:rsid w:val="00183572"/>
    <w:rsid w:val="00187C89"/>
    <w:rsid w:val="0019081D"/>
    <w:rsid w:val="00190ABF"/>
    <w:rsid w:val="001918FF"/>
    <w:rsid w:val="00191E90"/>
    <w:rsid w:val="00192872"/>
    <w:rsid w:val="001A0A89"/>
    <w:rsid w:val="001A243A"/>
    <w:rsid w:val="001A4ED3"/>
    <w:rsid w:val="001A6BDC"/>
    <w:rsid w:val="001B0574"/>
    <w:rsid w:val="001B0E10"/>
    <w:rsid w:val="001B0E82"/>
    <w:rsid w:val="001B6340"/>
    <w:rsid w:val="001B7444"/>
    <w:rsid w:val="001C06BD"/>
    <w:rsid w:val="001C2D7C"/>
    <w:rsid w:val="001D07EE"/>
    <w:rsid w:val="001D2212"/>
    <w:rsid w:val="001D3B41"/>
    <w:rsid w:val="001D4321"/>
    <w:rsid w:val="001D5D2B"/>
    <w:rsid w:val="001D6276"/>
    <w:rsid w:val="001D65BD"/>
    <w:rsid w:val="001E1F66"/>
    <w:rsid w:val="001E56D8"/>
    <w:rsid w:val="001E5C5E"/>
    <w:rsid w:val="001F3D2A"/>
    <w:rsid w:val="001F45DE"/>
    <w:rsid w:val="00200ADE"/>
    <w:rsid w:val="0020546F"/>
    <w:rsid w:val="00205F1A"/>
    <w:rsid w:val="0020639A"/>
    <w:rsid w:val="002106DC"/>
    <w:rsid w:val="002125A1"/>
    <w:rsid w:val="002149D8"/>
    <w:rsid w:val="00214E53"/>
    <w:rsid w:val="00216CF0"/>
    <w:rsid w:val="00224956"/>
    <w:rsid w:val="0022571F"/>
    <w:rsid w:val="002264DF"/>
    <w:rsid w:val="00226FBF"/>
    <w:rsid w:val="00232156"/>
    <w:rsid w:val="00233983"/>
    <w:rsid w:val="00235596"/>
    <w:rsid w:val="00236266"/>
    <w:rsid w:val="00236AF4"/>
    <w:rsid w:val="002376B2"/>
    <w:rsid w:val="00240A8A"/>
    <w:rsid w:val="00241415"/>
    <w:rsid w:val="00242DC7"/>
    <w:rsid w:val="00242E85"/>
    <w:rsid w:val="00243D7B"/>
    <w:rsid w:val="0024450F"/>
    <w:rsid w:val="00245546"/>
    <w:rsid w:val="002459D7"/>
    <w:rsid w:val="00247077"/>
    <w:rsid w:val="0024720C"/>
    <w:rsid w:val="002502B0"/>
    <w:rsid w:val="002511C7"/>
    <w:rsid w:val="00254B0F"/>
    <w:rsid w:val="00260A73"/>
    <w:rsid w:val="002623D3"/>
    <w:rsid w:val="002627C7"/>
    <w:rsid w:val="002704CC"/>
    <w:rsid w:val="00270993"/>
    <w:rsid w:val="00275140"/>
    <w:rsid w:val="0028169F"/>
    <w:rsid w:val="002828E7"/>
    <w:rsid w:val="00282B12"/>
    <w:rsid w:val="0028300B"/>
    <w:rsid w:val="0028410F"/>
    <w:rsid w:val="00284B00"/>
    <w:rsid w:val="0029094E"/>
    <w:rsid w:val="002932EE"/>
    <w:rsid w:val="002945F0"/>
    <w:rsid w:val="0029526E"/>
    <w:rsid w:val="002954C4"/>
    <w:rsid w:val="00295CE3"/>
    <w:rsid w:val="00295D4B"/>
    <w:rsid w:val="0029681A"/>
    <w:rsid w:val="002972AC"/>
    <w:rsid w:val="002A0B6C"/>
    <w:rsid w:val="002A2CD5"/>
    <w:rsid w:val="002A56F8"/>
    <w:rsid w:val="002B0538"/>
    <w:rsid w:val="002B1D9D"/>
    <w:rsid w:val="002B2A91"/>
    <w:rsid w:val="002B2C27"/>
    <w:rsid w:val="002B49DD"/>
    <w:rsid w:val="002B503B"/>
    <w:rsid w:val="002B53A1"/>
    <w:rsid w:val="002B641E"/>
    <w:rsid w:val="002B648B"/>
    <w:rsid w:val="002B7D95"/>
    <w:rsid w:val="002C3063"/>
    <w:rsid w:val="002C45CE"/>
    <w:rsid w:val="002C4903"/>
    <w:rsid w:val="002C4D5E"/>
    <w:rsid w:val="002C5E49"/>
    <w:rsid w:val="002D0CE5"/>
    <w:rsid w:val="002D1234"/>
    <w:rsid w:val="002D2C4B"/>
    <w:rsid w:val="002D3821"/>
    <w:rsid w:val="002D43DD"/>
    <w:rsid w:val="002D44F5"/>
    <w:rsid w:val="002D4B67"/>
    <w:rsid w:val="002D7B4C"/>
    <w:rsid w:val="002E0720"/>
    <w:rsid w:val="002E4C4D"/>
    <w:rsid w:val="002E4CB2"/>
    <w:rsid w:val="002E5E4C"/>
    <w:rsid w:val="002E5FA5"/>
    <w:rsid w:val="002F0258"/>
    <w:rsid w:val="002F0516"/>
    <w:rsid w:val="002F0827"/>
    <w:rsid w:val="002F1835"/>
    <w:rsid w:val="002F2745"/>
    <w:rsid w:val="002F3D64"/>
    <w:rsid w:val="002F66D8"/>
    <w:rsid w:val="003010D6"/>
    <w:rsid w:val="003019B5"/>
    <w:rsid w:val="00302BA9"/>
    <w:rsid w:val="0030531A"/>
    <w:rsid w:val="00305957"/>
    <w:rsid w:val="00306A1A"/>
    <w:rsid w:val="003100BB"/>
    <w:rsid w:val="00311627"/>
    <w:rsid w:val="00312369"/>
    <w:rsid w:val="0031274D"/>
    <w:rsid w:val="00314D27"/>
    <w:rsid w:val="00315864"/>
    <w:rsid w:val="0032021F"/>
    <w:rsid w:val="0033037D"/>
    <w:rsid w:val="00333154"/>
    <w:rsid w:val="00333E58"/>
    <w:rsid w:val="0033673F"/>
    <w:rsid w:val="00343E59"/>
    <w:rsid w:val="003447FF"/>
    <w:rsid w:val="00344FDB"/>
    <w:rsid w:val="00347397"/>
    <w:rsid w:val="00350A34"/>
    <w:rsid w:val="00353A0F"/>
    <w:rsid w:val="00354E08"/>
    <w:rsid w:val="003550F7"/>
    <w:rsid w:val="00355D97"/>
    <w:rsid w:val="0035699D"/>
    <w:rsid w:val="003605E4"/>
    <w:rsid w:val="00362C98"/>
    <w:rsid w:val="003648F7"/>
    <w:rsid w:val="00365CFA"/>
    <w:rsid w:val="00366983"/>
    <w:rsid w:val="003676D5"/>
    <w:rsid w:val="003728AE"/>
    <w:rsid w:val="00373957"/>
    <w:rsid w:val="00380953"/>
    <w:rsid w:val="00381E9D"/>
    <w:rsid w:val="003823FD"/>
    <w:rsid w:val="003824DF"/>
    <w:rsid w:val="003837E0"/>
    <w:rsid w:val="003838FC"/>
    <w:rsid w:val="003859F8"/>
    <w:rsid w:val="0038611E"/>
    <w:rsid w:val="00387626"/>
    <w:rsid w:val="0039082C"/>
    <w:rsid w:val="00393130"/>
    <w:rsid w:val="003931E9"/>
    <w:rsid w:val="003935A2"/>
    <w:rsid w:val="00395ED3"/>
    <w:rsid w:val="003A414D"/>
    <w:rsid w:val="003A44D3"/>
    <w:rsid w:val="003A52A8"/>
    <w:rsid w:val="003B0907"/>
    <w:rsid w:val="003B2854"/>
    <w:rsid w:val="003B36E7"/>
    <w:rsid w:val="003B39AE"/>
    <w:rsid w:val="003B3FC7"/>
    <w:rsid w:val="003B66F4"/>
    <w:rsid w:val="003B71A1"/>
    <w:rsid w:val="003B733C"/>
    <w:rsid w:val="003C11F9"/>
    <w:rsid w:val="003C2BD3"/>
    <w:rsid w:val="003C36C7"/>
    <w:rsid w:val="003C399B"/>
    <w:rsid w:val="003C5CE5"/>
    <w:rsid w:val="003C6C3E"/>
    <w:rsid w:val="003D05DA"/>
    <w:rsid w:val="003D2598"/>
    <w:rsid w:val="003D6E72"/>
    <w:rsid w:val="003D6F04"/>
    <w:rsid w:val="003E0B78"/>
    <w:rsid w:val="003E14BF"/>
    <w:rsid w:val="003E3E54"/>
    <w:rsid w:val="003E5ECA"/>
    <w:rsid w:val="003E5EEF"/>
    <w:rsid w:val="003E775A"/>
    <w:rsid w:val="003E7CA4"/>
    <w:rsid w:val="003F066B"/>
    <w:rsid w:val="003F10ED"/>
    <w:rsid w:val="003F451E"/>
    <w:rsid w:val="003F4CE6"/>
    <w:rsid w:val="00401871"/>
    <w:rsid w:val="00405461"/>
    <w:rsid w:val="00405A09"/>
    <w:rsid w:val="0040607B"/>
    <w:rsid w:val="00406208"/>
    <w:rsid w:val="00407B68"/>
    <w:rsid w:val="0041078C"/>
    <w:rsid w:val="00410913"/>
    <w:rsid w:val="00414822"/>
    <w:rsid w:val="00415D01"/>
    <w:rsid w:val="00417C95"/>
    <w:rsid w:val="004202F9"/>
    <w:rsid w:val="00426B2D"/>
    <w:rsid w:val="004276B7"/>
    <w:rsid w:val="00430395"/>
    <w:rsid w:val="00431C85"/>
    <w:rsid w:val="00431D27"/>
    <w:rsid w:val="004419C4"/>
    <w:rsid w:val="00441F69"/>
    <w:rsid w:val="00442179"/>
    <w:rsid w:val="004439A3"/>
    <w:rsid w:val="004461F3"/>
    <w:rsid w:val="004464F8"/>
    <w:rsid w:val="0045185A"/>
    <w:rsid w:val="00454E06"/>
    <w:rsid w:val="00456048"/>
    <w:rsid w:val="00460E10"/>
    <w:rsid w:val="004630E8"/>
    <w:rsid w:val="00467078"/>
    <w:rsid w:val="00474233"/>
    <w:rsid w:val="00475B80"/>
    <w:rsid w:val="00477088"/>
    <w:rsid w:val="00480C0C"/>
    <w:rsid w:val="004812FA"/>
    <w:rsid w:val="0048453A"/>
    <w:rsid w:val="004851F0"/>
    <w:rsid w:val="00485831"/>
    <w:rsid w:val="00485902"/>
    <w:rsid w:val="00487202"/>
    <w:rsid w:val="00491E8E"/>
    <w:rsid w:val="0049270D"/>
    <w:rsid w:val="004A26E2"/>
    <w:rsid w:val="004A2940"/>
    <w:rsid w:val="004A2BEA"/>
    <w:rsid w:val="004A3889"/>
    <w:rsid w:val="004A485B"/>
    <w:rsid w:val="004A4EAE"/>
    <w:rsid w:val="004A54C2"/>
    <w:rsid w:val="004A590F"/>
    <w:rsid w:val="004A657C"/>
    <w:rsid w:val="004B0BDB"/>
    <w:rsid w:val="004B1169"/>
    <w:rsid w:val="004B1C8A"/>
    <w:rsid w:val="004B39F3"/>
    <w:rsid w:val="004B44BE"/>
    <w:rsid w:val="004B6C30"/>
    <w:rsid w:val="004C08F3"/>
    <w:rsid w:val="004C32E2"/>
    <w:rsid w:val="004C3CF6"/>
    <w:rsid w:val="004C5DDA"/>
    <w:rsid w:val="004C6DB5"/>
    <w:rsid w:val="004C7915"/>
    <w:rsid w:val="004C7DCD"/>
    <w:rsid w:val="004D04C7"/>
    <w:rsid w:val="004D267F"/>
    <w:rsid w:val="004D2A6B"/>
    <w:rsid w:val="004D30D3"/>
    <w:rsid w:val="004D329E"/>
    <w:rsid w:val="004D597B"/>
    <w:rsid w:val="004D5C19"/>
    <w:rsid w:val="004D7D20"/>
    <w:rsid w:val="004E0BB5"/>
    <w:rsid w:val="004E4D71"/>
    <w:rsid w:val="004F0495"/>
    <w:rsid w:val="004F2699"/>
    <w:rsid w:val="004F3E2A"/>
    <w:rsid w:val="004F68E4"/>
    <w:rsid w:val="004F6FFC"/>
    <w:rsid w:val="00501305"/>
    <w:rsid w:val="00501419"/>
    <w:rsid w:val="00502316"/>
    <w:rsid w:val="00502A95"/>
    <w:rsid w:val="0050403A"/>
    <w:rsid w:val="00504B11"/>
    <w:rsid w:val="00505CED"/>
    <w:rsid w:val="00506BF6"/>
    <w:rsid w:val="00514CA2"/>
    <w:rsid w:val="005160C3"/>
    <w:rsid w:val="005164FF"/>
    <w:rsid w:val="0052549F"/>
    <w:rsid w:val="00526893"/>
    <w:rsid w:val="00527CEA"/>
    <w:rsid w:val="00527F0E"/>
    <w:rsid w:val="00530EE7"/>
    <w:rsid w:val="005407A2"/>
    <w:rsid w:val="00540E64"/>
    <w:rsid w:val="00541FFD"/>
    <w:rsid w:val="005424E0"/>
    <w:rsid w:val="00542B5A"/>
    <w:rsid w:val="00544EA8"/>
    <w:rsid w:val="0054701E"/>
    <w:rsid w:val="00547B85"/>
    <w:rsid w:val="00552732"/>
    <w:rsid w:val="0055774F"/>
    <w:rsid w:val="00561142"/>
    <w:rsid w:val="005646DB"/>
    <w:rsid w:val="00565E61"/>
    <w:rsid w:val="00567422"/>
    <w:rsid w:val="00567EF4"/>
    <w:rsid w:val="00570942"/>
    <w:rsid w:val="00571D22"/>
    <w:rsid w:val="00571F7D"/>
    <w:rsid w:val="0057275F"/>
    <w:rsid w:val="00575926"/>
    <w:rsid w:val="00585A85"/>
    <w:rsid w:val="0058705A"/>
    <w:rsid w:val="00592C7A"/>
    <w:rsid w:val="005963AC"/>
    <w:rsid w:val="00596FB7"/>
    <w:rsid w:val="005A5330"/>
    <w:rsid w:val="005B0C39"/>
    <w:rsid w:val="005B254E"/>
    <w:rsid w:val="005B28CD"/>
    <w:rsid w:val="005B3D05"/>
    <w:rsid w:val="005B785F"/>
    <w:rsid w:val="005C1B74"/>
    <w:rsid w:val="005C41CE"/>
    <w:rsid w:val="005C5340"/>
    <w:rsid w:val="005C59ED"/>
    <w:rsid w:val="005C6C8F"/>
    <w:rsid w:val="005D03E5"/>
    <w:rsid w:val="005D0607"/>
    <w:rsid w:val="005D07FF"/>
    <w:rsid w:val="005D1CF5"/>
    <w:rsid w:val="005D27DD"/>
    <w:rsid w:val="005D4EE6"/>
    <w:rsid w:val="005D64DB"/>
    <w:rsid w:val="005E29C4"/>
    <w:rsid w:val="005E3338"/>
    <w:rsid w:val="005E3745"/>
    <w:rsid w:val="005E55B9"/>
    <w:rsid w:val="005E6733"/>
    <w:rsid w:val="005E7E74"/>
    <w:rsid w:val="005F1480"/>
    <w:rsid w:val="005F1C46"/>
    <w:rsid w:val="005F5C8C"/>
    <w:rsid w:val="005F7B9E"/>
    <w:rsid w:val="005F7FDD"/>
    <w:rsid w:val="0060092E"/>
    <w:rsid w:val="00601835"/>
    <w:rsid w:val="00602BC7"/>
    <w:rsid w:val="006050E2"/>
    <w:rsid w:val="0060779C"/>
    <w:rsid w:val="00607ACB"/>
    <w:rsid w:val="006145B2"/>
    <w:rsid w:val="00614C13"/>
    <w:rsid w:val="0061588B"/>
    <w:rsid w:val="0062047A"/>
    <w:rsid w:val="00620A24"/>
    <w:rsid w:val="00620CE6"/>
    <w:rsid w:val="006243BF"/>
    <w:rsid w:val="0062745C"/>
    <w:rsid w:val="0063255B"/>
    <w:rsid w:val="00632F62"/>
    <w:rsid w:val="006349B0"/>
    <w:rsid w:val="006359C6"/>
    <w:rsid w:val="006365B9"/>
    <w:rsid w:val="00636B91"/>
    <w:rsid w:val="00636D4C"/>
    <w:rsid w:val="00640CCF"/>
    <w:rsid w:val="00645C89"/>
    <w:rsid w:val="00645E42"/>
    <w:rsid w:val="006527E0"/>
    <w:rsid w:val="006542BD"/>
    <w:rsid w:val="00661844"/>
    <w:rsid w:val="00665CCE"/>
    <w:rsid w:val="00667133"/>
    <w:rsid w:val="00667181"/>
    <w:rsid w:val="006701A2"/>
    <w:rsid w:val="006702F0"/>
    <w:rsid w:val="00671B7F"/>
    <w:rsid w:val="00675DB7"/>
    <w:rsid w:val="006801AD"/>
    <w:rsid w:val="00681B7A"/>
    <w:rsid w:val="00683C3B"/>
    <w:rsid w:val="006845F3"/>
    <w:rsid w:val="0068570C"/>
    <w:rsid w:val="0068797C"/>
    <w:rsid w:val="00687BCD"/>
    <w:rsid w:val="006940D2"/>
    <w:rsid w:val="0069632F"/>
    <w:rsid w:val="00696693"/>
    <w:rsid w:val="00696FAA"/>
    <w:rsid w:val="006A597E"/>
    <w:rsid w:val="006B0B3E"/>
    <w:rsid w:val="006B23F1"/>
    <w:rsid w:val="006B3F8D"/>
    <w:rsid w:val="006B51BF"/>
    <w:rsid w:val="006B550F"/>
    <w:rsid w:val="006C0263"/>
    <w:rsid w:val="006C0A37"/>
    <w:rsid w:val="006C5659"/>
    <w:rsid w:val="006C7447"/>
    <w:rsid w:val="006C77AC"/>
    <w:rsid w:val="006C7C15"/>
    <w:rsid w:val="006D5F4F"/>
    <w:rsid w:val="006D6239"/>
    <w:rsid w:val="006D6F7F"/>
    <w:rsid w:val="006D7370"/>
    <w:rsid w:val="006E0BB4"/>
    <w:rsid w:val="006E14AE"/>
    <w:rsid w:val="006E3A4F"/>
    <w:rsid w:val="006E7EF7"/>
    <w:rsid w:val="006F0346"/>
    <w:rsid w:val="006F1B62"/>
    <w:rsid w:val="006F548B"/>
    <w:rsid w:val="006F678E"/>
    <w:rsid w:val="006F7673"/>
    <w:rsid w:val="00702A68"/>
    <w:rsid w:val="00704818"/>
    <w:rsid w:val="00705F34"/>
    <w:rsid w:val="00706F9A"/>
    <w:rsid w:val="007074C1"/>
    <w:rsid w:val="00711D21"/>
    <w:rsid w:val="00712D3A"/>
    <w:rsid w:val="00717A1B"/>
    <w:rsid w:val="007203B4"/>
    <w:rsid w:val="00722894"/>
    <w:rsid w:val="00723009"/>
    <w:rsid w:val="007256AC"/>
    <w:rsid w:val="00725AA5"/>
    <w:rsid w:val="00726182"/>
    <w:rsid w:val="007329F3"/>
    <w:rsid w:val="00733206"/>
    <w:rsid w:val="00740F1C"/>
    <w:rsid w:val="00743578"/>
    <w:rsid w:val="007459BA"/>
    <w:rsid w:val="0074773D"/>
    <w:rsid w:val="00750AFA"/>
    <w:rsid w:val="00756551"/>
    <w:rsid w:val="00761683"/>
    <w:rsid w:val="007626B0"/>
    <w:rsid w:val="00765516"/>
    <w:rsid w:val="00766916"/>
    <w:rsid w:val="00767655"/>
    <w:rsid w:val="00767E1C"/>
    <w:rsid w:val="007705FA"/>
    <w:rsid w:val="00771209"/>
    <w:rsid w:val="00773856"/>
    <w:rsid w:val="00777396"/>
    <w:rsid w:val="007805F0"/>
    <w:rsid w:val="00783CF5"/>
    <w:rsid w:val="0078479D"/>
    <w:rsid w:val="007855B7"/>
    <w:rsid w:val="0078697E"/>
    <w:rsid w:val="00786ADA"/>
    <w:rsid w:val="00786F4F"/>
    <w:rsid w:val="00796D8A"/>
    <w:rsid w:val="00797155"/>
    <w:rsid w:val="007A2029"/>
    <w:rsid w:val="007A26A5"/>
    <w:rsid w:val="007A3EF5"/>
    <w:rsid w:val="007A47A9"/>
    <w:rsid w:val="007A4C8D"/>
    <w:rsid w:val="007A7AF4"/>
    <w:rsid w:val="007B2D46"/>
    <w:rsid w:val="007B3D70"/>
    <w:rsid w:val="007B4AC6"/>
    <w:rsid w:val="007B5612"/>
    <w:rsid w:val="007B7E6C"/>
    <w:rsid w:val="007C211C"/>
    <w:rsid w:val="007C3654"/>
    <w:rsid w:val="007C3A0B"/>
    <w:rsid w:val="007D14E4"/>
    <w:rsid w:val="007D1CA5"/>
    <w:rsid w:val="007D5D7B"/>
    <w:rsid w:val="007D69B9"/>
    <w:rsid w:val="007D6F67"/>
    <w:rsid w:val="007D73E7"/>
    <w:rsid w:val="007E1E42"/>
    <w:rsid w:val="007E625F"/>
    <w:rsid w:val="007E6398"/>
    <w:rsid w:val="007E63DC"/>
    <w:rsid w:val="007F08BC"/>
    <w:rsid w:val="007F0B6C"/>
    <w:rsid w:val="007F2BF5"/>
    <w:rsid w:val="007F2DD8"/>
    <w:rsid w:val="007F3574"/>
    <w:rsid w:val="007F56AC"/>
    <w:rsid w:val="007F5DC1"/>
    <w:rsid w:val="007F6975"/>
    <w:rsid w:val="0080192E"/>
    <w:rsid w:val="0080418B"/>
    <w:rsid w:val="0080557A"/>
    <w:rsid w:val="00806C9D"/>
    <w:rsid w:val="00810340"/>
    <w:rsid w:val="00811056"/>
    <w:rsid w:val="00811EF8"/>
    <w:rsid w:val="00814660"/>
    <w:rsid w:val="00816F1C"/>
    <w:rsid w:val="0082314F"/>
    <w:rsid w:val="0082384A"/>
    <w:rsid w:val="0082496B"/>
    <w:rsid w:val="00831039"/>
    <w:rsid w:val="00831A77"/>
    <w:rsid w:val="008379BB"/>
    <w:rsid w:val="00837BAF"/>
    <w:rsid w:val="00842BCF"/>
    <w:rsid w:val="00843798"/>
    <w:rsid w:val="00844118"/>
    <w:rsid w:val="008446D5"/>
    <w:rsid w:val="0084634B"/>
    <w:rsid w:val="008463DD"/>
    <w:rsid w:val="00846D70"/>
    <w:rsid w:val="0084714F"/>
    <w:rsid w:val="00850363"/>
    <w:rsid w:val="00853CAC"/>
    <w:rsid w:val="008555C8"/>
    <w:rsid w:val="00856C68"/>
    <w:rsid w:val="00857CE0"/>
    <w:rsid w:val="00860A85"/>
    <w:rsid w:val="0086323A"/>
    <w:rsid w:val="00863827"/>
    <w:rsid w:val="00863988"/>
    <w:rsid w:val="00864A7F"/>
    <w:rsid w:val="00870136"/>
    <w:rsid w:val="00872823"/>
    <w:rsid w:val="00874067"/>
    <w:rsid w:val="00874B6B"/>
    <w:rsid w:val="00875792"/>
    <w:rsid w:val="00876F28"/>
    <w:rsid w:val="008854C1"/>
    <w:rsid w:val="00887A89"/>
    <w:rsid w:val="008923EE"/>
    <w:rsid w:val="0089692F"/>
    <w:rsid w:val="00896A42"/>
    <w:rsid w:val="008B0413"/>
    <w:rsid w:val="008B3B5D"/>
    <w:rsid w:val="008B3BAA"/>
    <w:rsid w:val="008B4C19"/>
    <w:rsid w:val="008B4F09"/>
    <w:rsid w:val="008B6F2F"/>
    <w:rsid w:val="008C0A33"/>
    <w:rsid w:val="008C0F1A"/>
    <w:rsid w:val="008C2CFB"/>
    <w:rsid w:val="008D015B"/>
    <w:rsid w:val="008D30FA"/>
    <w:rsid w:val="008D3A9F"/>
    <w:rsid w:val="008D51F7"/>
    <w:rsid w:val="008D6FBF"/>
    <w:rsid w:val="008E0266"/>
    <w:rsid w:val="008E2F23"/>
    <w:rsid w:val="008E3496"/>
    <w:rsid w:val="008E60AE"/>
    <w:rsid w:val="008E692E"/>
    <w:rsid w:val="008E6AAE"/>
    <w:rsid w:val="008F32A6"/>
    <w:rsid w:val="008F5CEA"/>
    <w:rsid w:val="00900C9F"/>
    <w:rsid w:val="00900E5F"/>
    <w:rsid w:val="00901AE2"/>
    <w:rsid w:val="00905029"/>
    <w:rsid w:val="00910C2A"/>
    <w:rsid w:val="0091116C"/>
    <w:rsid w:val="00914D09"/>
    <w:rsid w:val="009152DC"/>
    <w:rsid w:val="00915549"/>
    <w:rsid w:val="009161C4"/>
    <w:rsid w:val="00917208"/>
    <w:rsid w:val="0091745D"/>
    <w:rsid w:val="00921966"/>
    <w:rsid w:val="009240C6"/>
    <w:rsid w:val="00924FB0"/>
    <w:rsid w:val="009266DF"/>
    <w:rsid w:val="00927285"/>
    <w:rsid w:val="00930617"/>
    <w:rsid w:val="0093083D"/>
    <w:rsid w:val="00931DBD"/>
    <w:rsid w:val="00932C5C"/>
    <w:rsid w:val="00934447"/>
    <w:rsid w:val="0093575A"/>
    <w:rsid w:val="00935FF7"/>
    <w:rsid w:val="00936D74"/>
    <w:rsid w:val="00937023"/>
    <w:rsid w:val="00937437"/>
    <w:rsid w:val="00940A9C"/>
    <w:rsid w:val="00943D7F"/>
    <w:rsid w:val="00944298"/>
    <w:rsid w:val="00944630"/>
    <w:rsid w:val="00945BD6"/>
    <w:rsid w:val="00945F7C"/>
    <w:rsid w:val="00946EF1"/>
    <w:rsid w:val="00950A22"/>
    <w:rsid w:val="009532C4"/>
    <w:rsid w:val="00953BB0"/>
    <w:rsid w:val="009577BF"/>
    <w:rsid w:val="00957FE3"/>
    <w:rsid w:val="00961BCE"/>
    <w:rsid w:val="00963EAF"/>
    <w:rsid w:val="009664B3"/>
    <w:rsid w:val="009702CB"/>
    <w:rsid w:val="00970A35"/>
    <w:rsid w:val="0097259D"/>
    <w:rsid w:val="0097353D"/>
    <w:rsid w:val="00973F7F"/>
    <w:rsid w:val="009756B5"/>
    <w:rsid w:val="0097596A"/>
    <w:rsid w:val="0098067E"/>
    <w:rsid w:val="00980EFA"/>
    <w:rsid w:val="00981B6E"/>
    <w:rsid w:val="00983948"/>
    <w:rsid w:val="00990F64"/>
    <w:rsid w:val="00992521"/>
    <w:rsid w:val="00993DCE"/>
    <w:rsid w:val="00994BF8"/>
    <w:rsid w:val="00995457"/>
    <w:rsid w:val="00996279"/>
    <w:rsid w:val="0099666A"/>
    <w:rsid w:val="00997E8D"/>
    <w:rsid w:val="009A0C77"/>
    <w:rsid w:val="009A0CCA"/>
    <w:rsid w:val="009A19F0"/>
    <w:rsid w:val="009A2A09"/>
    <w:rsid w:val="009A32E6"/>
    <w:rsid w:val="009A37D6"/>
    <w:rsid w:val="009A73B3"/>
    <w:rsid w:val="009B0A91"/>
    <w:rsid w:val="009B0FE1"/>
    <w:rsid w:val="009B1D96"/>
    <w:rsid w:val="009B70A1"/>
    <w:rsid w:val="009B7DA3"/>
    <w:rsid w:val="009C0185"/>
    <w:rsid w:val="009C213F"/>
    <w:rsid w:val="009C22E5"/>
    <w:rsid w:val="009C2CDD"/>
    <w:rsid w:val="009C3956"/>
    <w:rsid w:val="009C4CD8"/>
    <w:rsid w:val="009C73A3"/>
    <w:rsid w:val="009C7537"/>
    <w:rsid w:val="009D1A2D"/>
    <w:rsid w:val="009D1A79"/>
    <w:rsid w:val="009D3EF3"/>
    <w:rsid w:val="009D5497"/>
    <w:rsid w:val="009D5780"/>
    <w:rsid w:val="009D7960"/>
    <w:rsid w:val="009E0494"/>
    <w:rsid w:val="009E128A"/>
    <w:rsid w:val="009E28DA"/>
    <w:rsid w:val="009E45D0"/>
    <w:rsid w:val="009F1773"/>
    <w:rsid w:val="009F2B54"/>
    <w:rsid w:val="009F525A"/>
    <w:rsid w:val="009F5575"/>
    <w:rsid w:val="00A01333"/>
    <w:rsid w:val="00A01977"/>
    <w:rsid w:val="00A04FAF"/>
    <w:rsid w:val="00A06438"/>
    <w:rsid w:val="00A11BC7"/>
    <w:rsid w:val="00A1340D"/>
    <w:rsid w:val="00A143ED"/>
    <w:rsid w:val="00A15AB0"/>
    <w:rsid w:val="00A21314"/>
    <w:rsid w:val="00A22299"/>
    <w:rsid w:val="00A233B3"/>
    <w:rsid w:val="00A23799"/>
    <w:rsid w:val="00A2379F"/>
    <w:rsid w:val="00A23C28"/>
    <w:rsid w:val="00A270C8"/>
    <w:rsid w:val="00A30491"/>
    <w:rsid w:val="00A32EA1"/>
    <w:rsid w:val="00A3351D"/>
    <w:rsid w:val="00A34F59"/>
    <w:rsid w:val="00A368BB"/>
    <w:rsid w:val="00A3697D"/>
    <w:rsid w:val="00A37F6A"/>
    <w:rsid w:val="00A4221F"/>
    <w:rsid w:val="00A426CA"/>
    <w:rsid w:val="00A42B78"/>
    <w:rsid w:val="00A42CDC"/>
    <w:rsid w:val="00A4496E"/>
    <w:rsid w:val="00A44EE3"/>
    <w:rsid w:val="00A52A11"/>
    <w:rsid w:val="00A52A44"/>
    <w:rsid w:val="00A532A5"/>
    <w:rsid w:val="00A55E9C"/>
    <w:rsid w:val="00A55F5D"/>
    <w:rsid w:val="00A56289"/>
    <w:rsid w:val="00A57007"/>
    <w:rsid w:val="00A5785F"/>
    <w:rsid w:val="00A60863"/>
    <w:rsid w:val="00A64B01"/>
    <w:rsid w:val="00A658DB"/>
    <w:rsid w:val="00A65EC3"/>
    <w:rsid w:val="00A6679D"/>
    <w:rsid w:val="00A675C3"/>
    <w:rsid w:val="00A70830"/>
    <w:rsid w:val="00A70B14"/>
    <w:rsid w:val="00A719CF"/>
    <w:rsid w:val="00A727CA"/>
    <w:rsid w:val="00A7654E"/>
    <w:rsid w:val="00A76E99"/>
    <w:rsid w:val="00A82D95"/>
    <w:rsid w:val="00A84243"/>
    <w:rsid w:val="00A84448"/>
    <w:rsid w:val="00A8548D"/>
    <w:rsid w:val="00A85B1F"/>
    <w:rsid w:val="00A85F85"/>
    <w:rsid w:val="00A8629F"/>
    <w:rsid w:val="00A869DC"/>
    <w:rsid w:val="00A86D6C"/>
    <w:rsid w:val="00A94228"/>
    <w:rsid w:val="00A963A8"/>
    <w:rsid w:val="00AA10D7"/>
    <w:rsid w:val="00AA4049"/>
    <w:rsid w:val="00AA6D47"/>
    <w:rsid w:val="00AB373A"/>
    <w:rsid w:val="00AB6A06"/>
    <w:rsid w:val="00AB72DF"/>
    <w:rsid w:val="00AC14B0"/>
    <w:rsid w:val="00AC24D7"/>
    <w:rsid w:val="00AC25C1"/>
    <w:rsid w:val="00AC41F6"/>
    <w:rsid w:val="00AC582B"/>
    <w:rsid w:val="00AC78DA"/>
    <w:rsid w:val="00AD0630"/>
    <w:rsid w:val="00AD0C2A"/>
    <w:rsid w:val="00AD14A2"/>
    <w:rsid w:val="00AD3C46"/>
    <w:rsid w:val="00AD6A69"/>
    <w:rsid w:val="00AE21A3"/>
    <w:rsid w:val="00AE4E1B"/>
    <w:rsid w:val="00AE5FFC"/>
    <w:rsid w:val="00AE7046"/>
    <w:rsid w:val="00AF1AB4"/>
    <w:rsid w:val="00AF4214"/>
    <w:rsid w:val="00AF4F3F"/>
    <w:rsid w:val="00AF7A4C"/>
    <w:rsid w:val="00AF7D21"/>
    <w:rsid w:val="00B020CD"/>
    <w:rsid w:val="00B06A2B"/>
    <w:rsid w:val="00B11FE2"/>
    <w:rsid w:val="00B14BC2"/>
    <w:rsid w:val="00B16E7D"/>
    <w:rsid w:val="00B1723D"/>
    <w:rsid w:val="00B20DC9"/>
    <w:rsid w:val="00B217A9"/>
    <w:rsid w:val="00B23673"/>
    <w:rsid w:val="00B24F8C"/>
    <w:rsid w:val="00B2542F"/>
    <w:rsid w:val="00B32058"/>
    <w:rsid w:val="00B327E4"/>
    <w:rsid w:val="00B33724"/>
    <w:rsid w:val="00B36A3C"/>
    <w:rsid w:val="00B36B79"/>
    <w:rsid w:val="00B412AC"/>
    <w:rsid w:val="00B4219D"/>
    <w:rsid w:val="00B42E7B"/>
    <w:rsid w:val="00B44910"/>
    <w:rsid w:val="00B46AC6"/>
    <w:rsid w:val="00B503FE"/>
    <w:rsid w:val="00B51937"/>
    <w:rsid w:val="00B524D5"/>
    <w:rsid w:val="00B54D57"/>
    <w:rsid w:val="00B55491"/>
    <w:rsid w:val="00B56879"/>
    <w:rsid w:val="00B56CC1"/>
    <w:rsid w:val="00B5721D"/>
    <w:rsid w:val="00B62CE7"/>
    <w:rsid w:val="00B6396B"/>
    <w:rsid w:val="00B66348"/>
    <w:rsid w:val="00B666C5"/>
    <w:rsid w:val="00B70845"/>
    <w:rsid w:val="00B71338"/>
    <w:rsid w:val="00B71C9D"/>
    <w:rsid w:val="00B7652C"/>
    <w:rsid w:val="00B775E7"/>
    <w:rsid w:val="00B77657"/>
    <w:rsid w:val="00B77FE0"/>
    <w:rsid w:val="00B80B57"/>
    <w:rsid w:val="00B82F3E"/>
    <w:rsid w:val="00B927AD"/>
    <w:rsid w:val="00B94AB5"/>
    <w:rsid w:val="00BA08AB"/>
    <w:rsid w:val="00BA366A"/>
    <w:rsid w:val="00BA6813"/>
    <w:rsid w:val="00BA69B8"/>
    <w:rsid w:val="00BB03D7"/>
    <w:rsid w:val="00BB041F"/>
    <w:rsid w:val="00BB1BBF"/>
    <w:rsid w:val="00BB2D93"/>
    <w:rsid w:val="00BB313A"/>
    <w:rsid w:val="00BB500C"/>
    <w:rsid w:val="00BC1982"/>
    <w:rsid w:val="00BC2B54"/>
    <w:rsid w:val="00BC379B"/>
    <w:rsid w:val="00BC7F50"/>
    <w:rsid w:val="00BD2D96"/>
    <w:rsid w:val="00BE0D8C"/>
    <w:rsid w:val="00BE65DB"/>
    <w:rsid w:val="00BE78EE"/>
    <w:rsid w:val="00BF08A7"/>
    <w:rsid w:val="00BF0937"/>
    <w:rsid w:val="00BF0CC6"/>
    <w:rsid w:val="00BF0DB2"/>
    <w:rsid w:val="00BF0FBF"/>
    <w:rsid w:val="00BF5DFA"/>
    <w:rsid w:val="00BF7416"/>
    <w:rsid w:val="00BF7432"/>
    <w:rsid w:val="00C00043"/>
    <w:rsid w:val="00C01BD2"/>
    <w:rsid w:val="00C026C3"/>
    <w:rsid w:val="00C057CF"/>
    <w:rsid w:val="00C073D3"/>
    <w:rsid w:val="00C11984"/>
    <w:rsid w:val="00C137E6"/>
    <w:rsid w:val="00C13894"/>
    <w:rsid w:val="00C13DDA"/>
    <w:rsid w:val="00C144F7"/>
    <w:rsid w:val="00C1585D"/>
    <w:rsid w:val="00C162F8"/>
    <w:rsid w:val="00C16C41"/>
    <w:rsid w:val="00C21E3C"/>
    <w:rsid w:val="00C21EAE"/>
    <w:rsid w:val="00C2206E"/>
    <w:rsid w:val="00C227A6"/>
    <w:rsid w:val="00C243B9"/>
    <w:rsid w:val="00C2535C"/>
    <w:rsid w:val="00C307D3"/>
    <w:rsid w:val="00C31D36"/>
    <w:rsid w:val="00C33686"/>
    <w:rsid w:val="00C33B45"/>
    <w:rsid w:val="00C348B0"/>
    <w:rsid w:val="00C34B81"/>
    <w:rsid w:val="00C42B71"/>
    <w:rsid w:val="00C451E2"/>
    <w:rsid w:val="00C46F90"/>
    <w:rsid w:val="00C52A19"/>
    <w:rsid w:val="00C5512D"/>
    <w:rsid w:val="00C57BC0"/>
    <w:rsid w:val="00C604EF"/>
    <w:rsid w:val="00C6443E"/>
    <w:rsid w:val="00C650C4"/>
    <w:rsid w:val="00C67CCA"/>
    <w:rsid w:val="00C70754"/>
    <w:rsid w:val="00C749CA"/>
    <w:rsid w:val="00C80778"/>
    <w:rsid w:val="00C80DED"/>
    <w:rsid w:val="00C8244F"/>
    <w:rsid w:val="00C83747"/>
    <w:rsid w:val="00C84A7F"/>
    <w:rsid w:val="00C85AFF"/>
    <w:rsid w:val="00C864A5"/>
    <w:rsid w:val="00C8712F"/>
    <w:rsid w:val="00C91E68"/>
    <w:rsid w:val="00C928B3"/>
    <w:rsid w:val="00C95E78"/>
    <w:rsid w:val="00C9602C"/>
    <w:rsid w:val="00C97DBB"/>
    <w:rsid w:val="00CA0537"/>
    <w:rsid w:val="00CA09D6"/>
    <w:rsid w:val="00CA2304"/>
    <w:rsid w:val="00CA2C49"/>
    <w:rsid w:val="00CB0D53"/>
    <w:rsid w:val="00CB1AE1"/>
    <w:rsid w:val="00CB2025"/>
    <w:rsid w:val="00CB2622"/>
    <w:rsid w:val="00CB3336"/>
    <w:rsid w:val="00CB4FAD"/>
    <w:rsid w:val="00CB6831"/>
    <w:rsid w:val="00CB6C88"/>
    <w:rsid w:val="00CC0210"/>
    <w:rsid w:val="00CC0D8E"/>
    <w:rsid w:val="00CC30C0"/>
    <w:rsid w:val="00CC4E8D"/>
    <w:rsid w:val="00CC6507"/>
    <w:rsid w:val="00CC73C8"/>
    <w:rsid w:val="00CC7497"/>
    <w:rsid w:val="00CD0459"/>
    <w:rsid w:val="00CD0D8C"/>
    <w:rsid w:val="00CD2D45"/>
    <w:rsid w:val="00CD3720"/>
    <w:rsid w:val="00CD3D78"/>
    <w:rsid w:val="00CD3EE0"/>
    <w:rsid w:val="00CD6093"/>
    <w:rsid w:val="00CD6C07"/>
    <w:rsid w:val="00CD742E"/>
    <w:rsid w:val="00CE0CF0"/>
    <w:rsid w:val="00CE2375"/>
    <w:rsid w:val="00CE3689"/>
    <w:rsid w:val="00CE7250"/>
    <w:rsid w:val="00CE77C3"/>
    <w:rsid w:val="00CF15C3"/>
    <w:rsid w:val="00CF24E9"/>
    <w:rsid w:val="00CF312F"/>
    <w:rsid w:val="00CF6A10"/>
    <w:rsid w:val="00CF75D9"/>
    <w:rsid w:val="00D01314"/>
    <w:rsid w:val="00D01DE8"/>
    <w:rsid w:val="00D04F74"/>
    <w:rsid w:val="00D052CE"/>
    <w:rsid w:val="00D06E9A"/>
    <w:rsid w:val="00D07384"/>
    <w:rsid w:val="00D07885"/>
    <w:rsid w:val="00D078F1"/>
    <w:rsid w:val="00D07C14"/>
    <w:rsid w:val="00D07D33"/>
    <w:rsid w:val="00D11BDD"/>
    <w:rsid w:val="00D13DC9"/>
    <w:rsid w:val="00D143BF"/>
    <w:rsid w:val="00D144BA"/>
    <w:rsid w:val="00D14D76"/>
    <w:rsid w:val="00D15182"/>
    <w:rsid w:val="00D17483"/>
    <w:rsid w:val="00D17E8E"/>
    <w:rsid w:val="00D21DB2"/>
    <w:rsid w:val="00D2278D"/>
    <w:rsid w:val="00D22DFA"/>
    <w:rsid w:val="00D22E8F"/>
    <w:rsid w:val="00D27577"/>
    <w:rsid w:val="00D27D37"/>
    <w:rsid w:val="00D30214"/>
    <w:rsid w:val="00D30399"/>
    <w:rsid w:val="00D3105A"/>
    <w:rsid w:val="00D32142"/>
    <w:rsid w:val="00D32638"/>
    <w:rsid w:val="00D35A96"/>
    <w:rsid w:val="00D409D1"/>
    <w:rsid w:val="00D44F0B"/>
    <w:rsid w:val="00D451F4"/>
    <w:rsid w:val="00D46151"/>
    <w:rsid w:val="00D46E3C"/>
    <w:rsid w:val="00D53568"/>
    <w:rsid w:val="00D56924"/>
    <w:rsid w:val="00D57ABC"/>
    <w:rsid w:val="00D6033D"/>
    <w:rsid w:val="00D60B0F"/>
    <w:rsid w:val="00D61B92"/>
    <w:rsid w:val="00D62004"/>
    <w:rsid w:val="00D6220E"/>
    <w:rsid w:val="00D63224"/>
    <w:rsid w:val="00D71850"/>
    <w:rsid w:val="00D7195C"/>
    <w:rsid w:val="00D71A25"/>
    <w:rsid w:val="00D748BF"/>
    <w:rsid w:val="00D74F3E"/>
    <w:rsid w:val="00D75509"/>
    <w:rsid w:val="00D76D76"/>
    <w:rsid w:val="00D82725"/>
    <w:rsid w:val="00D83F23"/>
    <w:rsid w:val="00D861A7"/>
    <w:rsid w:val="00D93EAE"/>
    <w:rsid w:val="00D97CA4"/>
    <w:rsid w:val="00DA36C9"/>
    <w:rsid w:val="00DA4F15"/>
    <w:rsid w:val="00DB033E"/>
    <w:rsid w:val="00DB33CB"/>
    <w:rsid w:val="00DB3435"/>
    <w:rsid w:val="00DB759D"/>
    <w:rsid w:val="00DB79DF"/>
    <w:rsid w:val="00DC1C83"/>
    <w:rsid w:val="00DC4824"/>
    <w:rsid w:val="00DD11F1"/>
    <w:rsid w:val="00DD1CC7"/>
    <w:rsid w:val="00DD28AF"/>
    <w:rsid w:val="00DD60E1"/>
    <w:rsid w:val="00DE06A8"/>
    <w:rsid w:val="00DE2E54"/>
    <w:rsid w:val="00DE3DD2"/>
    <w:rsid w:val="00DE7E5B"/>
    <w:rsid w:val="00DE7F93"/>
    <w:rsid w:val="00DF2BF6"/>
    <w:rsid w:val="00DF37A1"/>
    <w:rsid w:val="00DF3996"/>
    <w:rsid w:val="00DF6A7A"/>
    <w:rsid w:val="00DF732E"/>
    <w:rsid w:val="00E01915"/>
    <w:rsid w:val="00E01E68"/>
    <w:rsid w:val="00E06387"/>
    <w:rsid w:val="00E063E0"/>
    <w:rsid w:val="00E1319B"/>
    <w:rsid w:val="00E13F86"/>
    <w:rsid w:val="00E15144"/>
    <w:rsid w:val="00E1547E"/>
    <w:rsid w:val="00E16B43"/>
    <w:rsid w:val="00E201BF"/>
    <w:rsid w:val="00E24305"/>
    <w:rsid w:val="00E26757"/>
    <w:rsid w:val="00E26F42"/>
    <w:rsid w:val="00E310F8"/>
    <w:rsid w:val="00E31184"/>
    <w:rsid w:val="00E31389"/>
    <w:rsid w:val="00E341BD"/>
    <w:rsid w:val="00E37BAD"/>
    <w:rsid w:val="00E37F59"/>
    <w:rsid w:val="00E44C4F"/>
    <w:rsid w:val="00E46840"/>
    <w:rsid w:val="00E515A3"/>
    <w:rsid w:val="00E52A8A"/>
    <w:rsid w:val="00E53E04"/>
    <w:rsid w:val="00E55C7D"/>
    <w:rsid w:val="00E611DA"/>
    <w:rsid w:val="00E61391"/>
    <w:rsid w:val="00E62FC6"/>
    <w:rsid w:val="00E63512"/>
    <w:rsid w:val="00E638FD"/>
    <w:rsid w:val="00E700EA"/>
    <w:rsid w:val="00E719E9"/>
    <w:rsid w:val="00E71C83"/>
    <w:rsid w:val="00E71EE6"/>
    <w:rsid w:val="00E73CF1"/>
    <w:rsid w:val="00E73D19"/>
    <w:rsid w:val="00E757FA"/>
    <w:rsid w:val="00E75809"/>
    <w:rsid w:val="00E75ED0"/>
    <w:rsid w:val="00E77207"/>
    <w:rsid w:val="00E811DF"/>
    <w:rsid w:val="00E81663"/>
    <w:rsid w:val="00E81E1C"/>
    <w:rsid w:val="00E826DE"/>
    <w:rsid w:val="00E8559D"/>
    <w:rsid w:val="00E86E0F"/>
    <w:rsid w:val="00E900DA"/>
    <w:rsid w:val="00E91AB0"/>
    <w:rsid w:val="00E921D5"/>
    <w:rsid w:val="00E931E5"/>
    <w:rsid w:val="00E947BD"/>
    <w:rsid w:val="00E95C85"/>
    <w:rsid w:val="00E95D3F"/>
    <w:rsid w:val="00EA598F"/>
    <w:rsid w:val="00EA7ECE"/>
    <w:rsid w:val="00EB2203"/>
    <w:rsid w:val="00EB2C29"/>
    <w:rsid w:val="00EB2FDE"/>
    <w:rsid w:val="00EB300C"/>
    <w:rsid w:val="00EB4AB8"/>
    <w:rsid w:val="00EB6535"/>
    <w:rsid w:val="00EC02A2"/>
    <w:rsid w:val="00EC215B"/>
    <w:rsid w:val="00EC3D3B"/>
    <w:rsid w:val="00EC574A"/>
    <w:rsid w:val="00EC7D74"/>
    <w:rsid w:val="00ED0383"/>
    <w:rsid w:val="00ED08A7"/>
    <w:rsid w:val="00ED1A8E"/>
    <w:rsid w:val="00ED2BF6"/>
    <w:rsid w:val="00ED2DE5"/>
    <w:rsid w:val="00EE011F"/>
    <w:rsid w:val="00EE2E66"/>
    <w:rsid w:val="00EE6360"/>
    <w:rsid w:val="00EF0C91"/>
    <w:rsid w:val="00EF12D3"/>
    <w:rsid w:val="00EF3340"/>
    <w:rsid w:val="00EF540F"/>
    <w:rsid w:val="00F00E18"/>
    <w:rsid w:val="00F02C18"/>
    <w:rsid w:val="00F05EA4"/>
    <w:rsid w:val="00F061B1"/>
    <w:rsid w:val="00F07D66"/>
    <w:rsid w:val="00F10F45"/>
    <w:rsid w:val="00F13491"/>
    <w:rsid w:val="00F158AD"/>
    <w:rsid w:val="00F15B8D"/>
    <w:rsid w:val="00F16DA7"/>
    <w:rsid w:val="00F20CA2"/>
    <w:rsid w:val="00F21924"/>
    <w:rsid w:val="00F21BFC"/>
    <w:rsid w:val="00F25428"/>
    <w:rsid w:val="00F258AB"/>
    <w:rsid w:val="00F25EEE"/>
    <w:rsid w:val="00F2640C"/>
    <w:rsid w:val="00F26C48"/>
    <w:rsid w:val="00F26DB6"/>
    <w:rsid w:val="00F3574A"/>
    <w:rsid w:val="00F50BB6"/>
    <w:rsid w:val="00F53899"/>
    <w:rsid w:val="00F53ADA"/>
    <w:rsid w:val="00F54079"/>
    <w:rsid w:val="00F55E60"/>
    <w:rsid w:val="00F60D46"/>
    <w:rsid w:val="00F61478"/>
    <w:rsid w:val="00F622A8"/>
    <w:rsid w:val="00F623D8"/>
    <w:rsid w:val="00F641AA"/>
    <w:rsid w:val="00F65221"/>
    <w:rsid w:val="00F66947"/>
    <w:rsid w:val="00F66E11"/>
    <w:rsid w:val="00F6738F"/>
    <w:rsid w:val="00F70C74"/>
    <w:rsid w:val="00F710B6"/>
    <w:rsid w:val="00F729B2"/>
    <w:rsid w:val="00F74620"/>
    <w:rsid w:val="00F763B7"/>
    <w:rsid w:val="00F77865"/>
    <w:rsid w:val="00F802A6"/>
    <w:rsid w:val="00F8400E"/>
    <w:rsid w:val="00F84865"/>
    <w:rsid w:val="00F85E09"/>
    <w:rsid w:val="00F86095"/>
    <w:rsid w:val="00F8675E"/>
    <w:rsid w:val="00F87AF4"/>
    <w:rsid w:val="00F921D7"/>
    <w:rsid w:val="00F92D9D"/>
    <w:rsid w:val="00F947FB"/>
    <w:rsid w:val="00F94A17"/>
    <w:rsid w:val="00F94F45"/>
    <w:rsid w:val="00F95613"/>
    <w:rsid w:val="00F957B3"/>
    <w:rsid w:val="00F95C19"/>
    <w:rsid w:val="00F96980"/>
    <w:rsid w:val="00FA00EA"/>
    <w:rsid w:val="00FA08CA"/>
    <w:rsid w:val="00FA0A88"/>
    <w:rsid w:val="00FA22CF"/>
    <w:rsid w:val="00FA28A9"/>
    <w:rsid w:val="00FA30BE"/>
    <w:rsid w:val="00FA3B22"/>
    <w:rsid w:val="00FB11E6"/>
    <w:rsid w:val="00FB3195"/>
    <w:rsid w:val="00FB492F"/>
    <w:rsid w:val="00FB4E31"/>
    <w:rsid w:val="00FB7366"/>
    <w:rsid w:val="00FC5199"/>
    <w:rsid w:val="00FC6F29"/>
    <w:rsid w:val="00FC7CFF"/>
    <w:rsid w:val="00FD0786"/>
    <w:rsid w:val="00FD07C4"/>
    <w:rsid w:val="00FD1EFE"/>
    <w:rsid w:val="00FD1FC1"/>
    <w:rsid w:val="00FD2FCB"/>
    <w:rsid w:val="00FE30A4"/>
    <w:rsid w:val="00FE3DB4"/>
    <w:rsid w:val="00FE4C94"/>
    <w:rsid w:val="00FE7CA8"/>
    <w:rsid w:val="00FF2375"/>
    <w:rsid w:val="00FF5B6E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DBBD4C"/>
  <w15:docId w15:val="{2469B052-6C57-F144-AA7E-E1A03AAB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59F8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1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6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paragraph" w:customStyle="1" w:styleId="Titel1">
    <w:name w:val="Titel1"/>
    <w:basedOn w:val="Standard"/>
    <w:qFormat/>
    <w:rsid w:val="00CF312F"/>
    <w:rPr>
      <w:rFonts w:eastAsia="Arial" w:cs="Times New Roman"/>
      <w:b/>
      <w:bCs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1E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1349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65221"/>
    <w:rPr>
      <w:color w:val="800080" w:themeColor="followedHyperlink"/>
      <w:u w:val="single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82314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19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192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192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19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1924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748BF"/>
    <w:rPr>
      <w:color w:val="605E5C"/>
      <w:shd w:val="clear" w:color="auto" w:fill="E1DFDD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EF334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CB6C88"/>
  </w:style>
  <w:style w:type="paragraph" w:styleId="StandardWeb">
    <w:name w:val="Normal (Web)"/>
    <w:basedOn w:val="Standard"/>
    <w:uiPriority w:val="99"/>
    <w:semiHidden/>
    <w:unhideWhenUsed/>
    <w:rsid w:val="00E46840"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FE7CA8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25AA5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6B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83103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1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0546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57CE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3470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005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4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0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1794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782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0009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504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04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498306972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667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254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94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784599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3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2008821490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12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1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03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2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5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0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4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921139493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6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296835860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9070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7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3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179">
              <w:marLeft w:val="0"/>
              <w:marRight w:val="0"/>
              <w:marTop w:val="0"/>
              <w:marBottom w:val="15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86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Stefanie Dechow</cp:lastModifiedBy>
  <cp:revision>6</cp:revision>
  <cp:lastPrinted>2019-10-18T08:15:00Z</cp:lastPrinted>
  <dcterms:created xsi:type="dcterms:W3CDTF">2019-10-22T12:52:00Z</dcterms:created>
  <dcterms:modified xsi:type="dcterms:W3CDTF">2019-10-29T05:09:00Z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