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11</w:t>
      </w:r>
      <w:r w:rsidRPr="00BC6F0A">
        <w:rPr>
          <w:sz w:val="19"/>
          <w:szCs w:val="19"/>
        </w:rPr>
        <w:t>-</w:t>
      </w:r>
      <w:r w:rsidR="00845D8D">
        <w:rPr>
          <w:sz w:val="19"/>
          <w:szCs w:val="19"/>
        </w:rPr>
        <w:t>09</w:t>
      </w:r>
      <w:r w:rsidR="00934862">
        <w:rPr>
          <w:sz w:val="19"/>
          <w:szCs w:val="19"/>
        </w:rPr>
        <w:t>-</w:t>
      </w:r>
      <w:r w:rsidR="00845D8D">
        <w:rPr>
          <w:sz w:val="19"/>
          <w:szCs w:val="19"/>
        </w:rPr>
        <w:t>28</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845D8D" w:rsidRPr="00845D8D" w:rsidRDefault="00845D8D" w:rsidP="00845D8D">
      <w:pPr>
        <w:widowControl w:val="0"/>
        <w:autoSpaceDE w:val="0"/>
        <w:autoSpaceDN w:val="0"/>
        <w:adjustRightInd w:val="0"/>
        <w:rPr>
          <w:rFonts w:cs="Consolas"/>
          <w:sz w:val="30"/>
          <w:szCs w:val="28"/>
        </w:rPr>
      </w:pPr>
      <w:r w:rsidRPr="00845D8D">
        <w:rPr>
          <w:rFonts w:cs="Calibri"/>
          <w:b/>
          <w:bCs/>
          <w:sz w:val="30"/>
          <w:szCs w:val="42"/>
        </w:rPr>
        <w:t>Unik aktiv portal förbättrar UmeNets service</w:t>
      </w:r>
    </w:p>
    <w:p w:rsidR="00DE1856" w:rsidRPr="008D661C" w:rsidRDefault="00DE1856" w:rsidP="00DE1856">
      <w:pPr>
        <w:spacing w:line="360" w:lineRule="auto"/>
        <w:rPr>
          <w:rFonts w:cs="Verdana"/>
          <w:b/>
          <w:bCs/>
          <w:sz w:val="30"/>
          <w:szCs w:val="32"/>
        </w:rPr>
      </w:pP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845D8D" w:rsidRPr="00845D8D" w:rsidRDefault="00845D8D" w:rsidP="00845D8D">
      <w:pPr>
        <w:widowControl w:val="0"/>
        <w:autoSpaceDE w:val="0"/>
        <w:autoSpaceDN w:val="0"/>
        <w:adjustRightInd w:val="0"/>
        <w:spacing w:line="360" w:lineRule="auto"/>
        <w:rPr>
          <w:rFonts w:cs="Consolas"/>
          <w:b/>
          <w:sz w:val="17"/>
          <w:szCs w:val="28"/>
        </w:rPr>
      </w:pPr>
      <w:r w:rsidRPr="00845D8D">
        <w:rPr>
          <w:rFonts w:cs="Calibri"/>
          <w:b/>
          <w:sz w:val="17"/>
          <w:szCs w:val="30"/>
        </w:rPr>
        <w:t>Umeå Energis öppna stadsnät UmeNet har tecknat ett avtal med Umeåföretaget COS Systems för att kunna erbjuda kunderna en bättre och snabbare service. Med en ny portal kan kunden själv välja tjänster genom UmeNet, och använda dem bara några minuter efter beställningen.</w:t>
      </w:r>
    </w:p>
    <w:p w:rsidR="00845D8D" w:rsidRPr="00845D8D" w:rsidRDefault="00845D8D" w:rsidP="00845D8D">
      <w:pPr>
        <w:widowControl w:val="0"/>
        <w:autoSpaceDE w:val="0"/>
        <w:autoSpaceDN w:val="0"/>
        <w:adjustRightInd w:val="0"/>
        <w:spacing w:line="360" w:lineRule="auto"/>
        <w:rPr>
          <w:rFonts w:cs="Consolas"/>
          <w:sz w:val="17"/>
          <w:szCs w:val="28"/>
        </w:rPr>
      </w:pPr>
      <w:r w:rsidRPr="00845D8D">
        <w:rPr>
          <w:rFonts w:cs="Calibri"/>
          <w:sz w:val="17"/>
          <w:szCs w:val="30"/>
        </w:rPr>
        <w:t> </w:t>
      </w:r>
    </w:p>
    <w:p w:rsidR="00845D8D" w:rsidRPr="00845D8D" w:rsidRDefault="00845D8D" w:rsidP="00845D8D">
      <w:pPr>
        <w:widowControl w:val="0"/>
        <w:autoSpaceDE w:val="0"/>
        <w:autoSpaceDN w:val="0"/>
        <w:adjustRightInd w:val="0"/>
        <w:spacing w:line="360" w:lineRule="auto"/>
        <w:rPr>
          <w:rFonts w:cs="Consolas"/>
          <w:sz w:val="17"/>
          <w:szCs w:val="28"/>
        </w:rPr>
      </w:pPr>
      <w:r w:rsidRPr="00845D8D">
        <w:rPr>
          <w:rFonts w:cs="Calibri"/>
          <w:sz w:val="17"/>
          <w:szCs w:val="30"/>
        </w:rPr>
        <w:t>COS är en programvara för att automatisera och effektivisera hanteringen av beställningar och aktiveringar i öppna stadsnät. UmeNet blir den första kunden att köra den nya molnbaserade versionen av COS, COS Cloud. Så fort man kopplar in sladden i sitt bredbandsuttag, kommer man som ny kund att via en portal kunna välja vilken produkt och vilka tjänster man vill köpa från UmeNet och tjänsteleverantörerna. Genom en knapptryckning upprättas avtalet/avtalen och systemet ställer in den aktiva utrustningen hela vägen till kunden.</w:t>
      </w:r>
    </w:p>
    <w:p w:rsidR="00845D8D" w:rsidRPr="00845D8D" w:rsidRDefault="00845D8D" w:rsidP="00845D8D">
      <w:pPr>
        <w:widowControl w:val="0"/>
        <w:autoSpaceDE w:val="0"/>
        <w:autoSpaceDN w:val="0"/>
        <w:adjustRightInd w:val="0"/>
        <w:spacing w:line="360" w:lineRule="auto"/>
        <w:rPr>
          <w:rFonts w:cs="Consolas"/>
          <w:sz w:val="17"/>
          <w:szCs w:val="28"/>
        </w:rPr>
      </w:pPr>
      <w:r w:rsidRPr="00845D8D">
        <w:rPr>
          <w:rFonts w:cs="Calibri"/>
          <w:sz w:val="17"/>
          <w:szCs w:val="30"/>
        </w:rPr>
        <w:t> </w:t>
      </w:r>
    </w:p>
    <w:p w:rsidR="00845D8D" w:rsidRPr="00845D8D" w:rsidRDefault="00845D8D" w:rsidP="00845D8D">
      <w:pPr>
        <w:widowControl w:val="0"/>
        <w:autoSpaceDE w:val="0"/>
        <w:autoSpaceDN w:val="0"/>
        <w:adjustRightInd w:val="0"/>
        <w:spacing w:line="360" w:lineRule="auto"/>
        <w:rPr>
          <w:rFonts w:cs="Consolas"/>
          <w:sz w:val="17"/>
          <w:szCs w:val="28"/>
        </w:rPr>
      </w:pPr>
      <w:r>
        <w:rPr>
          <w:rFonts w:cs="Calibri"/>
          <w:sz w:val="17"/>
          <w:szCs w:val="30"/>
        </w:rPr>
        <w:t xml:space="preserve">– </w:t>
      </w:r>
      <w:r w:rsidRPr="00845D8D">
        <w:rPr>
          <w:rFonts w:cs="Calibri"/>
          <w:sz w:val="17"/>
          <w:szCs w:val="30"/>
        </w:rPr>
        <w:t xml:space="preserve">Med COS kan vi ge våra kunder en bra överblick över tjänster och erbjudanden i vårt stadsnät. Med en knapptryckning i portalen får man på några minuter tillgång till de tjänster man valt, exempelvis internet, telefoni och </w:t>
      </w:r>
      <w:r>
        <w:rPr>
          <w:rFonts w:cs="Calibri"/>
          <w:sz w:val="17"/>
          <w:szCs w:val="30"/>
        </w:rPr>
        <w:t>tv</w:t>
      </w:r>
      <w:r w:rsidRPr="00845D8D">
        <w:rPr>
          <w:rFonts w:cs="Calibri"/>
          <w:sz w:val="17"/>
          <w:szCs w:val="30"/>
        </w:rPr>
        <w:t xml:space="preserve">, säger Mats Berggren, affärsområdeschef </w:t>
      </w:r>
      <w:r>
        <w:rPr>
          <w:rFonts w:cs="Calibri"/>
          <w:sz w:val="17"/>
          <w:szCs w:val="30"/>
        </w:rPr>
        <w:t xml:space="preserve">Umeå Energi </w:t>
      </w:r>
      <w:r w:rsidRPr="00845D8D">
        <w:rPr>
          <w:rFonts w:cs="Calibri"/>
          <w:sz w:val="17"/>
          <w:szCs w:val="30"/>
        </w:rPr>
        <w:t>UmeNet.</w:t>
      </w:r>
    </w:p>
    <w:p w:rsidR="00845D8D" w:rsidRPr="00845D8D" w:rsidRDefault="00845D8D" w:rsidP="00845D8D">
      <w:pPr>
        <w:widowControl w:val="0"/>
        <w:autoSpaceDE w:val="0"/>
        <w:autoSpaceDN w:val="0"/>
        <w:adjustRightInd w:val="0"/>
        <w:spacing w:line="360" w:lineRule="auto"/>
        <w:rPr>
          <w:rFonts w:cs="Consolas"/>
          <w:sz w:val="17"/>
          <w:szCs w:val="28"/>
        </w:rPr>
      </w:pPr>
      <w:r w:rsidRPr="00845D8D">
        <w:rPr>
          <w:rFonts w:cs="Calibri"/>
          <w:sz w:val="17"/>
          <w:szCs w:val="30"/>
        </w:rPr>
        <w:t> </w:t>
      </w:r>
    </w:p>
    <w:p w:rsidR="00845D8D" w:rsidRPr="00845D8D" w:rsidRDefault="00845D8D" w:rsidP="00845D8D">
      <w:pPr>
        <w:widowControl w:val="0"/>
        <w:autoSpaceDE w:val="0"/>
        <w:autoSpaceDN w:val="0"/>
        <w:adjustRightInd w:val="0"/>
        <w:spacing w:line="360" w:lineRule="auto"/>
        <w:rPr>
          <w:rFonts w:cs="Consolas"/>
          <w:sz w:val="17"/>
          <w:szCs w:val="28"/>
        </w:rPr>
      </w:pPr>
      <w:r>
        <w:rPr>
          <w:rFonts w:cs="Calibri"/>
          <w:sz w:val="17"/>
          <w:szCs w:val="30"/>
        </w:rPr>
        <w:t xml:space="preserve">– </w:t>
      </w:r>
      <w:r w:rsidRPr="00845D8D">
        <w:rPr>
          <w:rFonts w:cs="Calibri"/>
          <w:sz w:val="17"/>
          <w:szCs w:val="30"/>
        </w:rPr>
        <w:t>Att kunna möta UmeNets behov av en framtidssäker programvara för självbetjäning och fler tjänster i ett av Sveriges större stadsnät, som också är ett av Europas snabbaste, är ett bra betyg för COS. Vi är mycket glada över att man har valt oss som leverantör, säger Jörgen Olofsson, vd, COS Systems.</w:t>
      </w:r>
    </w:p>
    <w:p w:rsidR="00845D8D" w:rsidRPr="00845D8D" w:rsidRDefault="00845D8D" w:rsidP="00845D8D">
      <w:pPr>
        <w:widowControl w:val="0"/>
        <w:autoSpaceDE w:val="0"/>
        <w:autoSpaceDN w:val="0"/>
        <w:adjustRightInd w:val="0"/>
        <w:spacing w:line="360" w:lineRule="auto"/>
        <w:rPr>
          <w:rFonts w:cs="Consolas"/>
          <w:sz w:val="17"/>
          <w:szCs w:val="28"/>
        </w:rPr>
      </w:pPr>
      <w:r w:rsidRPr="00845D8D">
        <w:rPr>
          <w:rFonts w:cs="Calibri"/>
          <w:sz w:val="17"/>
          <w:szCs w:val="30"/>
        </w:rPr>
        <w:t> </w:t>
      </w:r>
    </w:p>
    <w:p w:rsidR="00DE1856" w:rsidRPr="00BC6F0A" w:rsidRDefault="00DE1856" w:rsidP="004C0036">
      <w:pPr>
        <w:widowControl w:val="0"/>
        <w:autoSpaceDE w:val="0"/>
        <w:autoSpaceDN w:val="0"/>
        <w:adjustRightInd w:val="0"/>
        <w:spacing w:line="280" w:lineRule="atLeast"/>
        <w:rPr>
          <w:b/>
          <w:bCs/>
        </w:rPr>
      </w:pPr>
      <w:r w:rsidRPr="00BC6F0A">
        <w:t>…………………………………………………………………………………………….................</w:t>
      </w:r>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845D8D" w:rsidRDefault="00D15DD0" w:rsidP="00DE1856">
      <w:pPr>
        <w:tabs>
          <w:tab w:val="left" w:pos="-1980"/>
          <w:tab w:val="left" w:pos="540"/>
          <w:tab w:val="left" w:pos="1620"/>
          <w:tab w:val="left" w:pos="9214"/>
        </w:tabs>
        <w:spacing w:line="360" w:lineRule="auto"/>
        <w:ind w:right="-569"/>
        <w:rPr>
          <w:color w:val="000000"/>
          <w:sz w:val="17"/>
          <w:szCs w:val="12"/>
        </w:rPr>
      </w:pPr>
      <w:r>
        <w:rPr>
          <w:color w:val="000000" w:themeColor="text1"/>
          <w:sz w:val="17"/>
          <w:szCs w:val="16"/>
        </w:rPr>
        <w:t>Mats Berggren, chef AO UmeNet</w:t>
      </w:r>
      <w:r w:rsidR="00FB7EBB">
        <w:rPr>
          <w:color w:val="000000" w:themeColor="text1"/>
          <w:sz w:val="17"/>
          <w:szCs w:val="16"/>
        </w:rPr>
        <w:t xml:space="preserve"> Umeå Energi </w:t>
      </w:r>
      <w:r w:rsidR="001C693D" w:rsidRPr="001C693D">
        <w:rPr>
          <w:color w:val="000000"/>
          <w:sz w:val="17"/>
          <w:szCs w:val="12"/>
        </w:rPr>
        <w:t>070-518</w:t>
      </w:r>
      <w:r w:rsidR="00845D8D">
        <w:rPr>
          <w:color w:val="000000"/>
          <w:sz w:val="17"/>
          <w:szCs w:val="12"/>
        </w:rPr>
        <w:t xml:space="preserve"> </w:t>
      </w:r>
      <w:r w:rsidR="001C693D" w:rsidRPr="001C693D">
        <w:rPr>
          <w:color w:val="000000"/>
          <w:sz w:val="17"/>
          <w:szCs w:val="12"/>
        </w:rPr>
        <w:t>71</w:t>
      </w:r>
      <w:r w:rsidR="00845D8D">
        <w:rPr>
          <w:color w:val="000000"/>
          <w:sz w:val="17"/>
          <w:szCs w:val="12"/>
        </w:rPr>
        <w:t xml:space="preserve"> </w:t>
      </w:r>
      <w:r w:rsidR="001C693D" w:rsidRPr="001C693D">
        <w:rPr>
          <w:color w:val="000000"/>
          <w:sz w:val="17"/>
          <w:szCs w:val="12"/>
        </w:rPr>
        <w:t>28</w:t>
      </w:r>
    </w:p>
    <w:p w:rsidR="00DE1856" w:rsidRPr="00196EC4" w:rsidRDefault="00845D8D" w:rsidP="00DE1856">
      <w:pPr>
        <w:tabs>
          <w:tab w:val="left" w:pos="-1980"/>
          <w:tab w:val="left" w:pos="540"/>
          <w:tab w:val="left" w:pos="1620"/>
          <w:tab w:val="left" w:pos="9214"/>
        </w:tabs>
        <w:spacing w:line="360" w:lineRule="auto"/>
        <w:ind w:right="-569"/>
        <w:rPr>
          <w:sz w:val="17"/>
        </w:rPr>
      </w:pPr>
      <w:r>
        <w:rPr>
          <w:color w:val="000000"/>
          <w:sz w:val="17"/>
          <w:szCs w:val="12"/>
        </w:rPr>
        <w:t>Jörgen Olofsson, vd COS Systems 070-656 51 19</w:t>
      </w:r>
    </w:p>
    <w:p w:rsidR="00DE1856" w:rsidRPr="00196EC4" w:rsidRDefault="00DE1856" w:rsidP="00DE1856">
      <w:pPr>
        <w:tabs>
          <w:tab w:val="left" w:pos="-1980"/>
          <w:tab w:val="left" w:pos="540"/>
          <w:tab w:val="left" w:pos="1620"/>
          <w:tab w:val="left" w:pos="9214"/>
        </w:tabs>
        <w:spacing w:line="360" w:lineRule="auto"/>
        <w:ind w:right="-569"/>
        <w:rPr>
          <w:strike/>
          <w:color w:val="000000" w:themeColor="text1"/>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DE1856" w:rsidRPr="00BC6F0A" w:rsidRDefault="00DE1856" w:rsidP="00DE1856">
      <w:pPr>
        <w:spacing w:line="360" w:lineRule="auto"/>
        <w:rPr>
          <w:b/>
          <w:bCs/>
          <w:szCs w:val="19"/>
        </w:rPr>
      </w:pPr>
      <w:r>
        <w:rPr>
          <w:rFonts w:cs="Verdana"/>
          <w:bCs/>
          <w:sz w:val="19"/>
          <w:szCs w:val="19"/>
        </w:rPr>
        <w:t>.</w:t>
      </w:r>
      <w:r w:rsidRPr="00BC6F0A">
        <w:rPr>
          <w:color w:val="000000"/>
          <w:szCs w:val="19"/>
        </w:rPr>
        <w:t>……………………………………………………………………………………………………............</w:t>
      </w:r>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UmeNet och Sol, Vind &amp; Vatten. Umeå Energi är både miljö- och arbetsmiljöcertifierat (ISO 14001, OHSAS 18001).</w:t>
      </w:r>
    </w:p>
    <w:p w:rsidR="004D4D7C" w:rsidRPr="00940E12" w:rsidRDefault="0085610D" w:rsidP="004C0036">
      <w:pPr>
        <w:rPr>
          <w:sz w:val="16"/>
        </w:rPr>
      </w:pPr>
      <w:hyperlink r:id="rId6" w:history="1">
        <w:r w:rsidR="00FD7912" w:rsidRPr="00DB69D4">
          <w:rPr>
            <w:rStyle w:val="Hyperlnk"/>
            <w:sz w:val="16"/>
          </w:rPr>
          <w:t>www.umeaenergi.se</w:t>
        </w:r>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1A0D41"/>
    <w:rsid w:val="001C693D"/>
    <w:rsid w:val="001E1B12"/>
    <w:rsid w:val="002A69FE"/>
    <w:rsid w:val="002B3B74"/>
    <w:rsid w:val="00317ECE"/>
    <w:rsid w:val="003A31A7"/>
    <w:rsid w:val="00405915"/>
    <w:rsid w:val="004A534B"/>
    <w:rsid w:val="004C0036"/>
    <w:rsid w:val="004D4D7C"/>
    <w:rsid w:val="005406B6"/>
    <w:rsid w:val="005642F0"/>
    <w:rsid w:val="0058186E"/>
    <w:rsid w:val="006220DC"/>
    <w:rsid w:val="00626832"/>
    <w:rsid w:val="006D69A5"/>
    <w:rsid w:val="00741EA9"/>
    <w:rsid w:val="008361BF"/>
    <w:rsid w:val="00845D8D"/>
    <w:rsid w:val="00855BA8"/>
    <w:rsid w:val="0085610D"/>
    <w:rsid w:val="00883903"/>
    <w:rsid w:val="008A52BD"/>
    <w:rsid w:val="008B65BF"/>
    <w:rsid w:val="008F2EEC"/>
    <w:rsid w:val="00934862"/>
    <w:rsid w:val="00940E12"/>
    <w:rsid w:val="00961038"/>
    <w:rsid w:val="00B96FC0"/>
    <w:rsid w:val="00C22DE7"/>
    <w:rsid w:val="00C40002"/>
    <w:rsid w:val="00C74DD6"/>
    <w:rsid w:val="00C804A3"/>
    <w:rsid w:val="00C90919"/>
    <w:rsid w:val="00D15DD0"/>
    <w:rsid w:val="00D57A5C"/>
    <w:rsid w:val="00DE1856"/>
    <w:rsid w:val="00EC1781"/>
    <w:rsid w:val="00EF3DA4"/>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861</Characters>
  <Application>Microsoft Macintosh Word</Application>
  <DocSecurity>0</DocSecurity>
  <Lines>7</Lines>
  <Paragraphs>1</Paragraphs>
  <ScaleCrop>false</ScaleCrop>
  <Company>Plakat</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3</cp:revision>
  <dcterms:created xsi:type="dcterms:W3CDTF">2011-09-28T07:56:00Z</dcterms:created>
  <dcterms:modified xsi:type="dcterms:W3CDTF">2011-09-28T08:03:00Z</dcterms:modified>
</cp:coreProperties>
</file>