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26" w:rsidRPr="00606D2D" w:rsidRDefault="00606D2D" w:rsidP="002964BC">
      <w:pPr>
        <w:rPr>
          <w:b/>
          <w:sz w:val="22"/>
          <w:szCs w:val="22"/>
          <w:u w:val="single"/>
        </w:rPr>
      </w:pPr>
      <w:r w:rsidRPr="00606D2D">
        <w:rPr>
          <w:b/>
          <w:sz w:val="22"/>
          <w:szCs w:val="22"/>
          <w:u w:val="single"/>
        </w:rPr>
        <w:t>Ausdauersport</w:t>
      </w:r>
    </w:p>
    <w:p w:rsidR="00606D2D" w:rsidRPr="00606D2D" w:rsidRDefault="00606D2D" w:rsidP="002964BC">
      <w:pPr>
        <w:rPr>
          <w:b/>
          <w:sz w:val="28"/>
          <w:szCs w:val="28"/>
        </w:rPr>
      </w:pPr>
      <w:r w:rsidRPr="00606D2D">
        <w:rPr>
          <w:b/>
          <w:sz w:val="28"/>
          <w:szCs w:val="28"/>
        </w:rPr>
        <w:t>Chronische Entzündungen ausbremsen</w:t>
      </w:r>
    </w:p>
    <w:p w:rsidR="004642AC" w:rsidRPr="001D747B" w:rsidRDefault="004642AC" w:rsidP="002964BC">
      <w:pPr>
        <w:rPr>
          <w:sz w:val="22"/>
          <w:szCs w:val="22"/>
        </w:rPr>
      </w:pPr>
    </w:p>
    <w:p w:rsidR="004642AC" w:rsidRPr="001D747B" w:rsidRDefault="00606D2D" w:rsidP="002964B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(März/April 2016) </w:t>
      </w:r>
      <w:r w:rsidR="004642AC" w:rsidRPr="001D747B">
        <w:rPr>
          <w:b/>
          <w:sz w:val="22"/>
          <w:szCs w:val="22"/>
        </w:rPr>
        <w:t>Wenn Tageslänge und Temperaturen deutlich zulegen, steigt auch wieder die Lust, sportlich</w:t>
      </w:r>
      <w:r w:rsidR="0019622C" w:rsidRPr="001D747B">
        <w:rPr>
          <w:b/>
          <w:sz w:val="22"/>
          <w:szCs w:val="22"/>
        </w:rPr>
        <w:t xml:space="preserve"> aktiv zu werden</w:t>
      </w:r>
      <w:r w:rsidR="004642AC" w:rsidRPr="001D747B">
        <w:rPr>
          <w:b/>
          <w:sz w:val="22"/>
          <w:szCs w:val="22"/>
        </w:rPr>
        <w:t xml:space="preserve">. </w:t>
      </w:r>
      <w:r w:rsidR="0019622C" w:rsidRPr="001D747B">
        <w:rPr>
          <w:b/>
          <w:sz w:val="22"/>
          <w:szCs w:val="22"/>
        </w:rPr>
        <w:t xml:space="preserve">Regelmäßige Bewegung senkt nicht nur nachweislich das </w:t>
      </w:r>
      <w:r w:rsidR="00BB5F2E">
        <w:rPr>
          <w:b/>
          <w:sz w:val="22"/>
          <w:szCs w:val="22"/>
        </w:rPr>
        <w:t xml:space="preserve">die </w:t>
      </w:r>
      <w:bookmarkStart w:id="0" w:name="_GoBack"/>
      <w:bookmarkEnd w:id="0"/>
      <w:r w:rsidR="0019622C" w:rsidRPr="001D747B">
        <w:rPr>
          <w:b/>
          <w:sz w:val="22"/>
          <w:szCs w:val="22"/>
        </w:rPr>
        <w:t>Anfälligkeit für Infekte, sondern könnte auch chronischen Entzündungen entgegenwirken, so die SIGNAL IDUNA.</w:t>
      </w:r>
    </w:p>
    <w:p w:rsidR="0019622C" w:rsidRPr="001D747B" w:rsidRDefault="0019622C" w:rsidP="002964BC">
      <w:pPr>
        <w:rPr>
          <w:sz w:val="22"/>
          <w:szCs w:val="22"/>
        </w:rPr>
      </w:pPr>
    </w:p>
    <w:p w:rsidR="0019622C" w:rsidRDefault="00A859AC" w:rsidP="002964BC">
      <w:pPr>
        <w:rPr>
          <w:sz w:val="22"/>
          <w:szCs w:val="22"/>
        </w:rPr>
      </w:pPr>
      <w:r>
        <w:rPr>
          <w:sz w:val="22"/>
          <w:szCs w:val="22"/>
        </w:rPr>
        <w:t>Bei c</w:t>
      </w:r>
      <w:r w:rsidR="006F46D1" w:rsidRPr="001D747B">
        <w:rPr>
          <w:sz w:val="22"/>
          <w:szCs w:val="22"/>
        </w:rPr>
        <w:t>hronische</w:t>
      </w:r>
      <w:r>
        <w:rPr>
          <w:sz w:val="22"/>
          <w:szCs w:val="22"/>
        </w:rPr>
        <w:t>n</w:t>
      </w:r>
      <w:r w:rsidR="006F46D1" w:rsidRPr="001D747B">
        <w:rPr>
          <w:sz w:val="22"/>
          <w:szCs w:val="22"/>
        </w:rPr>
        <w:t xml:space="preserve"> Entzündungen </w:t>
      </w:r>
      <w:r>
        <w:rPr>
          <w:sz w:val="22"/>
          <w:szCs w:val="22"/>
        </w:rPr>
        <w:t>verbleibt das Immunsystem</w:t>
      </w:r>
      <w:r w:rsidR="00A47175">
        <w:rPr>
          <w:sz w:val="22"/>
          <w:szCs w:val="22"/>
        </w:rPr>
        <w:t xml:space="preserve"> in einem kontinuierlichen, </w:t>
      </w:r>
      <w:r>
        <w:rPr>
          <w:sz w:val="22"/>
          <w:szCs w:val="22"/>
        </w:rPr>
        <w:t>Alarmzustand</w:t>
      </w:r>
      <w:r w:rsidR="00A47175">
        <w:rPr>
          <w:sz w:val="22"/>
          <w:szCs w:val="22"/>
        </w:rPr>
        <w:t>.</w:t>
      </w:r>
      <w:r w:rsidR="001D747B" w:rsidRPr="001D747B">
        <w:rPr>
          <w:sz w:val="22"/>
          <w:szCs w:val="22"/>
        </w:rPr>
        <w:t xml:space="preserve"> </w:t>
      </w:r>
      <w:r>
        <w:rPr>
          <w:sz w:val="22"/>
          <w:szCs w:val="22"/>
        </w:rPr>
        <w:t>Dabei laufen die Entzündungsprozesse auf einem so niedrigen Niveau ab, dass sie</w:t>
      </w:r>
      <w:r w:rsidR="001A1722">
        <w:rPr>
          <w:sz w:val="22"/>
          <w:szCs w:val="22"/>
        </w:rPr>
        <w:t xml:space="preserve"> </w:t>
      </w:r>
      <w:r>
        <w:rPr>
          <w:sz w:val="22"/>
          <w:szCs w:val="22"/>
        </w:rPr>
        <w:t>lange</w:t>
      </w:r>
      <w:r w:rsidR="001A1722">
        <w:rPr>
          <w:sz w:val="22"/>
          <w:szCs w:val="22"/>
        </w:rPr>
        <w:t xml:space="preserve"> unbemerkt</w:t>
      </w:r>
      <w:r>
        <w:rPr>
          <w:sz w:val="22"/>
          <w:szCs w:val="22"/>
        </w:rPr>
        <w:t xml:space="preserve"> bleiben</w:t>
      </w:r>
      <w:r w:rsidR="0061774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Dies ist besonders </w:t>
      </w:r>
      <w:r w:rsidR="00AA35AB">
        <w:rPr>
          <w:sz w:val="22"/>
          <w:szCs w:val="22"/>
        </w:rPr>
        <w:t xml:space="preserve">häufig auch </w:t>
      </w:r>
      <w:r>
        <w:rPr>
          <w:sz w:val="22"/>
          <w:szCs w:val="22"/>
        </w:rPr>
        <w:t xml:space="preserve">bei körperlich inaktiven oder älteren Menschen der Fall. Auch wenn chronische Entzündungen oft nicht das subjektive Wohlbefinden beeinträchtigen, sind sie nicht ungefährlich: </w:t>
      </w:r>
      <w:r w:rsidR="000E5A2B">
        <w:rPr>
          <w:sz w:val="22"/>
          <w:szCs w:val="22"/>
        </w:rPr>
        <w:t>So</w:t>
      </w:r>
      <w:r>
        <w:rPr>
          <w:sz w:val="22"/>
          <w:szCs w:val="22"/>
        </w:rPr>
        <w:t xml:space="preserve"> sind</w:t>
      </w:r>
      <w:r w:rsidR="001A1722">
        <w:rPr>
          <w:sz w:val="22"/>
          <w:szCs w:val="22"/>
        </w:rPr>
        <w:t xml:space="preserve"> </w:t>
      </w:r>
      <w:r w:rsidR="000E5A2B">
        <w:rPr>
          <w:sz w:val="22"/>
          <w:szCs w:val="22"/>
        </w:rPr>
        <w:t xml:space="preserve">sie </w:t>
      </w:r>
      <w:r w:rsidR="001A1722">
        <w:rPr>
          <w:sz w:val="22"/>
          <w:szCs w:val="22"/>
        </w:rPr>
        <w:t xml:space="preserve">wahrscheinlich </w:t>
      </w:r>
      <w:r w:rsidR="00216DBF">
        <w:rPr>
          <w:sz w:val="22"/>
          <w:szCs w:val="22"/>
        </w:rPr>
        <w:t>mitverantwortlich</w:t>
      </w:r>
      <w:r w:rsidR="001A1722">
        <w:rPr>
          <w:sz w:val="22"/>
          <w:szCs w:val="22"/>
        </w:rPr>
        <w:t xml:space="preserve"> unter anderem </w:t>
      </w:r>
      <w:r w:rsidR="00216DBF">
        <w:rPr>
          <w:sz w:val="22"/>
          <w:szCs w:val="22"/>
        </w:rPr>
        <w:t>für die</w:t>
      </w:r>
      <w:r w:rsidR="001A1722">
        <w:rPr>
          <w:sz w:val="22"/>
          <w:szCs w:val="22"/>
        </w:rPr>
        <w:t xml:space="preserve"> Entstehung von Herzerkrankungen, Diabetes sowie von bestimmten Krebsarten.</w:t>
      </w:r>
    </w:p>
    <w:p w:rsidR="001A1722" w:rsidRDefault="001A1722" w:rsidP="002964BC">
      <w:pPr>
        <w:rPr>
          <w:sz w:val="22"/>
          <w:szCs w:val="22"/>
        </w:rPr>
      </w:pPr>
    </w:p>
    <w:p w:rsidR="001A1722" w:rsidRDefault="00A47175" w:rsidP="002964BC">
      <w:pPr>
        <w:rPr>
          <w:sz w:val="22"/>
          <w:szCs w:val="22"/>
        </w:rPr>
      </w:pPr>
      <w:r>
        <w:rPr>
          <w:sz w:val="22"/>
          <w:szCs w:val="22"/>
        </w:rPr>
        <w:t xml:space="preserve">Sport nun kann dazu beitragen, dass </w:t>
      </w:r>
      <w:r w:rsidR="002C53EE">
        <w:rPr>
          <w:sz w:val="22"/>
          <w:szCs w:val="22"/>
        </w:rPr>
        <w:t xml:space="preserve">aufgrund der Muskelaktivität </w:t>
      </w:r>
      <w:r w:rsidR="000E5A2B">
        <w:rPr>
          <w:sz w:val="22"/>
          <w:szCs w:val="22"/>
        </w:rPr>
        <w:t xml:space="preserve">am Ende einer komplexen Reaktionskaskade </w:t>
      </w:r>
      <w:r w:rsidR="002C53EE">
        <w:rPr>
          <w:sz w:val="22"/>
          <w:szCs w:val="22"/>
        </w:rPr>
        <w:t>die nicht erwünschte chronische</w:t>
      </w:r>
      <w:r>
        <w:rPr>
          <w:sz w:val="22"/>
          <w:szCs w:val="22"/>
        </w:rPr>
        <w:t xml:space="preserve"> Immun</w:t>
      </w:r>
      <w:r w:rsidR="002C53EE">
        <w:rPr>
          <w:sz w:val="22"/>
          <w:szCs w:val="22"/>
        </w:rPr>
        <w:t xml:space="preserve">reaktion </w:t>
      </w:r>
      <w:r>
        <w:rPr>
          <w:sz w:val="22"/>
          <w:szCs w:val="22"/>
        </w:rPr>
        <w:t>ausgebremst wird</w:t>
      </w:r>
      <w:r w:rsidR="000E5A2B">
        <w:rPr>
          <w:sz w:val="22"/>
          <w:szCs w:val="22"/>
        </w:rPr>
        <w:t>.</w:t>
      </w:r>
      <w:r w:rsidR="002C53EE">
        <w:rPr>
          <w:sz w:val="22"/>
          <w:szCs w:val="22"/>
        </w:rPr>
        <w:t xml:space="preserve"> Hierbei scheint Ausdauersport effektiver zu sein als Leistungssport. Warum aber „kann“? Es gibt Anzeichen, dass auch genetische Faktoren eine Rolle spielen: Nicht bei allen Menschen wirkt Sport in dieser Hinsicht gleichermaßen.</w:t>
      </w:r>
      <w:r w:rsidR="00617749">
        <w:rPr>
          <w:sz w:val="22"/>
          <w:szCs w:val="22"/>
        </w:rPr>
        <w:t xml:space="preserve"> Kein Grund aber, von sportlicher Betätigung abzusehen, so die SIGNAL IDUNA. Messbar ist der Effekt trotzdem – unabhängig von der genetischen Disposition.</w:t>
      </w:r>
    </w:p>
    <w:p w:rsidR="002C53EE" w:rsidRDefault="002C53EE" w:rsidP="002964BC">
      <w:pPr>
        <w:rPr>
          <w:sz w:val="22"/>
          <w:szCs w:val="22"/>
        </w:rPr>
      </w:pPr>
    </w:p>
    <w:p w:rsidR="002C53EE" w:rsidRPr="001D747B" w:rsidRDefault="00AA35AB" w:rsidP="002964BC">
      <w:pPr>
        <w:rPr>
          <w:sz w:val="22"/>
          <w:szCs w:val="22"/>
        </w:rPr>
      </w:pPr>
      <w:r>
        <w:rPr>
          <w:sz w:val="22"/>
          <w:szCs w:val="22"/>
        </w:rPr>
        <w:t>Empfehlung de</w:t>
      </w:r>
      <w:r w:rsidR="00A639F0">
        <w:rPr>
          <w:sz w:val="22"/>
          <w:szCs w:val="22"/>
        </w:rPr>
        <w:t xml:space="preserve">r SIGNAL IDUNA: </w:t>
      </w:r>
      <w:r w:rsidR="002C53EE">
        <w:rPr>
          <w:sz w:val="22"/>
          <w:szCs w:val="22"/>
        </w:rPr>
        <w:t xml:space="preserve">Wer </w:t>
      </w:r>
      <w:r w:rsidR="00A639F0">
        <w:rPr>
          <w:sz w:val="22"/>
          <w:szCs w:val="22"/>
        </w:rPr>
        <w:t>nach einer längeren Sportpause wieder einsteigen oder sogar zum ersten Mal sportlich aktiv werden möchte, sollte sich vorher auf jeden Fall medizinisch durchchecken lassen.</w:t>
      </w:r>
    </w:p>
    <w:sectPr w:rsidR="002C53EE" w:rsidRPr="001D74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AC"/>
    <w:rsid w:val="000E5A2B"/>
    <w:rsid w:val="0019622C"/>
    <w:rsid w:val="001A1722"/>
    <w:rsid w:val="001D747B"/>
    <w:rsid w:val="00216DBF"/>
    <w:rsid w:val="002964BC"/>
    <w:rsid w:val="002C53EE"/>
    <w:rsid w:val="00393929"/>
    <w:rsid w:val="004642AC"/>
    <w:rsid w:val="00573481"/>
    <w:rsid w:val="00606D2D"/>
    <w:rsid w:val="00617749"/>
    <w:rsid w:val="006F46D1"/>
    <w:rsid w:val="00972BFB"/>
    <w:rsid w:val="00A47175"/>
    <w:rsid w:val="00A639F0"/>
    <w:rsid w:val="00A859AC"/>
    <w:rsid w:val="00AA35AB"/>
    <w:rsid w:val="00B40726"/>
    <w:rsid w:val="00BB5F2E"/>
    <w:rsid w:val="00C435A3"/>
    <w:rsid w:val="00D85FF5"/>
    <w:rsid w:val="00F7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811C-0ED0-4B68-B77D-67DADD7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13</cp:revision>
  <cp:lastPrinted>2016-03-04T10:30:00Z</cp:lastPrinted>
  <dcterms:created xsi:type="dcterms:W3CDTF">2016-03-02T09:30:00Z</dcterms:created>
  <dcterms:modified xsi:type="dcterms:W3CDTF">2016-03-09T13:38:00Z</dcterms:modified>
</cp:coreProperties>
</file>