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A8" w:rsidRPr="005922A8" w:rsidRDefault="005922A8" w:rsidP="000D20A1">
      <w:pPr>
        <w:outlineLvl w:val="0"/>
        <w:rPr>
          <w:lang w:val="en-GB"/>
        </w:rPr>
      </w:pPr>
      <w:r w:rsidRPr="005922A8">
        <w:rPr>
          <w:lang w:val="en-GB"/>
        </w:rPr>
        <w:t>Press release</w:t>
      </w:r>
    </w:p>
    <w:p w:rsidR="00956A8C" w:rsidRDefault="00956A8C" w:rsidP="00956A8C">
      <w:pPr>
        <w:pStyle w:val="Rubrik"/>
        <w:rPr>
          <w:lang w:val="en-IE"/>
        </w:rPr>
      </w:pPr>
      <w:r>
        <w:rPr>
          <w:lang w:val="en-IE"/>
        </w:rPr>
        <w:t>New owners for Bioenergy International, focus on expansion</w:t>
      </w:r>
    </w:p>
    <w:p w:rsidR="00956A8C" w:rsidRDefault="00956A8C" w:rsidP="00956A8C">
      <w:pPr>
        <w:pStyle w:val="Underrubrik"/>
        <w:rPr>
          <w:lang w:val="en-IE"/>
        </w:rPr>
      </w:pPr>
      <w:r>
        <w:rPr>
          <w:lang w:val="en-IE"/>
        </w:rPr>
        <w:t>One of the world’s leading and longest running international bioenergy trade journals, the Swedish based Bioenergy International, has been acquired from the publishers Bioenergi Förlags AB by the Swedish Bioenergy Association, Svebio. The deal also involves the transfer of all Bioenergy International staff including the previous founder, owner and editor-in-chief, Lennart Ljungblom.</w:t>
      </w:r>
    </w:p>
    <w:p w:rsidR="00D24E1F" w:rsidRDefault="00A64170">
      <w:pPr>
        <w:rPr>
          <w:lang w:val="en-GB"/>
        </w:rPr>
      </w:pPr>
      <w:r>
        <w:rPr>
          <w:lang w:val="en-GB"/>
        </w:rPr>
        <w:t>T</w:t>
      </w:r>
      <w:r w:rsidR="005922A8">
        <w:rPr>
          <w:lang w:val="en-GB"/>
        </w:rPr>
        <w:t>he Swedish Bioenergy Association</w:t>
      </w:r>
      <w:r>
        <w:rPr>
          <w:lang w:val="en-GB"/>
        </w:rPr>
        <w:t xml:space="preserve">, Svebio, via its wholly owned subsidiary SBSAB, has </w:t>
      </w:r>
      <w:r w:rsidR="005922A8">
        <w:rPr>
          <w:lang w:val="en-GB"/>
        </w:rPr>
        <w:t>acquire</w:t>
      </w:r>
      <w:r>
        <w:rPr>
          <w:lang w:val="en-GB"/>
        </w:rPr>
        <w:t>d</w:t>
      </w:r>
      <w:r w:rsidR="005922A8">
        <w:rPr>
          <w:lang w:val="en-GB"/>
        </w:rPr>
        <w:t xml:space="preserve"> </w:t>
      </w:r>
      <w:r>
        <w:rPr>
          <w:lang w:val="en-GB"/>
        </w:rPr>
        <w:t xml:space="preserve">the world’s leading international bioenergy publication, Bioenergy International, from </w:t>
      </w:r>
      <w:r w:rsidR="0047551B">
        <w:rPr>
          <w:lang w:val="en-GB"/>
        </w:rPr>
        <w:t xml:space="preserve">the publishers </w:t>
      </w:r>
      <w:r>
        <w:rPr>
          <w:lang w:val="en-GB"/>
        </w:rPr>
        <w:t xml:space="preserve">Bioenergi Förlag AB. </w:t>
      </w:r>
      <w:r w:rsidR="0047551B">
        <w:rPr>
          <w:lang w:val="en-GB"/>
        </w:rPr>
        <w:t>Apart from acquiring</w:t>
      </w:r>
      <w:r>
        <w:rPr>
          <w:lang w:val="en-GB"/>
        </w:rPr>
        <w:t xml:space="preserve"> the printed edition, all internet activities and international agreements </w:t>
      </w:r>
      <w:r w:rsidR="0047551B">
        <w:rPr>
          <w:lang w:val="en-GB"/>
        </w:rPr>
        <w:t>from Bioenergi Förlags AB the deal also involves a transfer of t</w:t>
      </w:r>
      <w:r w:rsidR="005922A8">
        <w:rPr>
          <w:lang w:val="en-GB"/>
        </w:rPr>
        <w:t xml:space="preserve">he complete Bioenergy International team </w:t>
      </w:r>
      <w:r w:rsidR="00C2645D">
        <w:rPr>
          <w:lang w:val="en-GB"/>
        </w:rPr>
        <w:t xml:space="preserve">with </w:t>
      </w:r>
      <w:r w:rsidR="0047551B">
        <w:rPr>
          <w:lang w:val="en-GB"/>
        </w:rPr>
        <w:t>five</w:t>
      </w:r>
      <w:r w:rsidR="00C2645D">
        <w:rPr>
          <w:lang w:val="en-GB"/>
        </w:rPr>
        <w:t xml:space="preserve"> international </w:t>
      </w:r>
      <w:r w:rsidR="002E1040">
        <w:rPr>
          <w:lang w:val="en-GB"/>
        </w:rPr>
        <w:t>employ</w:t>
      </w:r>
      <w:r>
        <w:rPr>
          <w:lang w:val="en-GB"/>
        </w:rPr>
        <w:t>e</w:t>
      </w:r>
      <w:r w:rsidR="002E1040">
        <w:rPr>
          <w:lang w:val="en-GB"/>
        </w:rPr>
        <w:t>es</w:t>
      </w:r>
      <w:r w:rsidR="00C2645D">
        <w:rPr>
          <w:lang w:val="en-GB"/>
        </w:rPr>
        <w:t xml:space="preserve"> </w:t>
      </w:r>
      <w:r w:rsidR="005922A8">
        <w:rPr>
          <w:lang w:val="en-GB"/>
        </w:rPr>
        <w:t>including the founder</w:t>
      </w:r>
      <w:r w:rsidR="00C2645D">
        <w:rPr>
          <w:lang w:val="en-GB"/>
        </w:rPr>
        <w:t>, owner</w:t>
      </w:r>
      <w:r>
        <w:rPr>
          <w:lang w:val="en-GB"/>
        </w:rPr>
        <w:t xml:space="preserve"> and editor-in-</w:t>
      </w:r>
      <w:r w:rsidR="005922A8">
        <w:rPr>
          <w:lang w:val="en-GB"/>
        </w:rPr>
        <w:t xml:space="preserve">chief Lennart Ljungblom </w:t>
      </w:r>
      <w:r w:rsidR="00182BAC">
        <w:rPr>
          <w:lang w:val="en-GB"/>
        </w:rPr>
        <w:t xml:space="preserve">into </w:t>
      </w:r>
      <w:r w:rsidR="005922A8">
        <w:rPr>
          <w:lang w:val="en-GB"/>
        </w:rPr>
        <w:t>the new organisation</w:t>
      </w:r>
      <w:r w:rsidR="00182BAC">
        <w:rPr>
          <w:lang w:val="en-GB"/>
        </w:rPr>
        <w:t xml:space="preserve"> </w:t>
      </w:r>
      <w:r w:rsidR="002E1040">
        <w:rPr>
          <w:lang w:val="en-GB"/>
        </w:rPr>
        <w:t>which will</w:t>
      </w:r>
      <w:r w:rsidR="00182BAC">
        <w:rPr>
          <w:lang w:val="en-GB"/>
        </w:rPr>
        <w:t xml:space="preserve"> </w:t>
      </w:r>
      <w:r w:rsidR="0047551B">
        <w:rPr>
          <w:lang w:val="en-GB"/>
        </w:rPr>
        <w:t xml:space="preserve">form </w:t>
      </w:r>
      <w:r w:rsidR="00182BAC">
        <w:rPr>
          <w:lang w:val="en-GB"/>
        </w:rPr>
        <w:t>the base for the planned expansion.</w:t>
      </w:r>
    </w:p>
    <w:p w:rsidR="005922A8" w:rsidRDefault="00D24E1F">
      <w:pPr>
        <w:rPr>
          <w:lang w:val="en-GB"/>
        </w:rPr>
      </w:pPr>
      <w:r>
        <w:rPr>
          <w:lang w:val="en-GB"/>
        </w:rPr>
        <w:t xml:space="preserve">Lennart Ljungblom says, </w:t>
      </w:r>
    </w:p>
    <w:p w:rsidR="00182BAC" w:rsidRDefault="005922A8">
      <w:pPr>
        <w:rPr>
          <w:lang w:val="en-GB"/>
        </w:rPr>
      </w:pPr>
      <w:r>
        <w:rPr>
          <w:lang w:val="en-GB"/>
        </w:rPr>
        <w:t xml:space="preserve">– This is a </w:t>
      </w:r>
      <w:r w:rsidR="00D24E1F">
        <w:rPr>
          <w:lang w:val="en-GB"/>
        </w:rPr>
        <w:t>great opportunity for Bioenergy International</w:t>
      </w:r>
      <w:r w:rsidR="0044312B">
        <w:rPr>
          <w:lang w:val="en-GB"/>
        </w:rPr>
        <w:t xml:space="preserve"> </w:t>
      </w:r>
      <w:r w:rsidR="00044E2F">
        <w:rPr>
          <w:lang w:val="en-GB"/>
        </w:rPr>
        <w:t xml:space="preserve">for </w:t>
      </w:r>
      <w:r w:rsidR="0044312B">
        <w:rPr>
          <w:lang w:val="en-GB"/>
        </w:rPr>
        <w:t>continue</w:t>
      </w:r>
      <w:r w:rsidR="00044E2F">
        <w:rPr>
          <w:lang w:val="en-GB"/>
        </w:rPr>
        <w:t xml:space="preserve">d </w:t>
      </w:r>
      <w:r w:rsidR="0044312B">
        <w:rPr>
          <w:lang w:val="en-GB"/>
        </w:rPr>
        <w:t>grow</w:t>
      </w:r>
      <w:r w:rsidR="00044E2F">
        <w:rPr>
          <w:lang w:val="en-GB"/>
        </w:rPr>
        <w:t>th and development</w:t>
      </w:r>
      <w:r w:rsidR="00182BAC">
        <w:rPr>
          <w:lang w:val="en-GB"/>
        </w:rPr>
        <w:t>. In</w:t>
      </w:r>
      <w:r>
        <w:rPr>
          <w:lang w:val="en-GB"/>
        </w:rPr>
        <w:t xml:space="preserve"> December 2010 </w:t>
      </w:r>
      <w:r w:rsidR="00182BAC">
        <w:rPr>
          <w:lang w:val="en-GB"/>
        </w:rPr>
        <w:t xml:space="preserve">we established a plan </w:t>
      </w:r>
      <w:r>
        <w:rPr>
          <w:lang w:val="en-GB"/>
        </w:rPr>
        <w:t xml:space="preserve">for </w:t>
      </w:r>
      <w:r w:rsidR="00182BAC">
        <w:rPr>
          <w:lang w:val="en-GB"/>
        </w:rPr>
        <w:t xml:space="preserve">the </w:t>
      </w:r>
      <w:r w:rsidR="00D24E1F">
        <w:rPr>
          <w:lang w:val="en-GB"/>
        </w:rPr>
        <w:t>growth</w:t>
      </w:r>
      <w:r w:rsidR="00182BAC">
        <w:rPr>
          <w:lang w:val="en-GB"/>
        </w:rPr>
        <w:t xml:space="preserve"> of </w:t>
      </w:r>
      <w:r>
        <w:rPr>
          <w:lang w:val="en-GB"/>
        </w:rPr>
        <w:t xml:space="preserve">our </w:t>
      </w:r>
      <w:r w:rsidR="00D24E1F">
        <w:rPr>
          <w:lang w:val="en-GB"/>
        </w:rPr>
        <w:t>activities</w:t>
      </w:r>
      <w:r>
        <w:rPr>
          <w:lang w:val="en-GB"/>
        </w:rPr>
        <w:t xml:space="preserve"> </w:t>
      </w:r>
      <w:r w:rsidR="00182BAC">
        <w:rPr>
          <w:lang w:val="en-GB"/>
        </w:rPr>
        <w:t xml:space="preserve">including </w:t>
      </w:r>
      <w:r w:rsidR="0047551B">
        <w:rPr>
          <w:lang w:val="en-GB"/>
        </w:rPr>
        <w:t>finding an external partner or</w:t>
      </w:r>
      <w:r w:rsidR="002E1040">
        <w:rPr>
          <w:lang w:val="en-GB"/>
        </w:rPr>
        <w:t xml:space="preserve"> in an</w:t>
      </w:r>
      <w:r>
        <w:rPr>
          <w:lang w:val="en-GB"/>
        </w:rPr>
        <w:t>other way be</w:t>
      </w:r>
      <w:r w:rsidR="00182BAC">
        <w:rPr>
          <w:lang w:val="en-GB"/>
        </w:rPr>
        <w:t>com</w:t>
      </w:r>
      <w:r w:rsidR="0047551B">
        <w:rPr>
          <w:lang w:val="en-GB"/>
        </w:rPr>
        <w:t>ing</w:t>
      </w:r>
      <w:r>
        <w:rPr>
          <w:lang w:val="en-GB"/>
        </w:rPr>
        <w:t xml:space="preserve"> part of a larger </w:t>
      </w:r>
      <w:r w:rsidR="00182BAC">
        <w:rPr>
          <w:lang w:val="en-GB"/>
        </w:rPr>
        <w:t>organisation</w:t>
      </w:r>
      <w:r>
        <w:rPr>
          <w:lang w:val="en-GB"/>
        </w:rPr>
        <w:t xml:space="preserve"> </w:t>
      </w:r>
      <w:r w:rsidR="00D24E1F">
        <w:rPr>
          <w:lang w:val="en-GB"/>
        </w:rPr>
        <w:t xml:space="preserve">to give </w:t>
      </w:r>
      <w:r w:rsidR="002E1040">
        <w:rPr>
          <w:lang w:val="en-GB"/>
        </w:rPr>
        <w:t xml:space="preserve">us </w:t>
      </w:r>
      <w:r w:rsidR="00D24E1F">
        <w:rPr>
          <w:lang w:val="en-GB"/>
        </w:rPr>
        <w:t>more muscles</w:t>
      </w:r>
      <w:r w:rsidR="00182BAC">
        <w:rPr>
          <w:lang w:val="en-GB"/>
        </w:rPr>
        <w:t xml:space="preserve"> for the planned expansion 2012. This</w:t>
      </w:r>
      <w:r>
        <w:rPr>
          <w:lang w:val="en-GB"/>
        </w:rPr>
        <w:t xml:space="preserve"> solution with Svebio, </w:t>
      </w:r>
      <w:r w:rsidR="00182BAC">
        <w:rPr>
          <w:lang w:val="en-GB"/>
        </w:rPr>
        <w:t xml:space="preserve">who we </w:t>
      </w:r>
      <w:r w:rsidR="002E1040">
        <w:rPr>
          <w:lang w:val="en-GB"/>
        </w:rPr>
        <w:t>k</w:t>
      </w:r>
      <w:r w:rsidR="00182BAC">
        <w:rPr>
          <w:lang w:val="en-GB"/>
        </w:rPr>
        <w:t xml:space="preserve">now </w:t>
      </w:r>
      <w:r w:rsidR="00D24E1F">
        <w:rPr>
          <w:lang w:val="en-GB"/>
        </w:rPr>
        <w:t xml:space="preserve">very </w:t>
      </w:r>
      <w:r w:rsidR="00182BAC">
        <w:rPr>
          <w:lang w:val="en-GB"/>
        </w:rPr>
        <w:t xml:space="preserve">well since </w:t>
      </w:r>
      <w:r w:rsidR="0047551B">
        <w:rPr>
          <w:lang w:val="en-GB"/>
        </w:rPr>
        <w:t xml:space="preserve">a </w:t>
      </w:r>
      <w:r w:rsidR="00182BAC">
        <w:rPr>
          <w:lang w:val="en-GB"/>
        </w:rPr>
        <w:t>long time</w:t>
      </w:r>
      <w:r w:rsidR="0047551B">
        <w:rPr>
          <w:lang w:val="en-GB"/>
        </w:rPr>
        <w:t>,</w:t>
      </w:r>
      <w:r w:rsidR="00182BAC">
        <w:rPr>
          <w:lang w:val="en-GB"/>
        </w:rPr>
        <w:t xml:space="preserve"> is perfect.</w:t>
      </w:r>
    </w:p>
    <w:p w:rsidR="00001CE1" w:rsidRDefault="0047551B">
      <w:pPr>
        <w:rPr>
          <w:lang w:val="en-GB"/>
        </w:rPr>
      </w:pPr>
      <w:r>
        <w:rPr>
          <w:lang w:val="en-GB"/>
        </w:rPr>
        <w:t xml:space="preserve">Founded in 1980 </w:t>
      </w:r>
      <w:r w:rsidR="00182BAC">
        <w:rPr>
          <w:lang w:val="en-GB"/>
        </w:rPr>
        <w:t>Svebio</w:t>
      </w:r>
      <w:r w:rsidR="00D24E1F">
        <w:rPr>
          <w:lang w:val="en-GB"/>
        </w:rPr>
        <w:t xml:space="preserve"> </w:t>
      </w:r>
      <w:r w:rsidR="00182BAC">
        <w:rPr>
          <w:lang w:val="en-GB"/>
        </w:rPr>
        <w:t>is the world oldest bioenergy association</w:t>
      </w:r>
      <w:r>
        <w:rPr>
          <w:lang w:val="en-GB"/>
        </w:rPr>
        <w:t xml:space="preserve"> and is now </w:t>
      </w:r>
      <w:r w:rsidR="00001CE1">
        <w:rPr>
          <w:lang w:val="en-GB"/>
        </w:rPr>
        <w:t xml:space="preserve">established as </w:t>
      </w:r>
      <w:r>
        <w:rPr>
          <w:lang w:val="en-GB"/>
        </w:rPr>
        <w:t>one of the world’s leading</w:t>
      </w:r>
      <w:r w:rsidR="00001CE1">
        <w:rPr>
          <w:lang w:val="en-GB"/>
        </w:rPr>
        <w:t xml:space="preserve"> bioenergy promo</w:t>
      </w:r>
      <w:r>
        <w:rPr>
          <w:lang w:val="en-GB"/>
        </w:rPr>
        <w:t>ting and lobbying organisation.</w:t>
      </w:r>
    </w:p>
    <w:p w:rsidR="00001CE1" w:rsidRDefault="00001CE1">
      <w:pPr>
        <w:rPr>
          <w:lang w:val="en-GB"/>
        </w:rPr>
      </w:pPr>
      <w:r>
        <w:rPr>
          <w:lang w:val="en-GB"/>
        </w:rPr>
        <w:t>Gustav Melin, General manager for Svebio and also president of Aebiom</w:t>
      </w:r>
      <w:r w:rsidR="006E4BF7">
        <w:rPr>
          <w:lang w:val="en-GB"/>
        </w:rPr>
        <w:t>,</w:t>
      </w:r>
      <w:r>
        <w:rPr>
          <w:lang w:val="en-GB"/>
        </w:rPr>
        <w:t xml:space="preserve"> the European Bioenergy Association says</w:t>
      </w:r>
    </w:p>
    <w:p w:rsidR="00001CE1" w:rsidRPr="00587F4D" w:rsidRDefault="00CE1CC3" w:rsidP="00587F4D">
      <w:pPr>
        <w:pStyle w:val="Liststycke"/>
        <w:numPr>
          <w:ilvl w:val="0"/>
          <w:numId w:val="1"/>
        </w:numPr>
        <w:rPr>
          <w:lang w:val="en-GB"/>
        </w:rPr>
      </w:pPr>
      <w:r>
        <w:rPr>
          <w:lang w:val="en-GB"/>
        </w:rPr>
        <w:t>B</w:t>
      </w:r>
      <w:r w:rsidR="00001CE1" w:rsidRPr="00001CE1">
        <w:rPr>
          <w:lang w:val="en-GB"/>
        </w:rPr>
        <w:t xml:space="preserve">ioenergy is </w:t>
      </w:r>
      <w:r w:rsidR="00587F4D">
        <w:rPr>
          <w:lang w:val="en-GB"/>
        </w:rPr>
        <w:t xml:space="preserve">already today a </w:t>
      </w:r>
      <w:r w:rsidR="00001CE1" w:rsidRPr="00001CE1">
        <w:rPr>
          <w:lang w:val="en-GB"/>
        </w:rPr>
        <w:t>very international ac</w:t>
      </w:r>
      <w:r w:rsidR="00587F4D">
        <w:rPr>
          <w:lang w:val="en-GB"/>
        </w:rPr>
        <w:t>tivity</w:t>
      </w:r>
      <w:r w:rsidR="0044312B">
        <w:rPr>
          <w:lang w:val="en-GB"/>
        </w:rPr>
        <w:t xml:space="preserve"> with i</w:t>
      </w:r>
      <w:r w:rsidR="00587F4D">
        <w:rPr>
          <w:lang w:val="en-GB"/>
        </w:rPr>
        <w:t>ncreas</w:t>
      </w:r>
      <w:r w:rsidR="0044312B">
        <w:rPr>
          <w:lang w:val="en-GB"/>
        </w:rPr>
        <w:t>ing</w:t>
      </w:r>
      <w:r w:rsidR="00587F4D">
        <w:rPr>
          <w:lang w:val="en-GB"/>
        </w:rPr>
        <w:t xml:space="preserve"> </w:t>
      </w:r>
      <w:r w:rsidR="00044E2F">
        <w:rPr>
          <w:lang w:val="en-GB"/>
        </w:rPr>
        <w:t xml:space="preserve">investments and </w:t>
      </w:r>
      <w:r w:rsidR="00587F4D">
        <w:rPr>
          <w:lang w:val="en-GB"/>
        </w:rPr>
        <w:t>trade</w:t>
      </w:r>
      <w:r w:rsidR="00044E2F">
        <w:rPr>
          <w:lang w:val="en-GB"/>
        </w:rPr>
        <w:t>,</w:t>
      </w:r>
      <w:r w:rsidR="00587F4D">
        <w:rPr>
          <w:lang w:val="en-GB"/>
        </w:rPr>
        <w:t xml:space="preserve"> </w:t>
      </w:r>
      <w:r w:rsidR="0044312B">
        <w:rPr>
          <w:lang w:val="en-GB"/>
        </w:rPr>
        <w:t xml:space="preserve">for instance </w:t>
      </w:r>
      <w:r w:rsidR="00587F4D">
        <w:rPr>
          <w:lang w:val="en-GB"/>
        </w:rPr>
        <w:t>with pellets and liquid biofuels</w:t>
      </w:r>
      <w:r w:rsidR="0044312B">
        <w:rPr>
          <w:lang w:val="en-GB"/>
        </w:rPr>
        <w:t xml:space="preserve">. We want to continue stimulating this development as we believe it will benefit </w:t>
      </w:r>
      <w:r w:rsidR="00587F4D">
        <w:rPr>
          <w:lang w:val="en-GB"/>
        </w:rPr>
        <w:t>the</w:t>
      </w:r>
      <w:r w:rsidR="00001CE1" w:rsidRPr="00001CE1">
        <w:rPr>
          <w:lang w:val="en-GB"/>
        </w:rPr>
        <w:t xml:space="preserve"> </w:t>
      </w:r>
      <w:r w:rsidR="00587F4D">
        <w:rPr>
          <w:lang w:val="en-GB"/>
        </w:rPr>
        <w:t xml:space="preserve">bioenergy </w:t>
      </w:r>
      <w:r w:rsidR="0044312B">
        <w:rPr>
          <w:lang w:val="en-GB"/>
        </w:rPr>
        <w:t>industry</w:t>
      </w:r>
      <w:r w:rsidR="00587F4D">
        <w:rPr>
          <w:lang w:val="en-GB"/>
        </w:rPr>
        <w:t xml:space="preserve"> </w:t>
      </w:r>
      <w:r w:rsidR="0047551B">
        <w:rPr>
          <w:lang w:val="en-GB"/>
        </w:rPr>
        <w:t xml:space="preserve">all over the </w:t>
      </w:r>
      <w:r w:rsidR="0044312B">
        <w:rPr>
          <w:lang w:val="en-GB"/>
        </w:rPr>
        <w:t>world.</w:t>
      </w:r>
    </w:p>
    <w:p w:rsidR="00001CE1" w:rsidRDefault="00BC4D1E" w:rsidP="00001CE1">
      <w:pPr>
        <w:pStyle w:val="Liststycke"/>
        <w:numPr>
          <w:ilvl w:val="0"/>
          <w:numId w:val="1"/>
        </w:numPr>
        <w:rPr>
          <w:lang w:val="en-GB"/>
        </w:rPr>
      </w:pPr>
      <w:r>
        <w:rPr>
          <w:lang w:val="en-GB"/>
        </w:rPr>
        <w:t xml:space="preserve">With its </w:t>
      </w:r>
      <w:r w:rsidR="002E1040">
        <w:rPr>
          <w:lang w:val="en-GB"/>
        </w:rPr>
        <w:t>“</w:t>
      </w:r>
      <w:r w:rsidR="00001CE1">
        <w:rPr>
          <w:lang w:val="en-GB"/>
        </w:rPr>
        <w:t>whenever and where</w:t>
      </w:r>
      <w:r w:rsidR="00444E67">
        <w:rPr>
          <w:lang w:val="en-GB"/>
        </w:rPr>
        <w:t>v</w:t>
      </w:r>
      <w:r w:rsidR="00001CE1">
        <w:rPr>
          <w:lang w:val="en-GB"/>
        </w:rPr>
        <w:t>er bioenergy is discussed</w:t>
      </w:r>
      <w:r w:rsidR="002E1040">
        <w:rPr>
          <w:lang w:val="en-GB"/>
        </w:rPr>
        <w:t>”</w:t>
      </w:r>
      <w:r w:rsidR="00001CE1">
        <w:rPr>
          <w:lang w:val="en-GB"/>
        </w:rPr>
        <w:t xml:space="preserve"> </w:t>
      </w:r>
      <w:r>
        <w:rPr>
          <w:lang w:val="en-GB"/>
        </w:rPr>
        <w:t xml:space="preserve">ambition, </w:t>
      </w:r>
      <w:r w:rsidR="0044312B">
        <w:rPr>
          <w:lang w:val="en-GB"/>
        </w:rPr>
        <w:t>“</w:t>
      </w:r>
      <w:r>
        <w:rPr>
          <w:lang w:val="en-GB"/>
        </w:rPr>
        <w:t>Bioenergy International</w:t>
      </w:r>
      <w:r w:rsidR="0044312B">
        <w:rPr>
          <w:lang w:val="en-GB"/>
        </w:rPr>
        <w:t>”</w:t>
      </w:r>
      <w:r>
        <w:rPr>
          <w:lang w:val="en-GB"/>
        </w:rPr>
        <w:t xml:space="preserve"> is the </w:t>
      </w:r>
      <w:r w:rsidR="00001CE1">
        <w:rPr>
          <w:lang w:val="en-GB"/>
        </w:rPr>
        <w:t xml:space="preserve">perfect media </w:t>
      </w:r>
      <w:r w:rsidR="00444E67">
        <w:rPr>
          <w:lang w:val="en-GB"/>
        </w:rPr>
        <w:t xml:space="preserve">to </w:t>
      </w:r>
      <w:r w:rsidR="00001CE1">
        <w:rPr>
          <w:lang w:val="en-GB"/>
        </w:rPr>
        <w:t xml:space="preserve">help </w:t>
      </w:r>
      <w:r>
        <w:rPr>
          <w:lang w:val="en-GB"/>
        </w:rPr>
        <w:t>us in this mission</w:t>
      </w:r>
      <w:r w:rsidR="00001CE1">
        <w:rPr>
          <w:lang w:val="en-GB"/>
        </w:rPr>
        <w:t xml:space="preserve">. </w:t>
      </w:r>
      <w:r w:rsidR="00D24E1F">
        <w:rPr>
          <w:lang w:val="en-GB"/>
        </w:rPr>
        <w:t xml:space="preserve">Together with our own </w:t>
      </w:r>
      <w:r>
        <w:rPr>
          <w:lang w:val="en-GB"/>
        </w:rPr>
        <w:t xml:space="preserve">Swedish language </w:t>
      </w:r>
      <w:r w:rsidR="00D24E1F">
        <w:rPr>
          <w:lang w:val="en-GB"/>
        </w:rPr>
        <w:t>magazine</w:t>
      </w:r>
      <w:r>
        <w:rPr>
          <w:lang w:val="en-GB"/>
        </w:rPr>
        <w:t xml:space="preserve"> “Bioenergi”, which has been in publication for thirty years and is distributed in the Nordics</w:t>
      </w:r>
      <w:r w:rsidR="00D24E1F">
        <w:rPr>
          <w:lang w:val="en-GB"/>
        </w:rPr>
        <w:t xml:space="preserve">, we have </w:t>
      </w:r>
      <w:r>
        <w:rPr>
          <w:lang w:val="en-GB"/>
        </w:rPr>
        <w:t>now created a highly</w:t>
      </w:r>
      <w:r w:rsidR="00D24E1F">
        <w:rPr>
          <w:lang w:val="en-GB"/>
        </w:rPr>
        <w:t xml:space="preserve"> competitive and dedicated publishing house f</w:t>
      </w:r>
      <w:r>
        <w:rPr>
          <w:lang w:val="en-GB"/>
        </w:rPr>
        <w:t>or the benefit of the global industry.</w:t>
      </w:r>
    </w:p>
    <w:p w:rsidR="006E4BF7" w:rsidRDefault="00001CE1" w:rsidP="00001CE1">
      <w:pPr>
        <w:pStyle w:val="Liststycke"/>
        <w:numPr>
          <w:ilvl w:val="0"/>
          <w:numId w:val="1"/>
        </w:numPr>
        <w:rPr>
          <w:lang w:val="en-GB"/>
        </w:rPr>
      </w:pPr>
      <w:r>
        <w:rPr>
          <w:lang w:val="en-GB"/>
        </w:rPr>
        <w:t>On a national basis this will be good for our members as well</w:t>
      </w:r>
      <w:r w:rsidR="00956A8C">
        <w:rPr>
          <w:lang w:val="en-GB"/>
        </w:rPr>
        <w:t>. Simply because</w:t>
      </w:r>
      <w:r w:rsidR="00035510">
        <w:rPr>
          <w:lang w:val="en-GB"/>
        </w:rPr>
        <w:t xml:space="preserve"> i</w:t>
      </w:r>
      <w:r w:rsidR="006E4BF7">
        <w:rPr>
          <w:lang w:val="en-GB"/>
        </w:rPr>
        <w:t>t wil</w:t>
      </w:r>
      <w:r w:rsidR="00D24E1F">
        <w:rPr>
          <w:lang w:val="en-GB"/>
        </w:rPr>
        <w:t>l</w:t>
      </w:r>
      <w:r w:rsidR="006E4BF7">
        <w:rPr>
          <w:lang w:val="en-GB"/>
        </w:rPr>
        <w:t xml:space="preserve"> </w:t>
      </w:r>
      <w:r w:rsidR="00D24E1F">
        <w:rPr>
          <w:lang w:val="en-GB"/>
        </w:rPr>
        <w:t xml:space="preserve">help </w:t>
      </w:r>
      <w:r w:rsidR="006E4BF7">
        <w:rPr>
          <w:lang w:val="en-GB"/>
        </w:rPr>
        <w:t>mem</w:t>
      </w:r>
      <w:r>
        <w:rPr>
          <w:lang w:val="en-GB"/>
        </w:rPr>
        <w:t>be</w:t>
      </w:r>
      <w:r w:rsidR="006E4BF7">
        <w:rPr>
          <w:lang w:val="en-GB"/>
        </w:rPr>
        <w:t xml:space="preserve">rs in other national bioenergy </w:t>
      </w:r>
      <w:r>
        <w:rPr>
          <w:lang w:val="en-GB"/>
        </w:rPr>
        <w:t>organi</w:t>
      </w:r>
      <w:r w:rsidR="006E4BF7">
        <w:rPr>
          <w:lang w:val="en-GB"/>
        </w:rPr>
        <w:t>z</w:t>
      </w:r>
      <w:r>
        <w:rPr>
          <w:lang w:val="en-GB"/>
        </w:rPr>
        <w:t xml:space="preserve">ations </w:t>
      </w:r>
      <w:r w:rsidR="00D24E1F">
        <w:rPr>
          <w:lang w:val="en-GB"/>
        </w:rPr>
        <w:t>and other bioenergy business</w:t>
      </w:r>
      <w:r w:rsidR="00035510">
        <w:rPr>
          <w:lang w:val="en-GB"/>
        </w:rPr>
        <w:t>es</w:t>
      </w:r>
      <w:r w:rsidR="00D24E1F">
        <w:rPr>
          <w:lang w:val="en-GB"/>
        </w:rPr>
        <w:t xml:space="preserve"> around the world</w:t>
      </w:r>
      <w:r>
        <w:rPr>
          <w:lang w:val="en-GB"/>
        </w:rPr>
        <w:t xml:space="preserve"> with better knowledge and </w:t>
      </w:r>
      <w:r w:rsidR="00035510">
        <w:rPr>
          <w:lang w:val="en-GB"/>
        </w:rPr>
        <w:t>more</w:t>
      </w:r>
      <w:r w:rsidR="00D24E1F">
        <w:rPr>
          <w:lang w:val="en-GB"/>
        </w:rPr>
        <w:t xml:space="preserve"> </w:t>
      </w:r>
      <w:r>
        <w:rPr>
          <w:lang w:val="en-GB"/>
        </w:rPr>
        <w:t xml:space="preserve">transparent </w:t>
      </w:r>
      <w:r w:rsidR="006E4BF7">
        <w:rPr>
          <w:lang w:val="en-GB"/>
        </w:rPr>
        <w:t>information ab</w:t>
      </w:r>
      <w:r>
        <w:rPr>
          <w:lang w:val="en-GB"/>
        </w:rPr>
        <w:t>out the business</w:t>
      </w:r>
      <w:r w:rsidR="006E4BF7">
        <w:rPr>
          <w:lang w:val="en-GB"/>
        </w:rPr>
        <w:t xml:space="preserve"> activities</w:t>
      </w:r>
      <w:r>
        <w:rPr>
          <w:lang w:val="en-GB"/>
        </w:rPr>
        <w:t xml:space="preserve">, </w:t>
      </w:r>
      <w:r w:rsidR="006E4BF7">
        <w:rPr>
          <w:lang w:val="en-GB"/>
        </w:rPr>
        <w:t>juridical, technical</w:t>
      </w:r>
      <w:r>
        <w:rPr>
          <w:lang w:val="en-GB"/>
        </w:rPr>
        <w:t>, economics and politics</w:t>
      </w:r>
      <w:r w:rsidR="00956A8C">
        <w:rPr>
          <w:lang w:val="en-GB"/>
        </w:rPr>
        <w:t xml:space="preserve"> which leads to </w:t>
      </w:r>
      <w:r>
        <w:rPr>
          <w:lang w:val="en-GB"/>
        </w:rPr>
        <w:t>everyone</w:t>
      </w:r>
      <w:r w:rsidR="00956A8C">
        <w:rPr>
          <w:lang w:val="en-GB"/>
        </w:rPr>
        <w:t xml:space="preserve"> being</w:t>
      </w:r>
      <w:r>
        <w:rPr>
          <w:lang w:val="en-GB"/>
        </w:rPr>
        <w:t xml:space="preserve"> able to </w:t>
      </w:r>
      <w:r w:rsidR="00956A8C">
        <w:rPr>
          <w:lang w:val="en-GB"/>
        </w:rPr>
        <w:t xml:space="preserve">make </w:t>
      </w:r>
      <w:r>
        <w:rPr>
          <w:lang w:val="en-GB"/>
        </w:rPr>
        <w:t>better business decision</w:t>
      </w:r>
      <w:r w:rsidR="00956A8C">
        <w:rPr>
          <w:lang w:val="en-GB"/>
        </w:rPr>
        <w:t>s</w:t>
      </w:r>
      <w:r>
        <w:rPr>
          <w:lang w:val="en-GB"/>
        </w:rPr>
        <w:t>.</w:t>
      </w:r>
    </w:p>
    <w:p w:rsidR="00F17392" w:rsidRDefault="00CE1CC3" w:rsidP="006E4BF7">
      <w:pPr>
        <w:rPr>
          <w:lang w:val="en-GB"/>
        </w:rPr>
      </w:pPr>
      <w:r>
        <w:rPr>
          <w:lang w:val="en-GB"/>
        </w:rPr>
        <w:t xml:space="preserve">In publication since 2001, </w:t>
      </w:r>
      <w:r w:rsidR="006E4BF7">
        <w:rPr>
          <w:lang w:val="en-GB"/>
        </w:rPr>
        <w:t xml:space="preserve">Bioenergy International is </w:t>
      </w:r>
      <w:r w:rsidR="00BC4D1E">
        <w:rPr>
          <w:lang w:val="en-GB"/>
        </w:rPr>
        <w:t xml:space="preserve">currently </w:t>
      </w:r>
      <w:r w:rsidR="006E4BF7">
        <w:rPr>
          <w:lang w:val="en-GB"/>
        </w:rPr>
        <w:t xml:space="preserve">published 7 times a year </w:t>
      </w:r>
      <w:r w:rsidR="00BC4D1E">
        <w:rPr>
          <w:lang w:val="en-GB"/>
        </w:rPr>
        <w:t xml:space="preserve">with a print run of 7 000 copies per issue distributed </w:t>
      </w:r>
      <w:r w:rsidR="003E1FAF">
        <w:rPr>
          <w:lang w:val="en-GB"/>
        </w:rPr>
        <w:t xml:space="preserve">to readers </w:t>
      </w:r>
      <w:r w:rsidR="00BC4D1E">
        <w:rPr>
          <w:lang w:val="en-GB"/>
        </w:rPr>
        <w:t>in 66</w:t>
      </w:r>
      <w:r w:rsidR="006E4BF7">
        <w:rPr>
          <w:lang w:val="en-GB"/>
        </w:rPr>
        <w:t xml:space="preserve"> countries </w:t>
      </w:r>
      <w:r w:rsidR="003E1FAF">
        <w:rPr>
          <w:lang w:val="en-GB"/>
        </w:rPr>
        <w:t>around</w:t>
      </w:r>
      <w:r w:rsidR="006E4BF7">
        <w:rPr>
          <w:lang w:val="en-GB"/>
        </w:rPr>
        <w:t xml:space="preserve"> the world. </w:t>
      </w:r>
      <w:r>
        <w:rPr>
          <w:lang w:val="en-GB"/>
        </w:rPr>
        <w:t xml:space="preserve">Each </w:t>
      </w:r>
      <w:r w:rsidR="006E4BF7">
        <w:rPr>
          <w:lang w:val="en-GB"/>
        </w:rPr>
        <w:t xml:space="preserve">issue is also </w:t>
      </w:r>
      <w:r>
        <w:rPr>
          <w:lang w:val="en-GB"/>
        </w:rPr>
        <w:t xml:space="preserve">available for free online reading </w:t>
      </w:r>
      <w:r w:rsidR="006E4BF7">
        <w:rPr>
          <w:lang w:val="en-GB"/>
        </w:rPr>
        <w:t xml:space="preserve">on </w:t>
      </w:r>
      <w:r w:rsidR="002E1040">
        <w:rPr>
          <w:lang w:val="en-GB"/>
        </w:rPr>
        <w:t xml:space="preserve">the </w:t>
      </w:r>
      <w:r w:rsidR="006E4BF7">
        <w:rPr>
          <w:lang w:val="en-GB"/>
        </w:rPr>
        <w:t xml:space="preserve">internet </w:t>
      </w:r>
      <w:hyperlink r:id="rId7" w:history="1">
        <w:r w:rsidR="006E4BF7" w:rsidRPr="004E2BF9">
          <w:rPr>
            <w:rStyle w:val="Hyperlnk"/>
            <w:lang w:val="en-GB"/>
          </w:rPr>
          <w:t>www.bioenergyinternational.com</w:t>
        </w:r>
      </w:hyperlink>
      <w:r w:rsidR="00035510" w:rsidRPr="00035510">
        <w:rPr>
          <w:lang w:val="en-IE"/>
        </w:rPr>
        <w:t>.</w:t>
      </w:r>
      <w:r w:rsidR="006E4BF7">
        <w:rPr>
          <w:lang w:val="en-GB"/>
        </w:rPr>
        <w:t xml:space="preserve"> </w:t>
      </w:r>
      <w:r>
        <w:rPr>
          <w:lang w:val="en-GB"/>
        </w:rPr>
        <w:t>In addition</w:t>
      </w:r>
      <w:r w:rsidR="00035510">
        <w:rPr>
          <w:lang w:val="en-GB"/>
        </w:rPr>
        <w:t>,</w:t>
      </w:r>
      <w:r>
        <w:rPr>
          <w:lang w:val="en-GB"/>
        </w:rPr>
        <w:t xml:space="preserve"> t</w:t>
      </w:r>
      <w:r w:rsidR="00F17392">
        <w:rPr>
          <w:lang w:val="en-GB"/>
        </w:rPr>
        <w:t xml:space="preserve">hrough agreements and partnerships </w:t>
      </w:r>
      <w:r w:rsidR="00035510">
        <w:rPr>
          <w:lang w:val="en-GB"/>
        </w:rPr>
        <w:t xml:space="preserve">with strategic partners, </w:t>
      </w:r>
      <w:r>
        <w:rPr>
          <w:lang w:val="en-GB"/>
        </w:rPr>
        <w:t xml:space="preserve">special language </w:t>
      </w:r>
      <w:r w:rsidR="00F17392">
        <w:rPr>
          <w:lang w:val="en-GB"/>
        </w:rPr>
        <w:t xml:space="preserve">versions of Bioenergy International are </w:t>
      </w:r>
      <w:r w:rsidR="00035510">
        <w:rPr>
          <w:lang w:val="en-GB"/>
        </w:rPr>
        <w:t xml:space="preserve">currently </w:t>
      </w:r>
      <w:r w:rsidR="00F17392">
        <w:rPr>
          <w:lang w:val="en-GB"/>
        </w:rPr>
        <w:t>published in Spanish, Russian, Polish, Italian and French</w:t>
      </w:r>
      <w:r w:rsidR="00035510">
        <w:rPr>
          <w:lang w:val="en-GB"/>
        </w:rPr>
        <w:t>.</w:t>
      </w:r>
    </w:p>
    <w:p w:rsidR="00F17392" w:rsidRDefault="00F17392" w:rsidP="006E4BF7">
      <w:pPr>
        <w:rPr>
          <w:lang w:val="en-GB"/>
        </w:rPr>
      </w:pPr>
      <w:r>
        <w:rPr>
          <w:lang w:val="en-GB"/>
        </w:rPr>
        <w:t xml:space="preserve">For more info please contact: </w:t>
      </w:r>
    </w:p>
    <w:p w:rsidR="00F17392" w:rsidRPr="00A64170" w:rsidRDefault="00F17392" w:rsidP="006E4BF7">
      <w:r w:rsidRPr="00A64170">
        <w:t xml:space="preserve">Gustav Melin, Svebio, +46-441 7090 or </w:t>
      </w:r>
      <w:hyperlink r:id="rId8" w:history="1">
        <w:r w:rsidRPr="00A64170">
          <w:rPr>
            <w:rStyle w:val="Hyperlnk"/>
          </w:rPr>
          <w:t>gustav.melin@svebio.se</w:t>
        </w:r>
      </w:hyperlink>
    </w:p>
    <w:p w:rsidR="001A2FFB" w:rsidRPr="00A64170" w:rsidRDefault="00F17392" w:rsidP="000D20A1">
      <w:pPr>
        <w:outlineLvl w:val="0"/>
      </w:pPr>
      <w:r w:rsidRPr="00A64170">
        <w:t xml:space="preserve">Lennart Ljungblom, + 46 – 518 00171 or </w:t>
      </w:r>
      <w:hyperlink r:id="rId9" w:history="1">
        <w:r w:rsidR="001A2FFB" w:rsidRPr="00A64170">
          <w:rPr>
            <w:rStyle w:val="Hyperlnk"/>
          </w:rPr>
          <w:t>lennart.ljungblom@novator.se</w:t>
        </w:r>
      </w:hyperlink>
    </w:p>
    <w:p w:rsidR="001A2FFB" w:rsidRPr="00A64170" w:rsidRDefault="001A2FFB" w:rsidP="006E4BF7"/>
    <w:p w:rsidR="001A2FFB" w:rsidRDefault="00956A8C" w:rsidP="006E4BF7">
      <w:pPr>
        <w:rPr>
          <w:lang w:val="en-GB"/>
        </w:rPr>
      </w:pPr>
      <w:r>
        <w:rPr>
          <w:lang w:val="en-GB"/>
        </w:rPr>
        <w:t>About</w:t>
      </w:r>
      <w:r w:rsidR="001A2FFB">
        <w:rPr>
          <w:lang w:val="en-GB"/>
        </w:rPr>
        <w:t xml:space="preserve">: </w:t>
      </w:r>
    </w:p>
    <w:p w:rsidR="006832D9" w:rsidRDefault="006832D9" w:rsidP="000D20A1">
      <w:pPr>
        <w:outlineLvl w:val="0"/>
        <w:rPr>
          <w:lang w:val="en-GB"/>
        </w:rPr>
      </w:pPr>
      <w:r>
        <w:rPr>
          <w:lang w:val="en-GB"/>
        </w:rPr>
        <w:t>Svebio</w:t>
      </w:r>
    </w:p>
    <w:p w:rsidR="00D24E1F" w:rsidRDefault="00035510" w:rsidP="006E4BF7">
      <w:pPr>
        <w:rPr>
          <w:rFonts w:cs="Arial"/>
          <w:lang w:val="en-IE"/>
        </w:rPr>
      </w:pPr>
      <w:r>
        <w:rPr>
          <w:lang w:val="en-GB"/>
        </w:rPr>
        <w:t>The</w:t>
      </w:r>
      <w:r w:rsidR="006832D9" w:rsidRPr="00CE1CC3">
        <w:rPr>
          <w:lang w:val="en-GB"/>
        </w:rPr>
        <w:t xml:space="preserve"> Swedish Bioenergy Association</w:t>
      </w:r>
      <w:r>
        <w:rPr>
          <w:lang w:val="en-GB"/>
        </w:rPr>
        <w:t>, Svebio, was founded 1980 and is</w:t>
      </w:r>
      <w:r w:rsidR="006832D9" w:rsidRPr="00CE1CC3">
        <w:rPr>
          <w:lang w:val="en-GB"/>
        </w:rPr>
        <w:t xml:space="preserve"> a non profit member organ</w:t>
      </w:r>
      <w:r w:rsidR="00624BCD" w:rsidRPr="00CE1CC3">
        <w:rPr>
          <w:lang w:val="en-GB"/>
        </w:rPr>
        <w:t xml:space="preserve">isation </w:t>
      </w:r>
      <w:r w:rsidR="00D24E1F" w:rsidRPr="00CE1CC3">
        <w:rPr>
          <w:lang w:val="en-GB"/>
        </w:rPr>
        <w:t xml:space="preserve">with </w:t>
      </w:r>
      <w:r w:rsidR="00624BCD" w:rsidRPr="00CE1CC3">
        <w:rPr>
          <w:rFonts w:cs="Arial"/>
          <w:lang w:val="en-IE"/>
        </w:rPr>
        <w:t>around 300 professional enterprises active in the production of fuel, equipment or services or in the use of them. The broad spectrum of members a</w:t>
      </w:r>
      <w:r w:rsidR="006832D9" w:rsidRPr="00CE1CC3">
        <w:rPr>
          <w:rFonts w:cs="Arial"/>
          <w:lang w:val="en-IE"/>
        </w:rPr>
        <w:t>nd</w:t>
      </w:r>
      <w:r w:rsidR="00624BCD" w:rsidRPr="00CE1CC3">
        <w:rPr>
          <w:rFonts w:cs="Arial"/>
          <w:lang w:val="en-IE"/>
        </w:rPr>
        <w:t xml:space="preserve"> a dedicated constructive work has contributed to Svebio´s present position as a trustworthy part among decision-makers. </w:t>
      </w:r>
      <w:r w:rsidR="006832D9" w:rsidRPr="00CE1CC3">
        <w:rPr>
          <w:rFonts w:cs="Arial"/>
          <w:lang w:val="en-IE"/>
        </w:rPr>
        <w:t>The main idea with the association is to promote the development of bioenergy on sustainable and economical optimal way through active knowledge development and diss</w:t>
      </w:r>
      <w:r>
        <w:rPr>
          <w:rFonts w:cs="Arial"/>
          <w:lang w:val="en-IE"/>
        </w:rPr>
        <w:t>e</w:t>
      </w:r>
      <w:r w:rsidR="006832D9" w:rsidRPr="00CE1CC3">
        <w:rPr>
          <w:rFonts w:cs="Arial"/>
          <w:lang w:val="en-IE"/>
        </w:rPr>
        <w:t>mination</w:t>
      </w:r>
      <w:r>
        <w:rPr>
          <w:rFonts w:cs="Arial"/>
          <w:lang w:val="en-IE"/>
        </w:rPr>
        <w:t xml:space="preserve"> activities</w:t>
      </w:r>
      <w:r w:rsidR="006832D9" w:rsidRPr="00CE1CC3">
        <w:rPr>
          <w:rFonts w:cs="Arial"/>
          <w:lang w:val="en-IE"/>
        </w:rPr>
        <w:t>. The Swedish Bioen</w:t>
      </w:r>
      <w:r>
        <w:rPr>
          <w:rFonts w:cs="Arial"/>
          <w:lang w:val="en-IE"/>
        </w:rPr>
        <w:t>e</w:t>
      </w:r>
      <w:r w:rsidR="006832D9" w:rsidRPr="00CE1CC3">
        <w:rPr>
          <w:rFonts w:cs="Arial"/>
          <w:lang w:val="en-IE"/>
        </w:rPr>
        <w:t>rgy Association Service AB</w:t>
      </w:r>
      <w:r>
        <w:rPr>
          <w:rFonts w:cs="Arial"/>
          <w:lang w:val="en-IE"/>
        </w:rPr>
        <w:t>, SBSAB,</w:t>
      </w:r>
      <w:r w:rsidR="006832D9" w:rsidRPr="00CE1CC3">
        <w:rPr>
          <w:rFonts w:cs="Arial"/>
          <w:lang w:val="en-IE"/>
        </w:rPr>
        <w:t xml:space="preserve"> is a </w:t>
      </w:r>
      <w:r>
        <w:rPr>
          <w:rFonts w:cs="Arial"/>
          <w:lang w:val="en-IE"/>
        </w:rPr>
        <w:t>wholly</w:t>
      </w:r>
      <w:r w:rsidR="006832D9" w:rsidRPr="00CE1CC3">
        <w:rPr>
          <w:rFonts w:cs="Arial"/>
          <w:lang w:val="en-IE"/>
        </w:rPr>
        <w:t xml:space="preserve"> owned subsidiary of Svebio.</w:t>
      </w:r>
    </w:p>
    <w:p w:rsidR="00956A8C" w:rsidRPr="00CE1CC3" w:rsidRDefault="00956A8C" w:rsidP="000D20A1">
      <w:pPr>
        <w:outlineLvl w:val="0"/>
        <w:rPr>
          <w:rFonts w:cs="Arial"/>
          <w:lang w:val="en-IE"/>
        </w:rPr>
      </w:pPr>
      <w:r>
        <w:rPr>
          <w:rFonts w:cs="Arial"/>
          <w:lang w:val="en-IE"/>
        </w:rPr>
        <w:t>Bioenergy International</w:t>
      </w:r>
    </w:p>
    <w:p w:rsidR="00182BAC" w:rsidRPr="00001CE1" w:rsidRDefault="00035510" w:rsidP="00035510">
      <w:pPr>
        <w:rPr>
          <w:lang w:val="en-GB"/>
        </w:rPr>
      </w:pPr>
      <w:r>
        <w:rPr>
          <w:lang w:val="en-GB"/>
        </w:rPr>
        <w:t xml:space="preserve">Founded by Lennart Ljungblom in 2001, </w:t>
      </w:r>
      <w:r w:rsidR="00D24E1F" w:rsidRPr="00CE1CC3">
        <w:rPr>
          <w:lang w:val="en-GB"/>
        </w:rPr>
        <w:t>Bioenergy International</w:t>
      </w:r>
      <w:r>
        <w:rPr>
          <w:lang w:val="en-GB"/>
        </w:rPr>
        <w:t xml:space="preserve"> has grown to become</w:t>
      </w:r>
      <w:r w:rsidR="00D24E1F" w:rsidRPr="00CE1CC3">
        <w:rPr>
          <w:lang w:val="en-GB"/>
        </w:rPr>
        <w:t xml:space="preserve"> the world</w:t>
      </w:r>
      <w:r>
        <w:rPr>
          <w:lang w:val="en-GB"/>
        </w:rPr>
        <w:t>’s</w:t>
      </w:r>
      <w:r w:rsidR="00D24E1F" w:rsidRPr="00CE1CC3">
        <w:rPr>
          <w:lang w:val="en-GB"/>
        </w:rPr>
        <w:t xml:space="preserve"> leading dedicated bioenergy magazine. </w:t>
      </w:r>
      <w:r>
        <w:rPr>
          <w:lang w:val="en-GB"/>
        </w:rPr>
        <w:t>Mr</w:t>
      </w:r>
      <w:r w:rsidR="00D24E1F">
        <w:rPr>
          <w:lang w:val="en-GB"/>
        </w:rPr>
        <w:t xml:space="preserve"> Ljungblom has </w:t>
      </w:r>
      <w:r>
        <w:rPr>
          <w:lang w:val="en-GB"/>
        </w:rPr>
        <w:t xml:space="preserve">extensive </w:t>
      </w:r>
      <w:r w:rsidR="00D24E1F">
        <w:rPr>
          <w:lang w:val="en-GB"/>
        </w:rPr>
        <w:t xml:space="preserve">experience in the </w:t>
      </w:r>
      <w:r w:rsidR="00C2645D">
        <w:rPr>
          <w:lang w:val="en-GB"/>
        </w:rPr>
        <w:t xml:space="preserve">bioenergy </w:t>
      </w:r>
      <w:r>
        <w:rPr>
          <w:lang w:val="en-GB"/>
        </w:rPr>
        <w:t xml:space="preserve">industry and was </w:t>
      </w:r>
      <w:r w:rsidR="00D24E1F">
        <w:rPr>
          <w:lang w:val="en-GB"/>
        </w:rPr>
        <w:t>a</w:t>
      </w:r>
      <w:r w:rsidR="00C2645D">
        <w:rPr>
          <w:lang w:val="en-GB"/>
        </w:rPr>
        <w:t xml:space="preserve"> founder and </w:t>
      </w:r>
      <w:r>
        <w:rPr>
          <w:lang w:val="en-GB"/>
        </w:rPr>
        <w:t xml:space="preserve">the </w:t>
      </w:r>
      <w:r w:rsidR="00C2645D">
        <w:rPr>
          <w:lang w:val="en-GB"/>
        </w:rPr>
        <w:t>first m</w:t>
      </w:r>
      <w:r>
        <w:rPr>
          <w:lang w:val="en-GB"/>
        </w:rPr>
        <w:t>anager of Svebio</w:t>
      </w:r>
      <w:r w:rsidR="00CE1CC3">
        <w:rPr>
          <w:lang w:val="en-GB"/>
        </w:rPr>
        <w:t xml:space="preserve">. </w:t>
      </w:r>
      <w:r w:rsidR="00C2645D">
        <w:rPr>
          <w:lang w:val="en-GB"/>
        </w:rPr>
        <w:t>The Bioenergy International production team</w:t>
      </w:r>
      <w:r>
        <w:rPr>
          <w:lang w:val="en-GB"/>
        </w:rPr>
        <w:t xml:space="preserve"> also includes Dorota Natucka, </w:t>
      </w:r>
      <w:r w:rsidR="00C2645D">
        <w:rPr>
          <w:lang w:val="en-GB"/>
        </w:rPr>
        <w:t xml:space="preserve">senior sales </w:t>
      </w:r>
      <w:r>
        <w:rPr>
          <w:lang w:val="en-GB"/>
        </w:rPr>
        <w:t>manager</w:t>
      </w:r>
      <w:r w:rsidR="00C2645D">
        <w:rPr>
          <w:lang w:val="en-GB"/>
        </w:rPr>
        <w:t xml:space="preserve"> and co-editor, Alan Sherrard, business developer and co-editor, Jeanette Fogelmark support manager, sales and layout, Xinyi Shen editorial and sales </w:t>
      </w:r>
      <w:r>
        <w:rPr>
          <w:lang w:val="en-GB"/>
        </w:rPr>
        <w:t xml:space="preserve">in the </w:t>
      </w:r>
      <w:r w:rsidR="00C2645D">
        <w:rPr>
          <w:lang w:val="en-GB"/>
        </w:rPr>
        <w:t xml:space="preserve">Asia </w:t>
      </w:r>
      <w:r>
        <w:rPr>
          <w:lang w:val="en-GB"/>
        </w:rPr>
        <w:t>P</w:t>
      </w:r>
      <w:r w:rsidR="00C2645D">
        <w:rPr>
          <w:lang w:val="en-GB"/>
        </w:rPr>
        <w:t xml:space="preserve">acific </w:t>
      </w:r>
      <w:r>
        <w:rPr>
          <w:lang w:val="en-GB"/>
        </w:rPr>
        <w:t xml:space="preserve">working </w:t>
      </w:r>
      <w:r w:rsidR="00C2645D">
        <w:rPr>
          <w:lang w:val="en-GB"/>
        </w:rPr>
        <w:t>from Beijing China and Samson Antranghian subscription manager.</w:t>
      </w:r>
    </w:p>
    <w:sectPr w:rsidR="00182BAC" w:rsidRPr="00001CE1" w:rsidSect="00182BAC">
      <w:headerReference w:type="default" r:id="rId10"/>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DE" w:rsidRDefault="007B43DE" w:rsidP="007B43DE">
      <w:pPr>
        <w:spacing w:after="0"/>
      </w:pPr>
      <w:r>
        <w:separator/>
      </w:r>
    </w:p>
  </w:endnote>
  <w:endnote w:type="continuationSeparator" w:id="0">
    <w:p w:rsidR="007B43DE" w:rsidRDefault="007B43DE" w:rsidP="007B43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DE" w:rsidRDefault="007B43DE" w:rsidP="007B43DE">
      <w:pPr>
        <w:spacing w:after="0"/>
      </w:pPr>
      <w:r>
        <w:separator/>
      </w:r>
    </w:p>
  </w:footnote>
  <w:footnote w:type="continuationSeparator" w:id="0">
    <w:p w:rsidR="007B43DE" w:rsidRDefault="007B43DE" w:rsidP="007B43DE">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E" w:rsidRDefault="007B43DE">
    <w:pPr>
      <w:pStyle w:val="Sidhuvud"/>
    </w:pPr>
    <w:r>
      <w:rPr>
        <w:rFonts w:eastAsia="Times New Roman"/>
        <w:noProof/>
        <w:lang w:eastAsia="sv-SE"/>
      </w:rPr>
      <w:drawing>
        <wp:inline distT="0" distB="0" distL="0" distR="0">
          <wp:extent cx="3387090" cy="524510"/>
          <wp:effectExtent l="19050" t="0" r="3810" b="0"/>
          <wp:docPr id="1" name="Bild 1" descr="cid:5205EA30-7997-44A1-8026-7772D96F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205EA30-7997-44A1-8026-7772D96F5477"/>
                  <pic:cNvPicPr>
                    <a:picLocks noChangeAspect="1" noChangeArrowheads="1"/>
                  </pic:cNvPicPr>
                </pic:nvPicPr>
                <pic:blipFill>
                  <a:blip r:embed="rId1" r:link="rId2"/>
                  <a:srcRect/>
                  <a:stretch>
                    <a:fillRect/>
                  </a:stretch>
                </pic:blipFill>
                <pic:spPr bwMode="auto">
                  <a:xfrm>
                    <a:off x="0" y="0"/>
                    <a:ext cx="3387090" cy="524510"/>
                  </a:xfrm>
                  <a:prstGeom prst="rect">
                    <a:avLst/>
                  </a:prstGeom>
                  <a:noFill/>
                  <a:ln w="9525">
                    <a:noFill/>
                    <a:miter lim="800000"/>
                    <a:headEnd/>
                    <a:tailEnd/>
                  </a:ln>
                </pic:spPr>
              </pic:pic>
            </a:graphicData>
          </a:graphic>
        </wp:inline>
      </w:drawing>
    </w:r>
  </w:p>
  <w:p w:rsidR="00867891" w:rsidRDefault="00867891">
    <w:pPr>
      <w:pStyle w:val="Sidhuvud"/>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5111C"/>
    <w:multiLevelType w:val="hybridMultilevel"/>
    <w:tmpl w:val="1BA4A3F4"/>
    <w:lvl w:ilvl="0" w:tplc="417A30E4">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922A8"/>
    <w:rsid w:val="00001CE1"/>
    <w:rsid w:val="00017F53"/>
    <w:rsid w:val="00035510"/>
    <w:rsid w:val="00044E2F"/>
    <w:rsid w:val="000D20A1"/>
    <w:rsid w:val="0012608F"/>
    <w:rsid w:val="00182BAC"/>
    <w:rsid w:val="001A2FFB"/>
    <w:rsid w:val="002E1040"/>
    <w:rsid w:val="003E1FAF"/>
    <w:rsid w:val="0044312B"/>
    <w:rsid w:val="00444E67"/>
    <w:rsid w:val="004716BD"/>
    <w:rsid w:val="0047551B"/>
    <w:rsid w:val="00587F4D"/>
    <w:rsid w:val="005922A8"/>
    <w:rsid w:val="00624BCD"/>
    <w:rsid w:val="006832D9"/>
    <w:rsid w:val="006E4BF7"/>
    <w:rsid w:val="007B43DE"/>
    <w:rsid w:val="00867891"/>
    <w:rsid w:val="00956A8C"/>
    <w:rsid w:val="00A64170"/>
    <w:rsid w:val="00BC4D1E"/>
    <w:rsid w:val="00C2645D"/>
    <w:rsid w:val="00CC6865"/>
    <w:rsid w:val="00CE1CC3"/>
    <w:rsid w:val="00D24E1F"/>
    <w:rsid w:val="00F17392"/>
    <w:rsid w:val="00F47697"/>
  </w:rsids>
  <m:mathPr>
    <m:mathFont m:val="Wingdings 2"/>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A5"/>
    <w:rPr>
      <w:sz w:val="24"/>
      <w:szCs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001CE1"/>
    <w:pPr>
      <w:ind w:left="720"/>
      <w:contextualSpacing/>
    </w:pPr>
  </w:style>
  <w:style w:type="character" w:styleId="Hyperlnk">
    <w:name w:val="Hyperlink"/>
    <w:basedOn w:val="Standardstycketypsnitt"/>
    <w:uiPriority w:val="99"/>
    <w:semiHidden/>
    <w:unhideWhenUsed/>
    <w:rsid w:val="006E4BF7"/>
    <w:rPr>
      <w:color w:val="0000FF" w:themeColor="hyperlink"/>
      <w:u w:val="single"/>
    </w:rPr>
  </w:style>
  <w:style w:type="character" w:styleId="AnvndHyperlnk">
    <w:name w:val="FollowedHyperlink"/>
    <w:basedOn w:val="Standardstycketypsnitt"/>
    <w:uiPriority w:val="99"/>
    <w:semiHidden/>
    <w:unhideWhenUsed/>
    <w:rsid w:val="00F17392"/>
    <w:rPr>
      <w:color w:val="800080" w:themeColor="followedHyperlink"/>
      <w:u w:val="single"/>
    </w:rPr>
  </w:style>
  <w:style w:type="paragraph" w:styleId="Normalwebb">
    <w:name w:val="Normal (Web)"/>
    <w:basedOn w:val="Normal"/>
    <w:uiPriority w:val="99"/>
    <w:unhideWhenUsed/>
    <w:rsid w:val="00956A8C"/>
    <w:pPr>
      <w:spacing w:after="0"/>
    </w:pPr>
    <w:rPr>
      <w:rFonts w:ascii="Times New Roman" w:eastAsia="Times New Roman" w:hAnsi="Times New Roman" w:cs="Times New Roman"/>
      <w:lang w:eastAsia="sv-SE"/>
    </w:rPr>
  </w:style>
  <w:style w:type="paragraph" w:styleId="Rubrik">
    <w:name w:val="Title"/>
    <w:basedOn w:val="Normal"/>
    <w:next w:val="Normal"/>
    <w:link w:val="RubrikChar"/>
    <w:uiPriority w:val="10"/>
    <w:qFormat/>
    <w:rsid w:val="00956A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56A8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956A8C"/>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956A8C"/>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semiHidden/>
    <w:unhideWhenUsed/>
    <w:rsid w:val="007B43DE"/>
    <w:pPr>
      <w:tabs>
        <w:tab w:val="center" w:pos="4536"/>
        <w:tab w:val="right" w:pos="9072"/>
      </w:tabs>
      <w:spacing w:after="0"/>
    </w:pPr>
  </w:style>
  <w:style w:type="character" w:customStyle="1" w:styleId="SidhuvudChar">
    <w:name w:val="Sidhuvud Char"/>
    <w:basedOn w:val="Standardstycketypsnitt"/>
    <w:link w:val="Sidhuvud"/>
    <w:uiPriority w:val="99"/>
    <w:semiHidden/>
    <w:rsid w:val="007B43DE"/>
    <w:rPr>
      <w:sz w:val="24"/>
      <w:szCs w:val="24"/>
    </w:rPr>
  </w:style>
  <w:style w:type="paragraph" w:styleId="Sidfot">
    <w:name w:val="footer"/>
    <w:basedOn w:val="Normal"/>
    <w:link w:val="SidfotChar"/>
    <w:uiPriority w:val="99"/>
    <w:semiHidden/>
    <w:unhideWhenUsed/>
    <w:rsid w:val="007B43DE"/>
    <w:pPr>
      <w:tabs>
        <w:tab w:val="center" w:pos="4536"/>
        <w:tab w:val="right" w:pos="9072"/>
      </w:tabs>
      <w:spacing w:after="0"/>
    </w:pPr>
  </w:style>
  <w:style w:type="character" w:customStyle="1" w:styleId="SidfotChar">
    <w:name w:val="Sidfot Char"/>
    <w:basedOn w:val="Standardstycketypsnitt"/>
    <w:link w:val="Sidfot"/>
    <w:uiPriority w:val="99"/>
    <w:semiHidden/>
    <w:rsid w:val="007B43DE"/>
    <w:rPr>
      <w:sz w:val="24"/>
      <w:szCs w:val="24"/>
    </w:rPr>
  </w:style>
  <w:style w:type="paragraph" w:styleId="Bubbeltext">
    <w:name w:val="Balloon Text"/>
    <w:basedOn w:val="Normal"/>
    <w:link w:val="BubbeltextChar"/>
    <w:uiPriority w:val="99"/>
    <w:semiHidden/>
    <w:unhideWhenUsed/>
    <w:rsid w:val="007B43DE"/>
    <w:pPr>
      <w:spacing w:after="0"/>
    </w:pPr>
    <w:rPr>
      <w:rFonts w:ascii="Tahoma" w:hAnsi="Tahoma" w:cs="Tahoma"/>
      <w:sz w:val="16"/>
      <w:szCs w:val="16"/>
    </w:rPr>
  </w:style>
  <w:style w:type="character" w:customStyle="1" w:styleId="BubbeltextChar">
    <w:name w:val="Bubbeltext Char"/>
    <w:basedOn w:val="Standardstycketypsnitt"/>
    <w:link w:val="Bubbeltext"/>
    <w:uiPriority w:val="99"/>
    <w:semiHidden/>
    <w:rsid w:val="007B43DE"/>
    <w:rPr>
      <w:rFonts w:ascii="Tahoma" w:hAnsi="Tahoma" w:cs="Tahoma"/>
      <w:sz w:val="16"/>
      <w:szCs w:val="16"/>
    </w:rPr>
  </w:style>
  <w:style w:type="paragraph" w:styleId="Dokumentversikt">
    <w:name w:val="Document Map"/>
    <w:basedOn w:val="Normal"/>
    <w:link w:val="DokumentversiktChar"/>
    <w:uiPriority w:val="99"/>
    <w:semiHidden/>
    <w:unhideWhenUsed/>
    <w:rsid w:val="000D20A1"/>
    <w:pPr>
      <w:spacing w:after="0"/>
    </w:pPr>
    <w:rPr>
      <w:rFonts w:ascii="Lucida Grande" w:hAnsi="Lucida Grande"/>
    </w:rPr>
  </w:style>
  <w:style w:type="character" w:customStyle="1" w:styleId="DokumentversiktChar">
    <w:name w:val="Dokumentöversikt Char"/>
    <w:basedOn w:val="Standardstycketypsnitt"/>
    <w:link w:val="Dokumentversikt"/>
    <w:uiPriority w:val="99"/>
    <w:semiHidden/>
    <w:rsid w:val="000D20A1"/>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ustav.melin@svebio.se" TargetMode="External"/><Relationship Id="rId4" Type="http://schemas.openxmlformats.org/officeDocument/2006/relationships/webSettings" Target="webSettings.xml"/><Relationship Id="rId10" Type="http://schemas.openxmlformats.org/officeDocument/2006/relationships/header" Target="header1.xml"/><Relationship Id="rId5" Type="http://schemas.openxmlformats.org/officeDocument/2006/relationships/footnotes" Target="footnotes.xml"/><Relationship Id="rId7" Type="http://schemas.openxmlformats.org/officeDocument/2006/relationships/hyperlink" Target="http://www.bioenergyinternational.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mailto:lennart.ljungblom@novator.se" TargetMode="Externa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5205EA30-7997-44A1-8026-7772D96F5477"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Macintosh Word</Application>
  <DocSecurity>0</DocSecurity>
  <Lines>33</Lines>
  <Paragraphs>8</Paragraphs>
  <ScaleCrop>false</ScaleCrop>
  <HeadingPairs>
    <vt:vector size="2" baseType="variant">
      <vt:variant>
        <vt:lpstr>Rubrik</vt:lpstr>
      </vt:variant>
      <vt:variant>
        <vt:i4>1</vt:i4>
      </vt:variant>
    </vt:vector>
  </HeadingPairs>
  <TitlesOfParts>
    <vt:vector size="1" baseType="lpstr">
      <vt:lpstr/>
    </vt:vector>
  </TitlesOfParts>
  <Company>Bioenergi Förlag</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Ljungblom</dc:creator>
  <cp:keywords/>
  <cp:lastModifiedBy>Kjell Andersson</cp:lastModifiedBy>
  <cp:revision>2</cp:revision>
  <dcterms:created xsi:type="dcterms:W3CDTF">2011-06-14T08:16:00Z</dcterms:created>
  <dcterms:modified xsi:type="dcterms:W3CDTF">2011-06-14T08:16:00Z</dcterms:modified>
</cp:coreProperties>
</file>